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2876" w:rsidRPr="001461B4" w:rsidRDefault="00CF2876" w:rsidP="00CF2876">
      <w:pPr>
        <w:adjustRightInd w:val="0"/>
        <w:snapToGrid w:val="0"/>
        <w:spacing w:line="240" w:lineRule="atLeast"/>
        <w:rPr>
          <w:rFonts w:ascii="Source Han Sans CN Normal" w:eastAsia="Source Han Sans CN Normal" w:hAnsi="Source Han Sans CN Normal"/>
          <w:b/>
          <w:bCs/>
          <w:lang w:eastAsia="zh-CN"/>
        </w:rPr>
      </w:pPr>
      <w:r>
        <w:rPr>
          <w:b/>
        </w:rPr>
        <w:t>食堂【奈良时代（710－794）　国宝】</w:t>
      </w:r>
    </w:p>
    <w:p/>
    <w:p w:rsidR="00CF2876" w:rsidRPr="001461B4" w:rsidRDefault="00CF2876" w:rsidP="00CF2876">
      <w:pPr>
        <w:adjustRightInd w:val="0"/>
        <w:snapToGrid w:val="0"/>
        <w:spacing w:line="240" w:lineRule="atLeast"/>
        <w:ind w:firstLineChars="100" w:firstLine="220"/>
        <w:rPr>
          <w:rFonts w:ascii="Source Han Sans CN Normal" w:eastAsia="Source Han Sans CN Normal" w:hAnsi="Source Han Sans CN Normal"/>
          <w:lang w:eastAsia="zh-CN"/>
        </w:rPr>
      </w:pPr>
      <w:r w:rsidRPr="001461B4">
        <w:rPr>
          <w:rFonts w:ascii="Source Han Sans CN Normal" w:eastAsia="Source Han Sans CN Normal" w:hAnsi="Source Han Sans CN Normal" w:hint="eastAsia"/>
          <w:lang w:eastAsia="zh-CN"/>
        </w:rPr>
        <w:t xml:space="preserve">　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这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座</w:t>
      </w:r>
      <w:r w:rsidRPr="001461B4">
        <w:rPr>
          <w:rFonts w:ascii="Source Han Sans CN Normal" w:eastAsia="Source Han Sans CN Normal" w:hAnsi="Source Han Sans CN Normal" w:cs="Microsoft YaHei" w:hint="eastAsia"/>
          <w:lang w:eastAsia="zh-CN"/>
        </w:rPr>
        <w:t>建筑建于</w:t>
      </w:r>
      <w:r w:rsidRPr="001461B4">
        <w:rPr>
          <w:rFonts w:ascii="Source Han Sans CN Normal" w:eastAsia="Source Han Sans CN Normal" w:hAnsi="Source Han Sans CN Normal" w:hint="eastAsia"/>
          <w:lang w:eastAsia="zh-CN"/>
        </w:rPr>
        <w:t>奈良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时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代</w:t>
      </w:r>
      <w:r w:rsidRPr="001461B4">
        <w:rPr>
          <w:rFonts w:ascii="Source Han Sans CN Normal" w:eastAsia="Source Han Sans CN Normal" w:hAnsi="Source Han Sans CN Normal"/>
          <w:lang w:eastAsia="zh-CN"/>
        </w:rPr>
        <w:t>，原本</w:t>
      </w:r>
      <w:r w:rsidRPr="001461B4">
        <w:rPr>
          <w:rFonts w:ascii="Source Han Sans CN Normal" w:eastAsia="Source Han Sans CN Normal" w:hAnsi="Source Han Sans CN Normal" w:hint="eastAsia"/>
          <w:lang w:eastAsia="zh-CN"/>
        </w:rPr>
        <w:t>被称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为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政屋（寺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务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所），平安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时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代（</w:t>
      </w:r>
      <w:r w:rsidRPr="001461B4">
        <w:rPr>
          <w:rFonts w:ascii="Source Han Sans CN Normal" w:eastAsia="Source Han Sans CN Normal" w:hAnsi="Source Han Sans CN Normal"/>
          <w:lang w:eastAsia="zh-CN"/>
        </w:rPr>
        <w:t>794－1185）以后</w:t>
      </w:r>
      <w:r w:rsidRPr="001461B4">
        <w:rPr>
          <w:rFonts w:ascii="Source Han Sans CN Normal" w:eastAsia="Source Han Sans CN Normal" w:hAnsi="Source Han Sans CN Normal" w:hint="eastAsia"/>
          <w:lang w:eastAsia="zh-CN"/>
        </w:rPr>
        <w:t>用作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僧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侣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的食堂。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现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在每年</w:t>
      </w:r>
      <w:r w:rsidRPr="001461B4">
        <w:rPr>
          <w:rFonts w:ascii="Source Han Sans CN Normal" w:eastAsia="Source Han Sans CN Normal" w:hAnsi="Source Han Sans CN Normal"/>
          <w:lang w:eastAsia="zh-CN"/>
        </w:rPr>
        <w:t>4月8日于此食堂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举办庆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祝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释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迦牟尼</w:t>
      </w:r>
      <w:r w:rsidRPr="001461B4">
        <w:rPr>
          <w:rFonts w:ascii="Source Han Sans CN Normal" w:eastAsia="Source Han Sans CN Normal" w:hAnsi="Source Han Sans CN Normal"/>
          <w:lang w:eastAsia="zh-CN"/>
        </w:rPr>
        <w:t>生辰的</w:t>
      </w:r>
      <w:r w:rsidRPr="001461B4">
        <w:rPr>
          <w:rFonts w:ascii="Source Han Sans CN Normal" w:eastAsia="Source Han Sans CN Normal" w:hAnsi="Source Han Sans CN Normal" w:hint="eastAsia"/>
          <w:lang w:eastAsia="zh-CN"/>
        </w:rPr>
        <w:t>“</w:t>
      </w:r>
      <w:r w:rsidRPr="001461B4">
        <w:rPr>
          <w:rFonts w:ascii="Source Han Sans CN Normal" w:eastAsia="Source Han Sans CN Normal" w:hAnsi="Source Han Sans CN Normal"/>
          <w:lang w:eastAsia="zh-CN"/>
        </w:rPr>
        <w:t>佛</w:t>
      </w:r>
      <w:r w:rsidRPr="001461B4">
        <w:rPr>
          <w:rFonts w:ascii="Source Han Sans CN Normal" w:eastAsia="Source Han Sans CN Normal" w:hAnsi="Source Han Sans CN Normal" w:hint="eastAsia"/>
          <w:lang w:eastAsia="zh-CN"/>
        </w:rPr>
        <w:t>生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会”法会。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876"/>
    <w:rsid w:val="001A5971"/>
    <w:rsid w:val="00625A2B"/>
    <w:rsid w:val="00C41D39"/>
    <w:rsid w:val="00CF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DAA7AD-C99B-4202-89DE-CDAE390D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287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8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8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87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87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87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87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87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87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F287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F287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F287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F28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F28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F28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F28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F28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F287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F28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F28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28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F28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28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F28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287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F287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F28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F287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F28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2025-08-29T14:32:00Z</dcterms:created>
  <dcterms:modified xsi:type="dcterms:W3CDTF">2025-08-29T14:32:00Z</dcterms:modified>
</cp:coreProperties>
</file>