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77B3E" w:rsidRPr="001461B4" w:rsidRDefault="00477B3E" w:rsidP="00477B3E">
      <w:pPr>
        <w:adjustRightInd w:val="0"/>
        <w:snapToGrid w:val="0"/>
        <w:spacing w:line="240" w:lineRule="atLeast"/>
        <w:rPr>
          <w:rFonts w:ascii="Source Han Sans CN Normal" w:eastAsia="Source Han Sans CN Normal" w:hAnsi="Source Han Sans CN Normal"/>
          <w:b/>
          <w:bCs/>
          <w:lang w:eastAsia="zh-CN"/>
        </w:rPr>
      </w:pPr>
      <w:r>
        <w:rPr>
          <w:b/>
        </w:rPr>
        <w:t>金堂天盖【飞鸟时代（593－710）、镰仓时代（1185－1333）　国宝】</w:t>
      </w:r>
    </w:p>
    <w:p/>
    <w:p w:rsidR="00477B3E" w:rsidRPr="001461B4" w:rsidRDefault="00477B3E" w:rsidP="00477B3E">
      <w:pPr>
        <w:adjustRightInd w:val="0"/>
        <w:snapToGrid w:val="0"/>
        <w:spacing w:line="240" w:lineRule="atLeast"/>
        <w:rPr>
          <w:rFonts w:ascii="Source Han Sans CN Normal" w:eastAsia="Source Han Sans CN Normal" w:hAnsi="Source Han Sans CN Normal"/>
          <w:lang w:eastAsia="zh-CN"/>
        </w:rPr>
      </w:pPr>
      <w:r w:rsidRPr="001461B4">
        <w:rPr>
          <w:rFonts w:ascii="Source Han Sans CN Normal" w:eastAsia="Source Han Sans CN Normal" w:hAnsi="Source Han Sans CN Normal" w:hint="eastAsia"/>
          <w:b/>
          <w:bCs/>
          <w:lang w:eastAsia="zh-CN"/>
        </w:rPr>
        <w:t xml:space="preserve">　　</w:t>
      </w:r>
      <w:r w:rsidRPr="001461B4">
        <w:rPr>
          <w:rFonts w:ascii="Source Han Sans CN Normal" w:eastAsia="Source Han Sans CN Normal" w:hAnsi="Source Han Sans CN Normal" w:hint="eastAsia"/>
          <w:lang w:eastAsia="zh-CN"/>
        </w:rPr>
        <w:t>金堂修建于</w:t>
      </w:r>
      <w:r w:rsidRPr="001461B4">
        <w:rPr>
          <w:rFonts w:ascii="Source Han Sans CN Normal" w:eastAsia="Source Han Sans CN Normal" w:hAnsi="Source Han Sans CN Normal"/>
          <w:lang w:eastAsia="zh-CN"/>
        </w:rPr>
        <w:t>7世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纪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后期的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飞鸟时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代</w:t>
      </w:r>
      <w:r w:rsidRPr="001461B4">
        <w:rPr>
          <w:rFonts w:ascii="Source Han Sans CN Normal" w:eastAsia="Source Han Sans CN Normal" w:hAnsi="Source Han Sans CN Normal"/>
          <w:lang w:eastAsia="zh-CN"/>
        </w:rPr>
        <w:t>，天花板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悬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吊着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华丽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的木造天盖（遮阳的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伞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盖）。天盖上布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满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装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饰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，包括名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为</w:t>
      </w:r>
      <w:r w:rsidRPr="001461B4">
        <w:rPr>
          <w:rFonts w:ascii="Source Han Sans CN Normal" w:eastAsia="Source Han Sans CN Normal" w:hAnsi="Source Han Sans CN Normal"/>
          <w:lang w:eastAsia="zh-CN"/>
        </w:rPr>
        <w:t>“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天人”的天上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乐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手一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边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演奏笛子、琵琶、鼓等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乐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器，一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边飞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越佛像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头顶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的情景，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还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有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凤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凰及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铜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制的浮雕金属件等。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Han Sans CN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060107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B3E"/>
    <w:rsid w:val="001A5971"/>
    <w:rsid w:val="00477B3E"/>
    <w:rsid w:val="00625A2B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CDE6C00-CF18-40DF-8E0F-5DEEFC86F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77B3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7B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7B3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7B3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7B3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7B3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7B3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7B3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7B3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77B3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77B3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77B3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77B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77B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77B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77B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77B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77B3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77B3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77B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7B3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77B3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77B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77B3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77B3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77B3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77B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77B3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77B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2025-08-29T14:32:00Z</dcterms:created>
  <dcterms:modified xsi:type="dcterms:W3CDTF">2025-08-29T14:32:00Z</dcterms:modified>
</cp:coreProperties>
</file>