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07900" w:rsidRPr="00131786" w:rsidRDefault="00607900" w:rsidP="00607900">
      <w:pPr>
        <w:wordWrap w:val="0"/>
        <w:snapToGrid w:val="0"/>
        <w:rPr>
          <w:rFonts w:ascii="Meiryo UI" w:eastAsia="Meiryo UI" w:hAnsi="Meiryo UI"/>
          <w:b/>
          <w:sz w:val="21"/>
          <w:szCs w:val="21"/>
          <w:lang w:val="fi-FI"/>
        </w:rPr>
      </w:pPr>
      <w:r>
        <w:rPr>
          <w:b/>
        </w:rPr>
        <w:t>No.1 - 긴푸센지 절(金峯山寺)(간판)</w:t>
      </w:r>
    </w:p>
    <w:p w:rsidR="00607900" w:rsidRPr="00131786" w:rsidRDefault="00607900" w:rsidP="00607900">
      <w:pPr>
        <w:wordWrap w:val="0"/>
        <w:adjustRightInd w:val="0"/>
        <w:snapToGrid w:val="0"/>
        <w:spacing w:line="240" w:lineRule="auto"/>
        <w:contextualSpacing/>
        <w:rPr>
          <w:rFonts w:ascii="Meiryo UI" w:eastAsia="Meiryo UI" w:hAnsi="Meiryo UI" w:cs="Times New Roman"/>
          <w:sz w:val="21"/>
          <w:szCs w:val="21"/>
          <w:lang w:val="fi-FI"/>
        </w:rPr>
      </w:pPr>
      <w:r/>
    </w:p>
    <w:p w:rsidR="00607900" w:rsidRPr="00131786" w:rsidRDefault="00607900" w:rsidP="00607900">
      <w:pPr>
        <w:wordWrap w:val="0"/>
        <w:adjustRightInd w:val="0"/>
        <w:snapToGrid w:val="0"/>
        <w:spacing w:line="240" w:lineRule="auto"/>
        <w:ind w:firstLineChars="100" w:firstLine="210"/>
        <w:contextualSpacing/>
        <w:rPr>
          <w:rFonts w:ascii="Meiryo UI" w:eastAsia="Meiryo UI" w:hAnsi="Meiryo UI" w:cs="Times New Roman"/>
          <w:sz w:val="21"/>
          <w:szCs w:val="21"/>
          <w:lang w:val="fi-FI"/>
        </w:rPr>
      </w:pPr>
      <w:r w:rsidRPr="00131786">
        <w:rPr>
          <w:rFonts w:ascii="Batang" w:eastAsia="Batang" w:hAnsi="Batang" w:cs="Batang"/>
          <w:sz w:val="21"/>
          <w:lang w:val="ko-KR" w:bidi="ko-KR"/>
        </w:rPr>
        <w:t>긴푸센지 절은 슈겐도</w:t>
      </w:r>
      <w:r w:rsidRPr="00131786">
        <w:rPr>
          <w:rFonts w:ascii="Batang" w:eastAsia="Batang" w:hAnsi="Batang" w:cs="Batang" w:hint="eastAsia"/>
          <w:sz w:val="21"/>
          <w:lang w:val="ko-KR" w:bidi="ko-KR"/>
        </w:rPr>
        <w:t>(</w:t>
      </w:r>
      <w:r w:rsidRPr="00131786">
        <w:rPr>
          <w:rFonts w:ascii="Batang" w:hAnsi="Batang" w:cs="Batang" w:hint="eastAsia"/>
          <w:sz w:val="21"/>
          <w:lang w:val="ko-KR" w:bidi="ko-KR"/>
        </w:rPr>
        <w:t>修</w:t>
      </w:r>
      <w:r>
        <w:rPr>
          <w:rFonts w:ascii="Batang" w:hAnsi="Batang" w:cs="Batang" w:hint="eastAsia"/>
          <w:sz w:val="21"/>
          <w:lang w:val="ko-KR" w:bidi="ko-KR"/>
        </w:rPr>
        <w:t>驗</w:t>
      </w:r>
      <w:r w:rsidRPr="00131786">
        <w:rPr>
          <w:rFonts w:ascii="Batang" w:hAnsi="Batang" w:cs="Batang" w:hint="eastAsia"/>
          <w:sz w:val="21"/>
          <w:lang w:val="ko-KR" w:bidi="ko-KR"/>
        </w:rPr>
        <w:t>道</w:t>
      </w:r>
      <w:r w:rsidRPr="00131786">
        <w:rPr>
          <w:rFonts w:ascii="Batang" w:eastAsia="Malgun Gothic" w:hAnsi="Batang" w:cs="Batang" w:hint="eastAsia"/>
          <w:sz w:val="21"/>
          <w:lang w:val="ko-KR" w:bidi="ko-KR"/>
        </w:rPr>
        <w:t>)</w:t>
      </w:r>
      <w:r w:rsidRPr="00131786">
        <w:rPr>
          <w:rFonts w:ascii="Batang" w:eastAsia="Batang" w:hAnsi="Batang" w:cs="Batang"/>
          <w:sz w:val="21"/>
          <w:lang w:val="ko-KR" w:bidi="ko-KR"/>
        </w:rPr>
        <w:t xml:space="preserve">라는 종교의 시조인 엔노 교자(634~701)에 의해 창건되었다고 합니다. 슈겐도는 고대 일본의 자연 숭배 사상에 불교와 도교 등이 </w:t>
      </w:r>
      <w:r w:rsidRPr="00131786">
        <w:rPr>
          <w:rFonts w:ascii="Batang" w:eastAsia="Batang" w:hAnsi="Batang" w:cs="Batang" w:hint="eastAsia"/>
          <w:sz w:val="21"/>
          <w:lang w:val="ko-KR" w:bidi="ko-KR"/>
        </w:rPr>
        <w:t>융</w:t>
      </w:r>
      <w:r w:rsidRPr="00131786">
        <w:rPr>
          <w:rFonts w:ascii="Batang" w:eastAsia="Batang" w:hAnsi="Batang" w:cs="Batang"/>
          <w:sz w:val="21"/>
          <w:lang w:val="ko-KR" w:bidi="ko-KR"/>
        </w:rPr>
        <w:t xml:space="preserve">합된 종교로, 수행을 쌓는 산악 신앙의 한 형태입니다. 긴푸센지 절은 이러한 슈겐도의 근본도장(가장 중요한 수행의 장)으로 알려져 있습니다. 현재도 긴푸센지 절에는 </w:t>
      </w:r>
      <w:r w:rsidRPr="00131786">
        <w:rPr>
          <w:rFonts w:ascii="Batang" w:eastAsia="Batang" w:hAnsi="Batang" w:cs="Batang" w:hint="eastAsia"/>
          <w:sz w:val="21"/>
          <w:lang w:val="ko-KR" w:bidi="ko-KR"/>
        </w:rPr>
        <w:t>수행복을 입고</w:t>
      </w:r>
      <w:r w:rsidRPr="00131786">
        <w:rPr>
          <w:rFonts w:ascii="Batang" w:eastAsia="Batang" w:hAnsi="Batang" w:cs="Batang"/>
          <w:sz w:val="21"/>
          <w:lang w:val="ko-KR" w:bidi="ko-KR"/>
        </w:rPr>
        <w:t xml:space="preserve"> 산조가타케 산까지 험난하고 고된 수행의 길을 떠나는 수도자들이 참배를 위해 찾아옵니다.</w:t>
      </w:r>
    </w:p>
    <w:p w:rsidR="00607900" w:rsidRPr="00131786" w:rsidRDefault="00607900" w:rsidP="00607900">
      <w:pPr>
        <w:wordWrap w:val="0"/>
        <w:adjustRightInd w:val="0"/>
        <w:snapToGrid w:val="0"/>
        <w:spacing w:line="240" w:lineRule="auto"/>
        <w:contextualSpacing/>
        <w:rPr>
          <w:rFonts w:ascii="Meiryo UI" w:eastAsia="Meiryo UI" w:hAnsi="Meiryo UI" w:cs="Times New Roman"/>
          <w:sz w:val="21"/>
          <w:szCs w:val="21"/>
          <w:lang w:val="fi-FI"/>
        </w:rPr>
      </w:pPr>
    </w:p>
    <w:p w:rsidR="00607900" w:rsidRPr="00131786" w:rsidRDefault="00607900" w:rsidP="00607900">
      <w:pPr>
        <w:wordWrap w:val="0"/>
        <w:adjustRightInd w:val="0"/>
        <w:snapToGrid w:val="0"/>
        <w:spacing w:line="240" w:lineRule="auto"/>
        <w:ind w:firstLineChars="100" w:firstLine="210"/>
        <w:contextualSpacing/>
        <w:rPr>
          <w:rFonts w:ascii="Meiryo UI" w:eastAsia="Meiryo UI" w:hAnsi="Meiryo UI" w:cs="Times New Roman"/>
          <w:sz w:val="21"/>
          <w:szCs w:val="21"/>
          <w:lang w:val="fi-FI"/>
        </w:rPr>
      </w:pPr>
      <w:r w:rsidRPr="00131786">
        <w:rPr>
          <w:rFonts w:ascii="Batang" w:eastAsia="Batang" w:hAnsi="Batang" w:cs="Batang"/>
          <w:sz w:val="21"/>
          <w:lang w:val="ko-KR" w:bidi="ko-KR"/>
        </w:rPr>
        <w:t>긴푸센지 절의 본당인 자오도</w:t>
      </w:r>
      <w:r w:rsidRPr="00131786">
        <w:rPr>
          <w:rFonts w:ascii="Batang" w:eastAsia="Batang" w:hAnsi="Batang" w:cs="Batang" w:hint="eastAsia"/>
          <w:sz w:val="21"/>
          <w:lang w:val="ko-KR" w:bidi="ko-KR"/>
        </w:rPr>
        <w:t>(</w:t>
      </w:r>
      <w:r>
        <w:rPr>
          <w:rFonts w:asciiTheme="minorEastAsia" w:hAnsiTheme="minorEastAsia" w:cs="Batang" w:hint="eastAsia"/>
          <w:sz w:val="21"/>
          <w:lang w:val="ko-KR" w:bidi="ko-KR"/>
        </w:rPr>
        <w:t>藏</w:t>
      </w:r>
      <w:r w:rsidRPr="00131786">
        <w:rPr>
          <w:rFonts w:ascii="Batang" w:hAnsi="Batang" w:cs="Batang" w:hint="eastAsia"/>
          <w:sz w:val="21"/>
          <w:lang w:val="ko-KR" w:bidi="ko-KR"/>
        </w:rPr>
        <w:t>王堂</w:t>
      </w:r>
      <w:r w:rsidRPr="00131786">
        <w:rPr>
          <w:rFonts w:ascii="Batang" w:eastAsia="Malgun Gothic" w:hAnsi="Batang" w:cs="Batang"/>
          <w:sz w:val="21"/>
          <w:lang w:val="ko-KR" w:bidi="ko-KR"/>
        </w:rPr>
        <w:t>)</w:t>
      </w:r>
      <w:r w:rsidRPr="00131786">
        <w:rPr>
          <w:rFonts w:ascii="Batang" w:eastAsia="Batang" w:hAnsi="Batang" w:cs="Batang"/>
          <w:sz w:val="21"/>
          <w:lang w:val="ko-KR" w:bidi="ko-KR"/>
        </w:rPr>
        <w:t xml:space="preserve">는 국보로 지정되었습니다. 자오도는 나라 도다이지 절(東大寺)의 다이부쓰덴(大佛殿)에 이어 일본에서 두 번째로 오래되고 큰 목조 건축물로, 그 안에는 선명한 </w:t>
      </w:r>
      <w:r w:rsidRPr="00131786">
        <w:rPr>
          <w:rFonts w:ascii="Batang" w:eastAsia="Batang" w:hAnsi="Batang" w:cs="Batang" w:hint="eastAsia"/>
          <w:sz w:val="21"/>
          <w:lang w:val="ko-KR" w:bidi="ko-KR"/>
        </w:rPr>
        <w:t>검푸른</w:t>
      </w:r>
      <w:r w:rsidRPr="00131786">
        <w:rPr>
          <w:rFonts w:ascii="Batang" w:eastAsia="Batang" w:hAnsi="Batang" w:cs="Batang"/>
          <w:sz w:val="21"/>
          <w:lang w:val="ko-KR" w:bidi="ko-KR"/>
        </w:rPr>
        <w:t xml:space="preserve">색으로 채색된 3구의 자오곤겐상 등이 안치되어 있습니다. 자오곤겐은 이 산에서 엔노 교자의 앞에 모습을 드러낸 곤겐[權現, 신도(神道)의 신으로 화신하여 </w:t>
      </w:r>
      <w:r w:rsidRPr="00131786">
        <w:rPr>
          <w:rFonts w:ascii="Batang" w:eastAsia="Batang" w:hAnsi="Batang" w:cs="Batang" w:hint="eastAsia"/>
          <w:sz w:val="21"/>
          <w:lang w:val="ko-KR" w:bidi="ko-KR"/>
        </w:rPr>
        <w:t>중생</w:t>
      </w:r>
      <w:r w:rsidRPr="00131786">
        <w:rPr>
          <w:rFonts w:ascii="Batang" w:eastAsia="Batang" w:hAnsi="Batang" w:cs="Batang"/>
          <w:sz w:val="21"/>
          <w:lang w:val="ko-KR" w:bidi="ko-KR"/>
        </w:rPr>
        <w:t>을 구원으로 이끄는 부처]입니다. 중요문화재인 자오곤겐상은 평소에는 볼 수 없지만, 종종 일반에 공개되기도 합니다.</w:t>
      </w:r>
    </w:p>
    <w:p w:rsidR="00607900" w:rsidRPr="00131786" w:rsidRDefault="00607900" w:rsidP="00607900">
      <w:pPr>
        <w:wordWrap w:val="0"/>
        <w:adjustRightInd w:val="0"/>
        <w:snapToGrid w:val="0"/>
        <w:spacing w:line="240" w:lineRule="auto"/>
        <w:contextualSpacing/>
        <w:rPr>
          <w:rFonts w:ascii="Meiryo UI" w:eastAsia="Meiryo UI" w:hAnsi="Meiryo UI" w:cs="Times New Roman"/>
          <w:sz w:val="21"/>
          <w:szCs w:val="21"/>
          <w:lang w:val="fi-FI"/>
        </w:rPr>
      </w:pPr>
    </w:p>
    <w:p w:rsidR="00607900" w:rsidRPr="00131786" w:rsidRDefault="00607900" w:rsidP="00607900">
      <w:pPr>
        <w:wordWrap w:val="0"/>
        <w:adjustRightInd w:val="0"/>
        <w:snapToGrid w:val="0"/>
        <w:spacing w:line="240" w:lineRule="auto"/>
        <w:ind w:firstLineChars="100" w:firstLine="210"/>
        <w:contextualSpacing/>
        <w:rPr>
          <w:rFonts w:ascii="Meiryo UI" w:eastAsia="Meiryo UI" w:hAnsi="Meiryo UI" w:cs="Times New Roman"/>
          <w:sz w:val="21"/>
          <w:szCs w:val="21"/>
          <w:lang w:val="fi-FI"/>
        </w:rPr>
      </w:pPr>
      <w:r w:rsidRPr="00131786">
        <w:rPr>
          <w:rFonts w:ascii="Batang" w:eastAsia="Batang" w:hAnsi="Batang" w:cs="Batang"/>
          <w:sz w:val="21"/>
          <w:lang w:val="ko-KR" w:bidi="ko-KR"/>
        </w:rPr>
        <w:t>긴푸센지 절은 2004년 유네스코 세계유산에 등재된 ‘기이 산지의 영지와 참배길’의 구성자산입니다.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900"/>
    <w:rsid w:val="001A5971"/>
    <w:rsid w:val="00607900"/>
    <w:rsid w:val="00625A2B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6922860-EDBF-4556-B9E6-6ED9DC9A5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0790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79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790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0790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790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0790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0790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0790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0790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0790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0790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0790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0790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0790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0790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0790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0790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0790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0790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079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0790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0790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079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0790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0790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0790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079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0790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0790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514</Characters>
  <Application>Microsoft Office Word</Application>
  <DocSecurity>0</DocSecurity>
  <Lines>4</Lines>
  <Paragraphs>1</Paragraphs>
  <ScaleCrop>false</ScaleCrop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2025-08-29T14:41:00Z</dcterms:created>
  <dcterms:modified xsi:type="dcterms:W3CDTF">2025-08-29T14:41:00Z</dcterms:modified>
</cp:coreProperties>
</file>