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7342" w:rsidRPr="00131786" w:rsidRDefault="00847342" w:rsidP="00847342">
      <w:pPr>
        <w:wordWrap w:val="0"/>
        <w:snapToGrid w:val="0"/>
        <w:rPr>
          <w:rFonts w:ascii="Meiryo UI" w:eastAsia="Meiryo UI" w:hAnsi="Meiryo UI"/>
          <w:b/>
          <w:sz w:val="21"/>
          <w:szCs w:val="21"/>
        </w:rPr>
      </w:pPr>
      <w:r>
        <w:rPr>
          <w:b/>
        </w:rPr>
        <w:t>No.7 - 자오곤겐</w:t>
      </w:r>
    </w:p>
    <w:p w:rsidR="00847342" w:rsidRPr="00131786" w:rsidRDefault="00847342" w:rsidP="00847342">
      <w:pPr>
        <w:wordWrap w:val="0"/>
        <w:adjustRightInd w:val="0"/>
        <w:snapToGrid w:val="0"/>
        <w:spacing w:line="240" w:lineRule="auto"/>
        <w:contextualSpacing/>
        <w:rPr>
          <w:rFonts w:ascii="Meiryo UI" w:eastAsia="Meiryo UI" w:hAnsi="Meiryo UI" w:cs="Times New Roman"/>
          <w:sz w:val="21"/>
          <w:szCs w:val="21"/>
        </w:rPr>
      </w:pPr>
      <w:r/>
    </w:p>
    <w:p w:rsidR="00847342" w:rsidRPr="00131786" w:rsidRDefault="00847342" w:rsidP="00847342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eastAsia="Meiryo UI" w:hAnsi="Meiryo UI" w:cs="Times New Roman"/>
          <w:sz w:val="21"/>
          <w:szCs w:val="21"/>
        </w:rPr>
      </w:pPr>
      <w:r w:rsidRPr="00131786">
        <w:rPr>
          <w:rFonts w:ascii="Batang" w:eastAsia="Batang" w:hAnsi="Batang" w:cs="Batang"/>
          <w:sz w:val="21"/>
          <w:lang w:val="ko-KR" w:bidi="ko-KR"/>
        </w:rPr>
        <w:t>긴푸센지 절에는 슈겐도의 본존으로서 3구의 자오곤겐상이 모셔져 있습니다. 현재의 자오곤겐상은 1590년경에 제작된 것으로, 중요문화재로 지정되었으며 종종 일반에 공개됩니다.</w:t>
      </w:r>
    </w:p>
    <w:p w:rsidR="00847342" w:rsidRPr="00131786" w:rsidRDefault="00847342" w:rsidP="00847342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eastAsia="Meiryo UI" w:hAnsi="Meiryo UI" w:cs="Times New Roman"/>
          <w:sz w:val="21"/>
          <w:szCs w:val="21"/>
        </w:rPr>
      </w:pPr>
      <w:r w:rsidRPr="00131786">
        <w:rPr>
          <w:rFonts w:ascii="Batang" w:eastAsia="Batang" w:hAnsi="Batang" w:cs="Batang"/>
          <w:sz w:val="21"/>
          <w:lang w:val="ko-KR" w:bidi="ko-KR"/>
        </w:rPr>
        <w:t>3구의 입상은 왼쪽부터 오른쪽으로 각각 미래, 과거, 현재를 나타내며, 사람들의 이목을 끄는 짙은 파란색은 불교적 개념인 대자비, 즉 무량한 자애심을 상징합니다.</w:t>
      </w:r>
    </w:p>
    <w:p w:rsidR="00847342" w:rsidRPr="00131786" w:rsidRDefault="00847342" w:rsidP="00847342">
      <w:pPr>
        <w:wordWrap w:val="0"/>
        <w:adjustRightInd w:val="0"/>
        <w:snapToGrid w:val="0"/>
        <w:spacing w:line="240" w:lineRule="auto"/>
        <w:contextualSpacing/>
        <w:rPr>
          <w:rFonts w:ascii="Meiryo UI" w:eastAsia="Meiryo UI" w:hAnsi="Meiryo UI" w:cs="Times New Roman"/>
          <w:sz w:val="21"/>
          <w:szCs w:val="21"/>
        </w:rPr>
      </w:pPr>
    </w:p>
    <w:p w:rsidR="00847342" w:rsidRPr="00131786" w:rsidRDefault="00847342" w:rsidP="00847342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eastAsia="Meiryo UI" w:hAnsi="Meiryo UI" w:cs="Times New Roman"/>
          <w:sz w:val="21"/>
          <w:szCs w:val="21"/>
        </w:rPr>
      </w:pPr>
      <w:r w:rsidRPr="00131786">
        <w:rPr>
          <w:rFonts w:ascii="Batang" w:eastAsia="Batang" w:hAnsi="Batang" w:cs="Batang"/>
          <w:sz w:val="21"/>
          <w:lang w:val="ko-KR" w:bidi="ko-KR"/>
        </w:rPr>
        <w:t>슈겐도의 시조인 엔노 교자가 중생을 구제하기 위해 부처님이 등장하기를 바라며 기도를 드리자 자오곤겐이 나타났다고 전해지는데, 이때 엔노 교자가 그 모습을 벚나무에 새겨 본존으로 삼은 것이 긴푸센지 절의 시초라고 합니다.</w:t>
      </w:r>
    </w:p>
    <w:p w:rsidR="00847342" w:rsidRPr="00131786" w:rsidRDefault="00847342" w:rsidP="00847342">
      <w:pPr>
        <w:wordWrap w:val="0"/>
        <w:adjustRightInd w:val="0"/>
        <w:snapToGrid w:val="0"/>
        <w:spacing w:line="240" w:lineRule="auto"/>
        <w:contextualSpacing/>
        <w:rPr>
          <w:rFonts w:ascii="Meiryo UI" w:eastAsia="Meiryo UI" w:hAnsi="Meiryo UI" w:cs="Times New Roman"/>
          <w:sz w:val="21"/>
          <w:szCs w:val="21"/>
        </w:rPr>
      </w:pPr>
    </w:p>
    <w:p w:rsidR="00847342" w:rsidRPr="00131786" w:rsidRDefault="00847342" w:rsidP="00847342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eastAsia="Meiryo UI" w:hAnsi="Meiryo UI" w:cs="Times New Roman"/>
          <w:sz w:val="21"/>
          <w:szCs w:val="21"/>
        </w:rPr>
      </w:pPr>
      <w:r w:rsidRPr="00131786">
        <w:rPr>
          <w:rFonts w:ascii="Batang" w:eastAsia="Batang" w:hAnsi="Batang" w:cs="Batang"/>
          <w:sz w:val="21"/>
          <w:lang w:val="ko-KR" w:bidi="ko-KR"/>
        </w:rPr>
        <w:t>3구의 입상은 보는 사람으로 하여금 강력한 에너지를 느끼게 합니다. 이 분노에 찬 모습은 부모가 자식을 꾸짖는 것과 마찬가지로 자비와 관용을 함께 드러내고 있습니다. 자오곤겐을 에워싼 화염은 번뇌를 불태우고 악을 물리치며 불신자들의 마음에 있는 두려움을 쫓아 버립니다.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42"/>
    <w:rsid w:val="001A5971"/>
    <w:rsid w:val="00625A2B"/>
    <w:rsid w:val="0084734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A69CA6-B72A-4A32-A2B1-EF120686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3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3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3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3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3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3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3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3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73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73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734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7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7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7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7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7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73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73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7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3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7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73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3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73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7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73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73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2025-08-29T14:42:00Z</dcterms:created>
  <dcterms:modified xsi:type="dcterms:W3CDTF">2025-08-29T14:42:00Z</dcterms:modified>
</cp:coreProperties>
</file>