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ED0" w:rsidRPr="009A1EA3" w:rsidRDefault="004C7ED0" w:rsidP="004C7ED0">
      <w:pPr>
        <w:wordWrap w:val="0"/>
        <w:spacing w:before="75" w:after="75" w:line="240" w:lineRule="auto"/>
        <w:ind w:right="74"/>
        <w:rPr>
          <w:rFonts w:ascii="Meiryo UI" w:eastAsia="Meiryo UI" w:hAnsi="Meiryo UI"/>
          <w:b/>
          <w:sz w:val="21"/>
          <w:szCs w:val="21"/>
        </w:rPr>
      </w:pPr>
      <w:r>
        <w:rPr>
          <w:b/>
        </w:rPr>
        <w:t>삼층탑</w:t>
      </w:r>
    </w:p>
    <w:p w:rsidR="004C7ED0" w:rsidRPr="009A1EA3" w:rsidRDefault="004C7ED0" w:rsidP="004C7ED0">
      <w:pPr>
        <w:wordWrap w:val="0"/>
        <w:spacing w:before="75" w:after="75" w:line="240" w:lineRule="auto"/>
        <w:ind w:right="74"/>
        <w:rPr>
          <w:rFonts w:ascii="Meiryo UI" w:eastAsia="Meiryo UI" w:hAnsi="Meiryo UI"/>
          <w:sz w:val="21"/>
          <w:szCs w:val="21"/>
        </w:rPr>
      </w:pPr>
      <w:r/>
    </w:p>
    <w:p w:rsidR="004C7ED0" w:rsidRPr="009A1EA3" w:rsidRDefault="004C7ED0" w:rsidP="004C7ED0">
      <w:pPr>
        <w:wordWrap w:val="0"/>
        <w:spacing w:before="75" w:after="75" w:line="240" w:lineRule="auto"/>
        <w:ind w:right="74" w:firstLineChars="100" w:firstLine="210"/>
        <w:rPr>
          <w:rFonts w:ascii="Meiryo UI" w:eastAsia="Meiryo UI" w:hAnsi="Meiryo UI" w:cs="Times New Roman"/>
          <w:sz w:val="21"/>
          <w:szCs w:val="21"/>
        </w:rPr>
      </w:pPr>
      <w:r w:rsidRPr="009A1EA3">
        <w:rPr>
          <w:rFonts w:ascii="Batang" w:eastAsia="Batang" w:hAnsi="Batang" w:cs="Batang"/>
          <w:sz w:val="21"/>
          <w:lang w:val="ko-KR" w:bidi="ko-KR"/>
        </w:rPr>
        <w:t>불교에서 내부에 불사리(석가모니의 유골)를 모신 탑은 숭배의 대상이자, 석가모니를 기리기 위한 건축물입니다. 호린지 절의 창건 당시에 세워진 삼층탑은 1944년에 낙뢰를 맞아 소실되었습니다. 재건을 위한 모금 활동에는 어려움도 많았지만 지역 주민들과 일반인들, 그리고 작가 고다 아야 등의 노력으로 여러 지원이 이어진 덕에 마침내 삼층탑은 1975년에 완성될 수 있었습니다. 현재의 탑에는 원래의 탑이 소실되었을 때 튕겨 나가 사라지지 않았던 불사리가 모셔져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D0"/>
    <w:rsid w:val="001A5971"/>
    <w:rsid w:val="004C7ED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C6B0563-CE3A-48A0-85F6-96591969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7E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7E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7ED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7E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7E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7E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7E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7E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7E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7E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7E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7ED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7E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7E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7E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7E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7E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7E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7E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7E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E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7E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ED0"/>
    <w:pPr>
      <w:spacing w:before="160"/>
      <w:jc w:val="center"/>
    </w:pPr>
    <w:rPr>
      <w:i/>
      <w:iCs/>
      <w:color w:val="404040" w:themeColor="text1" w:themeTint="BF"/>
    </w:rPr>
  </w:style>
  <w:style w:type="character" w:customStyle="1" w:styleId="a8">
    <w:name w:val="引用文 (文字)"/>
    <w:basedOn w:val="a0"/>
    <w:link w:val="a7"/>
    <w:uiPriority w:val="29"/>
    <w:rsid w:val="004C7ED0"/>
    <w:rPr>
      <w:i/>
      <w:iCs/>
      <w:color w:val="404040" w:themeColor="text1" w:themeTint="BF"/>
    </w:rPr>
  </w:style>
  <w:style w:type="paragraph" w:styleId="a9">
    <w:name w:val="List Paragraph"/>
    <w:basedOn w:val="a"/>
    <w:uiPriority w:val="34"/>
    <w:qFormat/>
    <w:rsid w:val="004C7ED0"/>
    <w:pPr>
      <w:ind w:left="720"/>
      <w:contextualSpacing/>
    </w:pPr>
  </w:style>
  <w:style w:type="character" w:styleId="21">
    <w:name w:val="Intense Emphasis"/>
    <w:basedOn w:val="a0"/>
    <w:uiPriority w:val="21"/>
    <w:qFormat/>
    <w:rsid w:val="004C7ED0"/>
    <w:rPr>
      <w:i/>
      <w:iCs/>
      <w:color w:val="0F4761" w:themeColor="accent1" w:themeShade="BF"/>
    </w:rPr>
  </w:style>
  <w:style w:type="paragraph" w:styleId="22">
    <w:name w:val="Intense Quote"/>
    <w:basedOn w:val="a"/>
    <w:next w:val="a"/>
    <w:link w:val="23"/>
    <w:uiPriority w:val="30"/>
    <w:qFormat/>
    <w:rsid w:val="004C7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7ED0"/>
    <w:rPr>
      <w:i/>
      <w:iCs/>
      <w:color w:val="0F4761" w:themeColor="accent1" w:themeShade="BF"/>
    </w:rPr>
  </w:style>
  <w:style w:type="character" w:styleId="24">
    <w:name w:val="Intense Reference"/>
    <w:basedOn w:val="a0"/>
    <w:uiPriority w:val="32"/>
    <w:qFormat/>
    <w:rsid w:val="004C7E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2025-08-29T14:40:00Z</dcterms:created>
  <dcterms:modified xsi:type="dcterms:W3CDTF">2025-08-29T14:40:00Z</dcterms:modified>
</cp:coreProperties>
</file>