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60701" w:rsidRPr="00471CA9" w:rsidRDefault="00260701" w:rsidP="00260701">
      <w:pPr>
        <w:rPr>
          <w:rFonts w:ascii="Meiryo UI" w:eastAsia="Meiryo UI" w:hAnsi="Meiryo UI"/>
          <w:b/>
          <w:bCs/>
          <w:sz w:val="21"/>
          <w:szCs w:val="21"/>
        </w:rPr>
      </w:pPr>
      <w:r w:rsidRPr="00471CA9">
        <w:rPr>
          <w:rFonts w:ascii="Batang" w:eastAsia="Batang" w:hAnsi="Batang" w:cs="Batang"/>
          <w:b/>
          <w:bCs/>
          <w:sz w:val="21"/>
          <w:szCs w:val="21"/>
          <w:lang w:val="ko-KR" w:bidi="ko-KR"/>
        </w:rPr>
        <w:t xml:space="preserve"> </w:t>
      </w:r>
      <w:r w:rsidRPr="00471CA9">
        <w:rPr>
          <w:rStyle w:val="cf01"/>
          <w:rFonts w:ascii="Batang" w:eastAsia="Batang" w:hAnsi="Batang" w:cs="Batang" w:hint="default"/>
          <w:b/>
          <w:bCs/>
          <w:sz w:val="21"/>
          <w:szCs w:val="21"/>
          <w:lang w:val="ko-KR" w:bidi="ko-KR"/>
        </w:rPr>
        <w:t>네부타 해상운행과 불꽃놀이</w:t>
      </w:r>
    </w:p>
    <w:p w:rsidR="00260701" w:rsidRPr="00471CA9" w:rsidRDefault="00260701" w:rsidP="00260701">
      <w:pPr>
        <w:rPr>
          <w:rFonts w:ascii="Meiryo UI" w:eastAsia="Meiryo UI" w:hAnsi="Meiryo UI"/>
          <w:sz w:val="21"/>
          <w:szCs w:val="21"/>
        </w:rPr>
      </w:pPr>
      <w:r/>
    </w:p>
    <w:p w:rsidR="00260701" w:rsidRPr="00471CA9" w:rsidRDefault="00260701" w:rsidP="00260701">
      <w:pPr>
        <w:rPr>
          <w:rFonts w:ascii="Meiryo UI" w:eastAsia="Meiryo UI" w:hAnsi="Meiryo UI"/>
          <w:sz w:val="21"/>
          <w:szCs w:val="21"/>
        </w:rPr>
      </w:pPr>
      <w:r w:rsidRPr="00471CA9">
        <w:rPr>
          <w:rFonts w:ascii="Batang" w:eastAsia="Batang" w:hAnsi="Batang" w:cs="Batang"/>
          <w:sz w:val="21"/>
          <w:szCs w:val="21"/>
          <w:lang w:val="ko-KR" w:bidi="ko-KR"/>
        </w:rPr>
        <w:t xml:space="preserve">　8월 7일 저녁에는 불꽃놀이와 네부타 해상운행이 실시됩니다. 아오모리에 사는 현지인과 관광객들이 모두 기대하고 있는 이벤트입니다. 불꽃놀이는 1955년에 처음 개최된 이래 아오모리의 여름 풍물시가 되었습니다. 2시간에 걸쳐 11,000발 이상의 불꽃이 아오모리항을 아름답게 수놓습니다. 불꽃놀이 아래에서는 네부타 해상운행이 시작되는데, 우승한 네부타에 조명이 밝혀지고 배에 실려 항구를 운행합니다.</w:t>
      </w:r>
    </w:p>
    <w:p w:rsidR="00260701" w:rsidRPr="00471CA9" w:rsidRDefault="00260701" w:rsidP="00260701">
      <w:pPr>
        <w:rPr>
          <w:rFonts w:ascii="Meiryo UI" w:eastAsia="Meiryo UI" w:hAnsi="Meiryo UI"/>
          <w:sz w:val="21"/>
          <w:szCs w:val="21"/>
        </w:rPr>
      </w:pPr>
    </w:p>
    <w:p w:rsidR="00260701" w:rsidRPr="00471CA9" w:rsidRDefault="00260701" w:rsidP="00260701">
      <w:pPr>
        <w:rPr>
          <w:rFonts w:ascii="Meiryo UI" w:eastAsia="Meiryo UI" w:hAnsi="Meiryo UI"/>
          <w:sz w:val="21"/>
          <w:szCs w:val="21"/>
        </w:rPr>
      </w:pPr>
      <w:r w:rsidRPr="00471CA9">
        <w:rPr>
          <w:rFonts w:ascii="Batang" w:eastAsia="Batang" w:hAnsi="Batang" w:cs="Batang"/>
          <w:sz w:val="21"/>
          <w:szCs w:val="21"/>
          <w:lang w:val="ko-KR" w:bidi="ko-KR"/>
        </w:rPr>
        <w:t xml:space="preserve">　네부타 마쓰리의 기원은 이 지역의 강이나 바다에 등불을 띄우는 아오모리의 여름 풍물시 다나바타 마쓰리입니다. 해상운행에서 네부타는 아오이우미 공원, 네부타 랏세란도(축제기간 중 네부타 보관장소), 혼슈 아오모리와 홋카이도 하코다테를 왕래하던 은퇴한 배, 세이칸연락선 메모리얼십 핫코다마루 옆을 지나며 축제의 기원에 경의를 표합니다. 하야시슈(축제의 흥을 돋우기 위한 음악을 연주하는 사람들)가 축제의 선율을 연주하고, '랏세라'라는 구호가 멀리서 들려와 그 독특한 울림이 활기 넘치는 불꽃 소리와 겹쳐집니다.</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0701"/>
    <w:rsid w:val="001A5971"/>
    <w:rsid w:val="00260701"/>
    <w:rsid w:val="00625A2B"/>
    <w:rsid w:val="00C41D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38A4EF64-261C-43DF-83CB-845EC68798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60701"/>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260701"/>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260701"/>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260701"/>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260701"/>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260701"/>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260701"/>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260701"/>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260701"/>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260701"/>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260701"/>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260701"/>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260701"/>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260701"/>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260701"/>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260701"/>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260701"/>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260701"/>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26070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26070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6070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26070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60701"/>
    <w:pPr>
      <w:spacing w:before="160"/>
      <w:jc w:val="center"/>
    </w:pPr>
    <w:rPr>
      <w:i/>
      <w:iCs/>
      <w:color w:val="404040" w:themeColor="text1" w:themeTint="BF"/>
    </w:rPr>
  </w:style>
  <w:style w:type="character" w:customStyle="1" w:styleId="a8">
    <w:name w:val="引用文 (文字)"/>
    <w:basedOn w:val="a0"/>
    <w:link w:val="a7"/>
    <w:uiPriority w:val="29"/>
    <w:rsid w:val="00260701"/>
    <w:rPr>
      <w:i/>
      <w:iCs/>
      <w:color w:val="404040" w:themeColor="text1" w:themeTint="BF"/>
    </w:rPr>
  </w:style>
  <w:style w:type="paragraph" w:styleId="a9">
    <w:name w:val="List Paragraph"/>
    <w:basedOn w:val="a"/>
    <w:uiPriority w:val="34"/>
    <w:qFormat/>
    <w:rsid w:val="00260701"/>
    <w:pPr>
      <w:ind w:left="720"/>
      <w:contextualSpacing/>
    </w:pPr>
  </w:style>
  <w:style w:type="character" w:styleId="21">
    <w:name w:val="Intense Emphasis"/>
    <w:basedOn w:val="a0"/>
    <w:uiPriority w:val="21"/>
    <w:qFormat/>
    <w:rsid w:val="00260701"/>
    <w:rPr>
      <w:i/>
      <w:iCs/>
      <w:color w:val="0F4761" w:themeColor="accent1" w:themeShade="BF"/>
    </w:rPr>
  </w:style>
  <w:style w:type="paragraph" w:styleId="22">
    <w:name w:val="Intense Quote"/>
    <w:basedOn w:val="a"/>
    <w:next w:val="a"/>
    <w:link w:val="23"/>
    <w:uiPriority w:val="30"/>
    <w:qFormat/>
    <w:rsid w:val="0026070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260701"/>
    <w:rPr>
      <w:i/>
      <w:iCs/>
      <w:color w:val="0F4761" w:themeColor="accent1" w:themeShade="BF"/>
    </w:rPr>
  </w:style>
  <w:style w:type="character" w:styleId="24">
    <w:name w:val="Intense Reference"/>
    <w:basedOn w:val="a0"/>
    <w:uiPriority w:val="32"/>
    <w:qFormat/>
    <w:rsid w:val="00260701"/>
    <w:rPr>
      <w:b/>
      <w:bCs/>
      <w:smallCaps/>
      <w:color w:val="0F4761" w:themeColor="accent1" w:themeShade="BF"/>
      <w:spacing w:val="5"/>
    </w:rPr>
  </w:style>
  <w:style w:type="character" w:customStyle="1" w:styleId="cf01">
    <w:name w:val="cf01"/>
    <w:basedOn w:val="a0"/>
    <w:rsid w:val="00260701"/>
    <w:rPr>
      <w:rFonts w:ascii="Meiryo UI" w:eastAsia="Meiryo UI" w:hAnsi="Meiryo UI" w:hint="eastAsi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81</Words>
  <Characters>468</Characters>
  <Application>Microsoft Office Word</Application>
  <DocSecurity>0</DocSecurity>
  <Lines>3</Lines>
  <Paragraphs>1</Paragraphs>
  <ScaleCrop>false</ScaleCrop>
  <Company/>
  <LinksUpToDate>false</LinksUpToDate>
  <CharactersWithSpaces>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2025-08-29T14:51:00Z</dcterms:created>
  <dcterms:modified xsi:type="dcterms:W3CDTF">2025-08-29T14:51:00Z</dcterms:modified>
</cp:coreProperties>
</file>