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0EA3" w:rsidRPr="005630C2" w:rsidRDefault="00400EA3" w:rsidP="00400EA3">
      <w:pPr>
        <w:spacing w:line="0" w:lineRule="atLeast"/>
        <w:rPr>
          <w:rFonts w:ascii="Meiryo UI" w:eastAsia="Meiryo UI" w:hAnsi="Meiryo UI" w:cs="Meiryo UI"/>
          <w:b/>
          <w:bCs/>
          <w:szCs w:val="21"/>
        </w:rPr>
      </w:pPr>
      <w:r>
        <w:rPr>
          <w:b/>
        </w:rPr>
        <w:t>반다이산</w:t>
      </w:r>
    </w:p>
    <w:p/>
    <w:p w:rsidR="00400EA3" w:rsidRPr="005630C2" w:rsidRDefault="00400EA3" w:rsidP="00400EA3">
      <w:pPr>
        <w:spacing w:line="0" w:lineRule="atLeast"/>
        <w:rPr>
          <w:rFonts w:ascii="Meiryo UI" w:eastAsia="Meiryo UI" w:hAnsi="Meiryo UI" w:cs="Meiryo UI"/>
          <w:szCs w:val="21"/>
        </w:rPr>
      </w:pPr>
      <w:r w:rsidRPr="005630C2">
        <w:rPr>
          <w:rFonts w:ascii="Batang" w:eastAsia="Batang" w:hAnsi="Batang" w:cs="Batang"/>
          <w:b/>
          <w:u w:color="FF2F92"/>
          <w:lang w:val="ko-KR" w:bidi="ko-KR"/>
        </w:rPr>
        <w:t xml:space="preserve">　</w:t>
      </w:r>
      <w:r w:rsidRPr="005630C2">
        <w:rPr>
          <w:rStyle w:val="cf01"/>
          <w:rFonts w:ascii="Batang" w:eastAsia="Batang" w:hAnsi="Batang" w:cs="Batang" w:hint="default"/>
          <w:sz w:val="21"/>
          <w:lang w:val="ko-KR" w:bidi="ko-KR"/>
        </w:rPr>
        <w:t>반다이산은 해발 1,816m로 용암층과 화산재층이 번갈아 층층이 쌓인 성층화산입니다. 두 번의 큰 분화로 산 모양이 극적으로 바뀌었습니다.</w:t>
      </w:r>
    </w:p>
    <w:p w:rsidR="00400EA3" w:rsidRPr="005630C2" w:rsidRDefault="00400EA3" w:rsidP="00400EA3">
      <w:pPr>
        <w:spacing w:line="0" w:lineRule="atLeast"/>
        <w:rPr>
          <w:rFonts w:ascii="Meiryo UI" w:eastAsia="Meiryo UI" w:hAnsi="Meiryo UI" w:cs="Meiryo UI"/>
          <w:szCs w:val="21"/>
          <w:lang w:val="ja-JP"/>
        </w:rPr>
      </w:pPr>
      <w:r w:rsidRPr="005630C2">
        <w:rPr>
          <w:rFonts w:ascii="Batang" w:eastAsia="Batang" w:hAnsi="Batang" w:cs="Batang"/>
          <w:lang w:val="ko-KR" w:bidi="ko-KR"/>
        </w:rPr>
        <w:t xml:space="preserve">　약 2500년 전, 균형 잡힌 산 모양을 지녔던 반다이산은 화산 활동으로 봉우리가 붕괴되어 누마노타이라 칼데라가 형성되었습니다.</w:t>
      </w:r>
    </w:p>
    <w:p w:rsidR="00400EA3" w:rsidRPr="005630C2" w:rsidRDefault="00400EA3" w:rsidP="00400EA3">
      <w:pPr>
        <w:spacing w:line="0" w:lineRule="atLeast"/>
        <w:rPr>
          <w:rFonts w:ascii="Meiryo UI" w:eastAsia="Meiryo UI" w:hAnsi="Meiryo UI" w:cs="Meiryo U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1888년에는 지하수와 지표수가 마그마</w:t>
      </w:r>
      <w:r w:rsidRPr="005630C2">
        <w:rPr>
          <w:rStyle w:val="cf01"/>
          <w:rFonts w:ascii="Batang" w:eastAsia="Batang" w:hAnsi="Batang" w:cs="Batang" w:hint="default"/>
          <w:sz w:val="21"/>
          <w:lang w:val="ko-KR" w:bidi="ko-KR"/>
        </w:rPr>
        <w:t>와</w:t>
      </w:r>
      <w:r w:rsidRPr="005630C2">
        <w:rPr>
          <w:rFonts w:ascii="Batang" w:eastAsia="Batang" w:hAnsi="Batang" w:cs="Batang"/>
          <w:lang w:val="ko-KR" w:bidi="ko-KR"/>
        </w:rPr>
        <w:t xml:space="preserve"> 용암으로 인해 가열되어 궤멸적인 수증기 폭발을 일으켰습니다. 용암의 유출은 없었지만 이 강렬한 폭발로 인해 반다이산의 4개 봉우리 중 하나인 ‘고반다이’(반다이산 북쪽 1,800m의 봉우리)가 산체 붕괴해 대규모 암설 사태를 일으켰습니다.</w:t>
      </w:r>
    </w:p>
    <w:p w:rsidR="00400EA3" w:rsidRPr="005630C2" w:rsidRDefault="00400EA3" w:rsidP="00400EA3">
      <w:pPr>
        <w:spacing w:line="0" w:lineRule="atLeast"/>
        <w:rPr>
          <w:rFonts w:ascii="Meiryo UI" w:eastAsia="Meiryo UI" w:hAnsi="Meiryo UI" w:cs="Meiryo UI"/>
          <w:szCs w:val="21"/>
          <w:lang w:val="ja-JP"/>
        </w:rPr>
      </w:pPr>
      <w:r w:rsidRPr="005630C2">
        <w:rPr>
          <w:rFonts w:ascii="Batang" w:eastAsia="Batang" w:hAnsi="Batang" w:cs="Batang"/>
          <w:lang w:val="ko-KR" w:bidi="ko-KR"/>
        </w:rPr>
        <w:t xml:space="preserve">　암설 사태로 11개의 마을이 매몰되었고 현재 ‘우라반다이’라 불리는 산의 북쪽 지형을 완전히 바꿔놓았습니다. </w:t>
      </w:r>
      <w:r w:rsidRPr="005630C2">
        <w:rPr>
          <w:rStyle w:val="cf01"/>
          <w:rFonts w:ascii="Batang" w:eastAsia="Batang" w:hAnsi="Batang" w:cs="Batang" w:hint="default"/>
          <w:sz w:val="21"/>
          <w:lang w:val="ko-KR" w:bidi="ko-KR"/>
        </w:rPr>
        <w:t>이후 추가 발생한 암설 사태로 마을이 완전히 파괴되었으며, 계곡이 막혀 약 300개의 호수와 늪이 형성되었습니다</w:t>
      </w:r>
      <w:r w:rsidRPr="005630C2">
        <w:rPr>
          <w:rFonts w:ascii="Batang" w:eastAsia="Batang" w:hAnsi="Batang" w:cs="Batang"/>
          <w:lang w:val="ko-KR" w:bidi="ko-KR"/>
        </w:rPr>
        <w:t>. 현재는 그 아름다움이 반다이아사히 국립공원의 가장 큰 매력이 되었습니다.</w:t>
      </w:r>
    </w:p>
    <w:p w:rsidR="00400EA3" w:rsidRPr="005630C2" w:rsidRDefault="00400EA3" w:rsidP="00400EA3">
      <w:pPr>
        <w:spacing w:line="0" w:lineRule="atLeast"/>
        <w:rPr>
          <w:rFonts w:ascii="Meiryo UI" w:eastAsia="Meiryo UI" w:hAnsi="Meiryo UI" w:cs="Meiryo UI"/>
          <w:szCs w:val="21"/>
          <w:lang w:val="ja-JP"/>
        </w:rPr>
      </w:pPr>
      <w:r w:rsidRPr="005630C2">
        <w:rPr>
          <w:rFonts w:ascii="Batang" w:eastAsia="Batang" w:hAnsi="Batang" w:cs="Batang"/>
          <w:lang w:val="ko-KR" w:bidi="ko-KR"/>
        </w:rPr>
        <w:t xml:space="preserve">　이곳에 서식했던 식물은 매우 큰 피해를 입었지만 정부 주도의 대규모 식림사업 덕분에 단기간에 재생될 수 있었습니다. 용암 분화였다면 </w:t>
      </w:r>
      <w:r w:rsidRPr="005630C2">
        <w:rPr>
          <w:rStyle w:val="cf01"/>
          <w:rFonts w:ascii="Batang" w:eastAsia="Batang" w:hAnsi="Batang" w:cs="Batang" w:hint="default"/>
          <w:sz w:val="21"/>
          <w:lang w:val="ko-KR" w:bidi="ko-KR"/>
        </w:rPr>
        <w:t>생태계에도 피해를</w:t>
      </w:r>
      <w:r w:rsidRPr="005630C2">
        <w:rPr>
          <w:rFonts w:ascii="Batang" w:eastAsia="Batang" w:hAnsi="Batang" w:cs="Batang"/>
          <w:lang w:val="ko-KR" w:bidi="ko-KR"/>
        </w:rPr>
        <w:t xml:space="preserve"> 초래했을 것입니다.</w:t>
      </w:r>
    </w:p>
    <w:p w:rsidR="00400EA3" w:rsidRPr="005630C2" w:rsidRDefault="00400EA3" w:rsidP="00400EA3">
      <w:pPr>
        <w:spacing w:line="0" w:lineRule="atLeast"/>
        <w:rPr>
          <w:rFonts w:ascii="Meiryo UI" w:eastAsia="Meiryo UI" w:hAnsi="Meiryo UI" w:cs="Meiryo U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반다이산에는 난이도가 다른 6개의 등산로가 정상까지 이어집니다. 산 정상에서는 고반다이의 붕괴 흔적이나 고시키누마 호소군의 수면을 감상할 수 있습니다. 이 등산로들은 7세기 초기부터 산악숭배에 근거하는 민간 신앙 중 하나인 </w:t>
      </w:r>
      <w:r w:rsidRPr="005630C2">
        <w:rPr>
          <w:rStyle w:val="cf01"/>
          <w:rFonts w:ascii="Batang" w:eastAsia="Batang" w:hAnsi="Batang" w:cs="Batang" w:hint="default"/>
          <w:sz w:val="21"/>
          <w:lang w:val="ko-KR" w:bidi="ko-KR"/>
        </w:rPr>
        <w:t>수험도의 수행자들이 육체적인 고행을 견뎌내는 수행의 장으로 사용되어 왔습니다</w:t>
      </w:r>
      <w:r w:rsidRPr="005630C2">
        <w:rPr>
          <w:rFonts w:ascii="Batang" w:eastAsia="Batang" w:hAnsi="Batang" w:cs="Batang"/>
          <w:lang w:val="ko-KR" w:bidi="ko-KR"/>
        </w:rPr>
        <w:t>. 5월 말부터 10월의 등산 시즌에는 그들의 발자취를 확인할 수 있습니다.</w:t>
      </w:r>
    </w:p>
    <w:p w:rsidR="00400EA3" w:rsidRPr="005630C2" w:rsidRDefault="00400EA3" w:rsidP="00400EA3">
      <w:pPr>
        <w:spacing w:line="0" w:lineRule="atLeast"/>
        <w:rPr>
          <w:rFonts w:ascii="Helvetica" w:eastAsia="Malgun Gothic" w:hAnsi="Helvetica" w:cs="Helvetica"/>
          <w:szCs w:val="21"/>
          <w:lang w:val="ja-JP"/>
        </w:rPr>
      </w:pPr>
      <w:r w:rsidRPr="005630C2">
        <w:rPr>
          <w:rFonts w:ascii="Batang" w:eastAsia="Batang" w:hAnsi="Batang" w:cs="Batang"/>
          <w:lang w:val="ko-KR" w:bidi="ko-KR"/>
        </w:rPr>
        <w:t xml:space="preserve">　반다이산은 용암, 재, 경석, 단편화된 바위 등의 단단한 지층으로 구성되어 있습니다. 산체 붕괴로 인해 지층의 단면을 관찰할 수 있게 된 지질학적으로도 귀중한 장소입니다. 현재의 반다이산은 오반다이(해발 1,816m), 구시가미네(해발 1,636m), 아카하니야마(해발 1,430m)라는 3개의 봉우리로 이루어져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A3"/>
    <w:rsid w:val="001A5971"/>
    <w:rsid w:val="00400EA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8C7425-6743-40C7-831B-B484CE2A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E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E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E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E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E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E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E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E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0E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0E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0E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0E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0E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0E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0E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0E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0E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0E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0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E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0E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0E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E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0E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0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0E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0EA3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a0"/>
    <w:rsid w:val="00400EA3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2025-08-29T14:45:00Z</dcterms:created>
  <dcterms:modified xsi:type="dcterms:W3CDTF">2025-08-29T14:45:00Z</dcterms:modified>
</cp:coreProperties>
</file>