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DA5" w:rsidRPr="005630C2" w:rsidRDefault="006B4DA5" w:rsidP="006B4DA5">
      <w:pPr>
        <w:tabs>
          <w:tab w:val="left" w:pos="426"/>
        </w:tabs>
        <w:spacing w:line="0" w:lineRule="atLeast"/>
        <w:rPr>
          <w:rFonts w:ascii="Meiryo UI" w:eastAsia="Meiryo UI" w:hAnsi="Meiryo UI" w:cs="Times New Roman"/>
          <w:szCs w:val="21"/>
        </w:rPr>
      </w:pPr>
      <w:r>
        <w:rPr>
          <w:b/>
        </w:rPr>
        <w:t>누마노타이라 분화구</w:t>
      </w:r>
    </w:p>
    <w:p/>
    <w:p w:rsidR="006B4DA5" w:rsidRPr="005630C2" w:rsidRDefault="006B4DA5" w:rsidP="006B4DA5">
      <w:pPr>
        <w:tabs>
          <w:tab w:val="left" w:pos="426"/>
        </w:tabs>
        <w:spacing w:line="0" w:lineRule="atLeast"/>
        <w:rPr>
          <w:rFonts w:ascii="Batang" w:eastAsia="Batang" w:hAnsi="Batang" w:cs="Batang"/>
          <w:lang w:val="ko-KR" w:bidi="ko-KR"/>
        </w:rPr>
      </w:pPr>
      <w:r w:rsidRPr="005630C2">
        <w:rPr>
          <w:rFonts w:ascii="Batang" w:eastAsia="Batang" w:hAnsi="Batang" w:cs="Batang"/>
          <w:lang w:val="ko-KR" w:bidi="ko-KR"/>
        </w:rPr>
        <w:t xml:space="preserve">　누마노타이라 분화구는 약 2500년 전 반다이산의 화산 활동으로 인해 형성되었습니다. 당시 반다이산은 균형 잡힌 모양을 지닌 화산이었지만 산 정상이 산체 붕괴해 폭 1.2km, 깊이 350m의 분화구를 형성했습니다. 이 산체 붕괴 후 분화구는 오반다이(해발 1,816m), 구시가미네(해발 1,636m), 아카하니야마(해발 1,430m), 고반다이(해발 1,800m)라는 4개의 봉우리에 둘러싸여 있었습니다. 그리고 1888년의 두 번째 대분화로 인해 고반다이가 산체 붕괴해 암설이 반다이산의 북쪽 산맥으로 흘러내렸습니다.　그렇게 해서 유명한 고시키누마 호소군이 형성된 것입니다. 현재 화구벽을 구성하는 것은 3개의 봉우리뿐입니다. 1888년의 분화는 화구벽에 분기공이라 불리는 화산 가스를 분출하는 수많은 구멍도 생기게 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A5"/>
    <w:rsid w:val="001A5971"/>
    <w:rsid w:val="00625A2B"/>
    <w:rsid w:val="006B4DA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23C0F76-2D57-498F-85B0-2ECEB0B3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4D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4D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4DA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4D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4D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4D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4D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4D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4D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4D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4D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4D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4D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4D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4D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4D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4D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4D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4D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4D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4D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4D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4DA5"/>
    <w:pPr>
      <w:spacing w:before="160"/>
      <w:jc w:val="center"/>
    </w:pPr>
    <w:rPr>
      <w:i/>
      <w:iCs/>
      <w:color w:val="404040" w:themeColor="text1" w:themeTint="BF"/>
    </w:rPr>
  </w:style>
  <w:style w:type="character" w:customStyle="1" w:styleId="a8">
    <w:name w:val="引用文 (文字)"/>
    <w:basedOn w:val="a0"/>
    <w:link w:val="a7"/>
    <w:uiPriority w:val="29"/>
    <w:rsid w:val="006B4DA5"/>
    <w:rPr>
      <w:i/>
      <w:iCs/>
      <w:color w:val="404040" w:themeColor="text1" w:themeTint="BF"/>
    </w:rPr>
  </w:style>
  <w:style w:type="paragraph" w:styleId="a9">
    <w:name w:val="List Paragraph"/>
    <w:basedOn w:val="a"/>
    <w:uiPriority w:val="34"/>
    <w:qFormat/>
    <w:rsid w:val="006B4DA5"/>
    <w:pPr>
      <w:ind w:left="720"/>
      <w:contextualSpacing/>
    </w:pPr>
  </w:style>
  <w:style w:type="character" w:styleId="21">
    <w:name w:val="Intense Emphasis"/>
    <w:basedOn w:val="a0"/>
    <w:uiPriority w:val="21"/>
    <w:qFormat/>
    <w:rsid w:val="006B4DA5"/>
    <w:rPr>
      <w:i/>
      <w:iCs/>
      <w:color w:val="0F4761" w:themeColor="accent1" w:themeShade="BF"/>
    </w:rPr>
  </w:style>
  <w:style w:type="paragraph" w:styleId="22">
    <w:name w:val="Intense Quote"/>
    <w:basedOn w:val="a"/>
    <w:next w:val="a"/>
    <w:link w:val="23"/>
    <w:uiPriority w:val="30"/>
    <w:qFormat/>
    <w:rsid w:val="006B4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4DA5"/>
    <w:rPr>
      <w:i/>
      <w:iCs/>
      <w:color w:val="0F4761" w:themeColor="accent1" w:themeShade="BF"/>
    </w:rPr>
  </w:style>
  <w:style w:type="character" w:styleId="24">
    <w:name w:val="Intense Reference"/>
    <w:basedOn w:val="a0"/>
    <w:uiPriority w:val="32"/>
    <w:qFormat/>
    <w:rsid w:val="006B4D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2025-08-29T14:46:00Z</dcterms:created>
  <dcterms:modified xsi:type="dcterms:W3CDTF">2025-08-29T14:46:00Z</dcterms:modified>
</cp:coreProperties>
</file>