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70F0" w:rsidRPr="005630C2" w:rsidRDefault="00D870F0" w:rsidP="00D870F0">
      <w:pPr>
        <w:spacing w:line="0" w:lineRule="atLeast"/>
        <w:rPr>
          <w:rFonts w:ascii="Garamond" w:eastAsia="Meiryo UI" w:hAnsi="Garamond" w:cstheme="minorHAnsi"/>
          <w:szCs w:val="21"/>
        </w:rPr>
      </w:pPr>
      <w:r>
        <w:rPr>
          <w:b/>
        </w:rPr>
        <w:t>우라반다이 비지터센터의 설실(雪室) 소개</w:t>
      </w:r>
    </w:p>
    <w:p/>
    <w:p w:rsidR="00D870F0" w:rsidRPr="005630C2" w:rsidRDefault="00D870F0" w:rsidP="00D870F0">
      <w:pPr>
        <w:spacing w:line="0" w:lineRule="atLeast"/>
        <w:rPr>
          <w:rFonts w:ascii="Garamond" w:eastAsia="Meiryo UI" w:hAnsi="Garamond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더운 계절이 되면 우라반다이 비지터센터는 설실을 이용해 시설 내 온도를 내립니다. 설실은 겨울 동안 쌓인 눈을 압축해 높이 쌓아 올려 저장하는 창고입니다. 시설 내 공기를 파이프를 이용해 설실로 보내 시원하게 만들어 다시 시설 내로 보내는 간단한 원리의 환기 장치입니다. 자연의 힘으로 온도를 낮추므로 에어컨이 필요 없습니다. 방문객은 작은 창으로 설실 안의 눈을 관찰할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F0"/>
    <w:rsid w:val="001A5971"/>
    <w:rsid w:val="00625A2B"/>
    <w:rsid w:val="00C41D39"/>
    <w:rsid w:val="00D8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A56CD9-E75E-45A7-B19E-0FB01BD9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0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0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0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0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0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0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0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0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70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70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70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870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70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70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70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70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70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70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7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0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70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70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0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70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7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70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70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2025-08-29T14:47:00Z</dcterms:created>
  <dcterms:modified xsi:type="dcterms:W3CDTF">2025-08-29T14:47:00Z</dcterms:modified>
</cp:coreProperties>
</file>