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尾濑徒步旅行指南</w:t>
      </w:r>
    </w:p>
    <w:p/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拥有维护良好的徒步路线，适合各种类型的徒步旅行者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。公园的湿地上全程铺设了纵横交错的平坦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栈道，高过林线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的山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坡上则有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陡峭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的登山道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。徒步旅行者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请务必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注意，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尾濑四面环山，天气多变。可能上午阳光明媚、温暖如春，下午就大雾弥漫、寒风刺骨，反之亦然。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建议游客穿着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适合当地气候的舒适衣物，并携带雨具和备用衣物。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</w:rPr>
        <w:t>穿着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・帽子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高海拔地区太阳光强烈，建议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佩戴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有帽檐的帽子。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・内衣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或打底衣物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轻薄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且速干的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合成纤维或羊毛面料。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・长袖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衫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建议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穿着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速干面料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的长袖衣服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・袜子和鞋子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准备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厚袜子和舒适结实的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徒步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鞋。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如果要走山路，建议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穿着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高帮登山鞋。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背包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背包大小取决于徒步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路线长短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是否携带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帐篷。建议配备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防雨罩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徒步长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裤</w:t>
      </w:r>
    </w:p>
    <w:p w:rsidR="00AB07EA" w:rsidRPr="00EE24FE" w:rsidRDefault="00AB07EA" w:rsidP="00AB07EA">
      <w:pPr>
        <w:widowControl/>
        <w:spacing w:line="0" w:lineRule="atLeast"/>
        <w:ind w:firstLineChars="100" w:firstLine="22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穿着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轻质合成纤维长裤，或紧身裤外加短裤。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</w:rPr>
        <w:t>随身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  <w:t>物品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・保暖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服装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（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抓绒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、羽绒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服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或合成纤维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服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）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・防水外套和裤子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・饮用水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・垃圾袋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</w:rPr>
        <w:t>尾濑的山间小屋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尾濑国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公园内有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间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小屋，为徒步旅行者提供两餐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和带浴室的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住宿。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大多数日本登山者选择午后抵达，清晨离开，因此山间小屋的用餐时间较早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。早餐通常在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6:00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供应，晚餐在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或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17:30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供应。这些山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间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小屋由同一家族世代经营，员工们对尾濑的历史、自然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有着广泛深入的了解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。他们还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参与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维护路径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，可以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向游客介绍徒步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旅行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和天气情况的最新信息。所有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山间小屋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都严格遵守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保护协议，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比如配备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不污染地下水的厕所。游客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也请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配合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环保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工作，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包括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将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自己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的垃圾带出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山间小屋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住上一两晚，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可以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更深入地体验和欣赏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原始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自然环境。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傍晚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黄金时段，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夕阳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温暖的光线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洒满大地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日落后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空气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骤然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变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冷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。尾濑几乎没有光污染，是日本观赏夜空的最佳地点之一。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早起的游客可以欣赏到一层薄雾从湿地上缓缓升起、高原周围的群山慢慢展现在眼前的曼妙景象。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山间小屋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在旅游旺季可能会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十分抢手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计划前往的游客请尽早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预订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徒步路线推荐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尾濑国立公园内的湿地和山林中，小径纵横交错，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徒步旅行者可以利用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它们规划自己的路线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。以下是两条徒步路线范例，一条是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地周边一日徒步路线，另一条是包括攀登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至佛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山在内的两日徒步路线。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</w:rPr>
        <w:t>・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范例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路线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1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——欣赏森林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和高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原湿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地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之美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这条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路线穿过森林下山到达湿地后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再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原路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返回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沿途可欣赏到山谷的壮丽景色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适合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无徒步经验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来访者。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路线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：鸠待峠—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山之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鼻—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龙宫十字路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—</w:t>
      </w:r>
      <w:r w:rsidRPr="00EE24FE">
        <w:rPr>
          <w:rFonts w:ascii="Meiryo UI" w:eastAsia="Meiryo UI" w:hAnsi="Meiryo UI" w:cs="Times New Roman"/>
          <w:color w:val="000000" w:themeColor="text1"/>
        </w:rPr>
        <w:t>ヨッピ</w:t>
      </w:r>
      <w:r w:rsidRPr="00EE24FE">
        <w:rPr>
          <w:rFonts w:ascii="Times New Roman" w:eastAsia="Meiryo UI" w:hAnsi="Times New Roman" w:cs="Times New Roman"/>
          <w:color w:val="000000" w:themeColor="text1"/>
        </w:rPr>
        <w:t>(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Yo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ppi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)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</w:rPr>
        <w:t>吊桥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—鸠待峠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总时间：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小时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难度：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初级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&lt;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详情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&gt;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除了返回公园入口的最后一段上坡路之外，这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条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徒步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大部分都是下坡路或平坦的木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栈道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最初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小时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下坡至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山之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鼻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那里有游客中心、山间小屋和露营地。从此处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开始，徒步路径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会穿越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广阔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可将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周围的山脉、池塘和四季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绽开的湿地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花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朵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尽收眼底。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沿途设有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木制平台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休息区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供来访者坐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长凳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用餐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或休息。这条路线环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一周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，但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也</w:t>
      </w:r>
      <w:r w:rsidRPr="00EE24F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可以在龙宫十字路折返，缩短路线。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bCs/>
          <w:color w:val="000000" w:themeColor="text1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</w:rPr>
        <w:t>・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</w:rPr>
        <w:t>范例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</w:rPr>
        <w:t>路线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</w:rPr>
        <w:t>2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</w:rPr>
        <w:t>——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</w:rPr>
        <w:t>攀登蛇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</w:rPr>
        <w:t>纹岩步道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这条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路线为期两天，适合有经验的徒步旅行者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。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路线特色是攀登陡峭的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至佛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山，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沿途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可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一览全方位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的美景。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路线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：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鸠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待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峠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—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山之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鼻</w:t>
      </w:r>
      <w:r w:rsidRPr="00EE24FE">
        <w:rPr>
          <w:rFonts w:ascii="思源黑体 CN Normal" w:eastAsia="思源黑体 CN Normal" w:hAnsi="思源黑体 CN Normal" w:cs="Times New Roman"/>
          <w:bCs/>
          <w:color w:val="000000" w:themeColor="text1"/>
          <w:lang w:eastAsia="zh-CN"/>
        </w:rPr>
        <w:t>—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湿地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散步</w:t>
      </w:r>
      <w:r w:rsidRPr="00EE24FE">
        <w:rPr>
          <w:rFonts w:ascii="思源黑体 CN Normal" w:eastAsia="思源黑体 CN Normal" w:hAnsi="思源黑体 CN Normal" w:cs="Times New Roman"/>
          <w:bCs/>
          <w:color w:val="000000" w:themeColor="text1"/>
          <w:lang w:eastAsia="zh-CN"/>
        </w:rPr>
        <w:t>—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至佛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—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鸠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待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峠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总时间：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2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天（每天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6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小时）</w:t>
      </w:r>
    </w:p>
    <w:p w:rsidR="00AB07EA" w:rsidRPr="00EE24FE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难度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：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第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1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天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初级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；第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2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天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高级</w:t>
      </w: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</w:p>
    <w:p w:rsidR="00AB07EA" w:rsidRPr="00EE24FE" w:rsidRDefault="00AB07EA" w:rsidP="00AB07EA">
      <w:pPr>
        <w:widowControl/>
        <w:spacing w:line="0" w:lineRule="atLeast"/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&lt;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详情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&gt;</w:t>
      </w:r>
    </w:p>
    <w:p w:rsidR="00AB07EA" w:rsidRDefault="00AB07EA" w:rsidP="00AB07EA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第一天的行程与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范例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路线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1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相同。请务必预订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好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山之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鼻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或龙宫十字路的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山间小屋的住宿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。第二天早起，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出发前往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山之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鼻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的登山口。攀爬陡峭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的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山路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穿过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森林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后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，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便是林线之上地带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。风可能很大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，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脚下的蛇纹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岩也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可能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很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滑，尤其在潮湿的时候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更需小心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。在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至佛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山上，可以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俯瞰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高原上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广袤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的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湿地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和周围的火山群。下山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时，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沿着山脊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即可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到达鸠</w:t>
      </w:r>
      <w:r w:rsidRPr="00EE24FE">
        <w:rPr>
          <w:rFonts w:ascii="Times New Roman" w:eastAsia="Source Han Sans CN Normal" w:hAnsi="Times New Roman" w:cs="Times New Roman" w:hint="eastAsia"/>
          <w:bCs/>
          <w:color w:val="000000" w:themeColor="text1"/>
          <w:lang w:eastAsia="zh-CN"/>
        </w:rPr>
        <w:t>待峠</w:t>
      </w:r>
      <w:r w:rsidRPr="00EE24F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（音同关卡的“卡”）</w:t>
      </w:r>
      <w:r w:rsidRPr="00EE24FE">
        <w:rPr>
          <w:rFonts w:ascii="Times New Roman" w:eastAsia="Source Han Sans CN Normal" w:hAnsi="Times New Roman" w:cs="Times New Roman"/>
          <w:bCs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EA"/>
    <w:rsid w:val="001A5971"/>
    <w:rsid w:val="00625A2B"/>
    <w:rsid w:val="00AB07E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A99D3-9B02-4FA5-91C6-9AC0A1C7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