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미치노에키 시레토코・라우스</w:t>
      </w:r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F77371">
        <w:rPr>
          <w:rFonts w:ascii="Batang" w:eastAsia="Batang" w:hAnsi="Batang" w:cs="Batang"/>
          <w:bCs/>
          <w:szCs w:val="21"/>
          <w:lang w:val="ko-KR" w:bidi="ko-KR"/>
        </w:rPr>
        <w:t>미치노에키(도로변 휴게소)</w:t>
      </w:r>
      <w:r w:rsidRPr="00F77371">
        <w:rPr>
          <w:rFonts w:ascii="Batang" w:eastAsia="Batang" w:hAnsi="Batang" w:cs="Batang"/>
          <w:szCs w:val="21"/>
          <w:lang w:val="ko-KR" w:bidi="ko-KR"/>
        </w:rPr>
        <w:t xml:space="preserve"> 시레토코</w:t>
      </w:r>
      <w:r w:rsidRPr="00F77371">
        <w:rPr>
          <w:rFonts w:ascii="Batang" w:eastAsia="Batang" w:hAnsi="Batang" w:cs="Batang"/>
          <w:b/>
          <w:szCs w:val="21"/>
          <w:lang w:val="ko-KR" w:bidi="ko-KR"/>
        </w:rPr>
        <w:t>・</w:t>
      </w:r>
      <w:r w:rsidRPr="00F77371">
        <w:rPr>
          <w:rFonts w:ascii="Batang" w:eastAsia="Batang" w:hAnsi="Batang" w:cs="Batang"/>
          <w:szCs w:val="21"/>
          <w:lang w:val="ko-KR" w:bidi="ko-KR"/>
        </w:rPr>
        <w:t>라우스에서는 식사나 현지 특산품</w:t>
      </w:r>
      <w:r w:rsidRPr="00F77371">
        <w:rPr>
          <w:rFonts w:ascii="Batang" w:eastAsia="Batang" w:hAnsi="Batang" w:cs="Batang"/>
          <w:b/>
          <w:szCs w:val="21"/>
          <w:lang w:val="ko-KR" w:bidi="ko-KR"/>
        </w:rPr>
        <w:t>・</w:t>
      </w:r>
      <w:r w:rsidRPr="00F77371">
        <w:rPr>
          <w:rFonts w:ascii="Batang" w:eastAsia="Batang" w:hAnsi="Batang" w:cs="Batang"/>
          <w:szCs w:val="21"/>
          <w:lang w:val="ko-KR" w:bidi="ko-KR"/>
        </w:rPr>
        <w:t>기념품의 구매, 투어 예약, 관광 정보 수집 등을 할 수 있습니다. 1층에는 현지의 해산물과 수공예품 등의 판매 코너, 음료나 가벼운 식사를 즐길 수 있는 작은 식사 공간, 관광 안내소가 있습니다. 2층 식당에서는 시레토코</w:t>
      </w:r>
      <w:r w:rsidRPr="00F77371">
        <w:rPr>
          <w:rFonts w:ascii="Batang" w:eastAsia="Batang" w:hAnsi="Batang" w:cs="Batang"/>
          <w:b/>
          <w:szCs w:val="21"/>
          <w:lang w:val="ko-KR" w:bidi="ko-KR"/>
        </w:rPr>
        <w:t>・</w:t>
      </w:r>
      <w:r w:rsidRPr="00F77371">
        <w:rPr>
          <w:rFonts w:ascii="Batang" w:eastAsia="Batang" w:hAnsi="Batang" w:cs="Batang"/>
          <w:szCs w:val="21"/>
          <w:lang w:val="ko-KR" w:bidi="ko-KR"/>
        </w:rPr>
        <w:t>라우스 특유의 맛있는 요리를 즐길 수 있습니다. 또한 인접한 시설인 「해산물 공방」과 「심층관」에서는 라우스의 제철 해산물을 구매할 수 있으며, 「심층관」에서도 식사할 수 있습니다.</w:t>
      </w:r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판매되고 있는 해산물은 신선한 생선과 라우스 해안 앞바다에서 자라는 귀중한 라오스 다시마 등입니다. 티셔츠, 에코백, 핀 배지 등 현지에서 디자인된 상품과 기념품도 구매할 수 있습니다. 식사 공간에서는 신선한 어패류를 사용한 요리를 즐길 수 있습니다.</w:t>
      </w:r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관광 안내소 </w:t>
      </w:r>
    </w:p>
    <w:p w:rsidR="00CC201D" w:rsidRPr="00F77371" w:rsidRDefault="00CC201D" w:rsidP="00CC201D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관광 안내소 직원이 라우스 구역의 관광에 관해 조언해 줍니다. 날씨나 동물의 목격 정보 등 최신 정보도 입수할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D"/>
    <w:rsid w:val="001A5971"/>
    <w:rsid w:val="00625A2B"/>
    <w:rsid w:val="00C41D39"/>
    <w:rsid w:val="00C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6B963-4001-4FF4-BE15-DE3C2D4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2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2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20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2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2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2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2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2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2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2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