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40AA" w:rsidRPr="00777641" w:rsidRDefault="00DA40AA" w:rsidP="00DA40AA">
      <w:pPr>
        <w:adjustRightInd w:val="0"/>
        <w:snapToGrid w:val="0"/>
        <w:spacing w:line="0" w:lineRule="atLeast"/>
        <w:contextualSpacing/>
        <w:rPr>
          <w:rFonts w:ascii="Batang" w:eastAsia="Batang" w:hAnsi="Batang" w:cs="Batang"/>
          <w:b/>
          <w:lang w:val="ko-KR" w:bidi="ko-KR"/>
        </w:rPr>
      </w:pPr>
      <w:r>
        <w:rPr>
          <w:b/>
        </w:rPr>
        <w:t>산코안 광장</w:t>
      </w:r>
    </w:p>
    <w:p w:rsidR="00DA40AA" w:rsidRPr="00777641" w:rsidRDefault="00DA40AA" w:rsidP="00DA40AA">
      <w:pPr>
        <w:adjustRightInd w:val="0"/>
        <w:snapToGrid w:val="0"/>
        <w:spacing w:line="0" w:lineRule="atLeast"/>
        <w:contextualSpacing/>
        <w:rPr>
          <w:rFonts w:ascii="Times New Roman" w:eastAsia="Times New Roman" w:hAnsi="Times New Roman" w:cs="Times New Roman"/>
          <w:b/>
          <w:bCs/>
        </w:rPr>
      </w:pPr>
      <w:r/>
    </w:p>
    <w:p w:rsidR="00DA40AA" w:rsidRPr="00777641" w:rsidRDefault="00DA40AA" w:rsidP="00DA40AA">
      <w:pPr>
        <w:snapToGrid w:val="0"/>
        <w:spacing w:line="0" w:lineRule="atLeast"/>
        <w:contextualSpacing/>
        <w:rPr>
          <w:rFonts w:ascii="Meiryo UI" w:eastAsia="Meiryo UI" w:hAnsi="Meiryo UI" w:cs="ＭＳ 明朝"/>
        </w:rPr>
      </w:pPr>
      <w:r w:rsidRPr="00777641">
        <w:rPr>
          <w:rFonts w:ascii="Batang" w:eastAsia="Batang" w:hAnsi="Batang" w:cs="Batang"/>
          <w:lang w:val="ko-KR" w:bidi="ko-KR"/>
        </w:rPr>
        <w:t xml:space="preserve">　산코안 광장(산쿠안 광장이라고도 불림)은 우치야마 지구의 큰길과 평행하게 흐르는 강과 산 중턱에 있는 묘지 사이에 있습니다. 산코안(三空庵)이라는 이름은 옛날에 이곳에 있던 암자에서 따온 것입니다.</w:t>
      </w:r>
    </w:p>
    <w:p w:rsidR="00DA40AA" w:rsidRPr="00777641" w:rsidRDefault="00DA40AA" w:rsidP="00DA40AA">
      <w:pPr>
        <w:snapToGrid w:val="0"/>
        <w:spacing w:line="0" w:lineRule="atLeast"/>
        <w:contextualSpacing/>
        <w:rPr>
          <w:rFonts w:ascii="Meiryo UI" w:eastAsia="Meiryo UI" w:hAnsi="Meiryo UI" w:cs="ＭＳ 明朝"/>
        </w:rPr>
      </w:pPr>
    </w:p>
    <w:p w:rsidR="00DA40AA" w:rsidRPr="00777641" w:rsidRDefault="00DA40AA" w:rsidP="00DA40AA">
      <w:pPr>
        <w:snapToGrid w:val="0"/>
        <w:spacing w:line="0" w:lineRule="atLeast"/>
        <w:contextualSpacing/>
        <w:rPr>
          <w:rFonts w:ascii="Meiryo UI" w:eastAsia="Meiryo UI" w:hAnsi="Meiryo UI" w:cs="ＭＳ 明朝"/>
        </w:rPr>
      </w:pPr>
      <w:r w:rsidRPr="00777641">
        <w:rPr>
          <w:rFonts w:ascii="Batang" w:eastAsia="Batang" w:hAnsi="Batang" w:cs="Batang"/>
          <w:lang w:val="ko-KR" w:bidi="ko-KR"/>
        </w:rPr>
        <w:t xml:space="preserve">　광장 한쪽에 있는 작은 불당에는 나무로 된 지장보살상이 서 있습니다. 높이 2.6m의 이 지장은 아리타초의 중요문화재로 지정되어 있으며, 근처에 있던 큰 감나무와 연관 지어 감나무 지장이라 불리기도 합니다. 이 목조상은 1828년 8월 9일에 우치야마 일대를 덮친 분세이 대화재로 인한 피해를 극적으로 피했습니다. 이 마을에 살던 도쿠사부로라는 남자가 지장을 구하려고 했지만 무거워서 움직일 수 없었기 때문에 등에 짊어지고 운반할 수 있도록 가벼워져 달라고 빌었더니 신비하게도 지장이 가벼워져 옮길 수 있었다는 전설이 있습니다. 이 지장의 불탄 흔적을 지금도 볼 수 있습니다.</w:t>
      </w:r>
    </w:p>
    <w:p w:rsidR="00DA40AA" w:rsidRPr="00777641" w:rsidRDefault="00DA40AA" w:rsidP="00DA40AA">
      <w:pPr>
        <w:snapToGrid w:val="0"/>
        <w:spacing w:line="0" w:lineRule="atLeast"/>
        <w:contextualSpacing/>
        <w:rPr>
          <w:rFonts w:ascii="Meiryo UI" w:eastAsia="Meiryo UI" w:hAnsi="Meiryo UI" w:cs="ＭＳ 明朝"/>
        </w:rPr>
      </w:pPr>
    </w:p>
    <w:p w:rsidR="00DA40AA" w:rsidRPr="00777641" w:rsidRDefault="00DA40AA" w:rsidP="00DA40AA">
      <w:pPr>
        <w:snapToGrid w:val="0"/>
        <w:spacing w:line="0" w:lineRule="atLeast"/>
        <w:contextualSpacing/>
        <w:rPr>
          <w:rFonts w:ascii="Meiryo UI" w:eastAsia="Meiryo UI" w:hAnsi="Meiryo UI" w:cs="ＭＳ 明朝"/>
        </w:rPr>
      </w:pPr>
      <w:r w:rsidRPr="00777641">
        <w:rPr>
          <w:rFonts w:ascii="Batang" w:eastAsia="Batang" w:hAnsi="Batang" w:cs="Batang"/>
          <w:lang w:val="ko-KR" w:bidi="ko-KR"/>
        </w:rPr>
        <w:t xml:space="preserve">　또한, 광장 북쪽 산 중턱에 있는 묘지는 묘표의 글자가 금색인 점이 특징입니다. 이는 일본의 묘지에서는 거의 볼 수 없는 것이며, 중국이 규슈 북부의 문화에 영향을 미친 흔적이라고 알려져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AA"/>
    <w:rsid w:val="001A5971"/>
    <w:rsid w:val="00625A2B"/>
    <w:rsid w:val="00C41D39"/>
    <w:rsid w:val="00DA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26629E-DD06-4177-A468-E086E55E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0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0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0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0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0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0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0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40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40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40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4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4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4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4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40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40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40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4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0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4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4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0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40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4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40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40AA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DA40A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2025-08-29T15:10:00Z</dcterms:created>
  <dcterms:modified xsi:type="dcterms:W3CDTF">2025-08-29T15:10:00Z</dcterms:modified>
</cp:coreProperties>
</file>