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CA3" w:rsidRPr="00134B36" w:rsidRDefault="00354CA3" w:rsidP="00354CA3">
      <w:pP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구 시모무라 가문 주택</w:t>
      </w:r>
    </w:p>
    <w:p w:rsidR="00354CA3" w:rsidRPr="00134B36" w:rsidRDefault="00354CA3" w:rsidP="00354CA3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354CA3" w:rsidRPr="00134B36" w:rsidRDefault="00354CA3" w:rsidP="00354CA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구 시모무라 가문 주택은 못의 구조로 보아 에도 시대(1603~1867) 후기에 지어진 것으로 추정됩니다.</w:t>
      </w:r>
    </w:p>
    <w:p w:rsidR="00354CA3" w:rsidRPr="00134B36" w:rsidRDefault="00354CA3" w:rsidP="00354CA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354CA3" w:rsidRPr="00134B36" w:rsidRDefault="00354CA3" w:rsidP="00354CA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이 주택은 위에서 봤을 때 디귿(ㄷ)자 모양의 초가지붕이 특징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이며,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시오타쓰에서도 몇 안 되는 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>구조</w:t>
      </w:r>
      <w:r w:rsidRPr="00134B36">
        <w:rPr>
          <w:rFonts w:ascii="Batang" w:eastAsia="Batang" w:hAnsi="Batang" w:cs="Batang"/>
          <w:sz w:val="21"/>
          <w:lang w:val="ko-KR" w:bidi="ko-KR"/>
        </w:rPr>
        <w:t>입니다. 모양이 옛날 부엌에서 조리에 사용하는 ‘구도(竈=아궁이)</w:t>
      </w:r>
      <w:r w:rsidRPr="00134B36">
        <w:rPr>
          <w:rFonts w:ascii="Batang" w:eastAsia="Batang" w:hAnsi="Batang" w:cs="Batang"/>
          <w:sz w:val="21"/>
          <w:u w:val="single"/>
          <w:lang w:val="ko-KR" w:bidi="ko-KR"/>
        </w:rPr>
        <w:t>’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를 닮았다고 하여 ‘구도즈쿠리 양식’이라고 불립니다.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큰길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에 접한 건물 앞면이 비교적 좁은 이유는 정면의 폭이 좁으면 거주자의 세금이 낮아졌기 때문입니다. 그 대신 건물은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안쪽으로 길고 가느다랗게 </w:t>
      </w:r>
      <w:r w:rsidRPr="00134B36">
        <w:rPr>
          <w:rFonts w:ascii="Batang" w:eastAsia="Batang" w:hAnsi="Batang" w:cs="Batang"/>
          <w:sz w:val="21"/>
          <w:lang w:val="ko-KR" w:bidi="ko-KR"/>
        </w:rPr>
        <w:t>뻗어 있습니다.</w:t>
      </w:r>
    </w:p>
    <w:p w:rsidR="00354CA3" w:rsidRPr="00134B36" w:rsidRDefault="00354CA3" w:rsidP="00354CA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354CA3" w:rsidRPr="00134B36" w:rsidRDefault="00354CA3" w:rsidP="00354CA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시모무라 가문은 </w:t>
      </w:r>
      <w:r w:rsidRPr="00134B36">
        <w:rPr>
          <w:rFonts w:ascii="Batang" w:eastAsia="Batang" w:hAnsi="Batang" w:cs="Batang"/>
          <w:sz w:val="21"/>
          <w:lang w:val="ko-KR" w:bidi="ko-KR"/>
        </w:rPr>
        <w:t>처음에 곤약 가게로 시작했으며, 다이쇼 시대(1912~1926)에는 해운업, 쇼와 시대(1926~1989)에는 자전거 가게로 바뀌었습니다.</w:t>
      </w:r>
    </w:p>
    <w:p w:rsidR="00354CA3" w:rsidRPr="00134B36" w:rsidRDefault="00354CA3" w:rsidP="00354CA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354CA3" w:rsidRPr="00134B36" w:rsidRDefault="00354CA3" w:rsidP="00354CA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　시모무라 가문의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당주인 시모무라 류키치는 위생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측면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에 문제가 있었던 시대에 특히 중요한 설비인 식수 수원을 확보하고 그 물을 주민들에게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전달하는 </w:t>
      </w:r>
      <w:r w:rsidRPr="00134B36">
        <w:rPr>
          <w:rFonts w:ascii="Batang" w:eastAsia="Batang" w:hAnsi="Batang" w:cs="Batang"/>
          <w:sz w:val="21"/>
          <w:lang w:val="ko-KR" w:bidi="ko-KR"/>
        </w:rPr>
        <w:t>시스템을 고안하여 시오타쓰에서 존경을 받았습니다. 1955년에는 그 공적을 기려 기념비가 세워졌습니다.</w:t>
      </w:r>
    </w:p>
    <w:p w:rsidR="00354CA3" w:rsidRPr="00134B36" w:rsidRDefault="00354CA3" w:rsidP="00354CA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354CA3" w:rsidRPr="00134B36" w:rsidRDefault="00354CA3" w:rsidP="00354CA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이 주택은 </w:t>
      </w:r>
      <w:r w:rsidRPr="00134B36">
        <w:rPr>
          <w:rFonts w:ascii="Batang" w:eastAsia="Batang" w:hAnsi="Batang" w:cs="Batang"/>
          <w:sz w:val="21"/>
          <w:lang w:val="ko-KR" w:bidi="ko-KR"/>
        </w:rPr>
        <w:t>2007년에 우레시노시에 기증되었으며 현재는 시오타쓰와 관련된 문화 교류의 장으로서 이용되고 있습니다. 2008년 7월 1일에 시의 중요문화재로 지정되었습니다.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A3"/>
    <w:rsid w:val="001A5971"/>
    <w:rsid w:val="00354CA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612E07-897A-48AF-8C58-B8EE3575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C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C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C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C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C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C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C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4C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4C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4C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4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4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4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4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4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4C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4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4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4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C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4C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4C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4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2025-08-29T15:03:00Z</dcterms:created>
  <dcterms:modified xsi:type="dcterms:W3CDTF">2025-08-29T15:03:00Z</dcterms:modified>
</cp:coreProperties>
</file>