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E84" w:rsidRPr="00FD32B9" w:rsidRDefault="00921E84" w:rsidP="00921E84">
      <w:pPr>
        <w:jc w:val="both"/>
        <w:rPr>
          <w:rFonts w:eastAsia="Source Han Sans CN Normal"/>
          <w:bCs/>
          <w:color w:val="000000" w:themeColor="text1"/>
          <w:szCs w:val="22"/>
          <w:lang w:eastAsia="zh-CN"/>
        </w:rPr>
      </w:pPr>
      <w:r>
        <w:rPr>
          <w:b/>
        </w:rPr>
        <w:t>森林里的生命王国</w:t>
      </w:r>
    </w:p>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茑之森林里生长着丰富的植物，</w:t>
      </w:r>
      <w:r w:rsidRPr="00FD32B9">
        <w:rPr>
          <w:rFonts w:eastAsia="Source Han Sans CN Normal" w:hint="eastAsia"/>
          <w:bCs/>
          <w:color w:val="000000" w:themeColor="text1"/>
          <w:szCs w:val="22"/>
          <w:lang w:eastAsia="zh-CN"/>
        </w:rPr>
        <w:t>终</w:t>
      </w:r>
      <w:r w:rsidRPr="00FD32B9">
        <w:rPr>
          <w:rFonts w:eastAsia="Source Han Sans CN Normal"/>
          <w:bCs/>
          <w:color w:val="000000" w:themeColor="text1"/>
          <w:szCs w:val="22"/>
          <w:lang w:eastAsia="zh-CN"/>
        </w:rPr>
        <w:t>年都有动物出没。以下</w:t>
      </w:r>
      <w:r w:rsidRPr="00FD32B9">
        <w:rPr>
          <w:rFonts w:eastAsia="Source Han Sans CN Normal" w:hint="eastAsia"/>
          <w:bCs/>
          <w:color w:val="000000" w:themeColor="text1"/>
          <w:szCs w:val="22"/>
          <w:lang w:eastAsia="zh-CN"/>
        </w:rPr>
        <w:t>列举了</w:t>
      </w:r>
      <w:r w:rsidRPr="00FD32B9">
        <w:rPr>
          <w:rFonts w:eastAsia="Source Han Sans CN Normal"/>
          <w:bCs/>
          <w:color w:val="000000" w:themeColor="text1"/>
          <w:szCs w:val="22"/>
          <w:lang w:eastAsia="zh-CN"/>
        </w:rPr>
        <w:t>本地区众多动</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植物中的</w:t>
      </w:r>
      <w:r w:rsidRPr="00FD32B9">
        <w:rPr>
          <w:rFonts w:eastAsia="Source Han Sans CN Normal" w:hint="eastAsia"/>
          <w:bCs/>
          <w:color w:val="000000" w:themeColor="text1"/>
          <w:szCs w:val="22"/>
          <w:lang w:eastAsia="zh-CN"/>
        </w:rPr>
        <w:t>一</w:t>
      </w:r>
      <w:r w:rsidRPr="00FD32B9">
        <w:rPr>
          <w:rFonts w:eastAsia="Source Han Sans CN Normal"/>
          <w:bCs/>
          <w:color w:val="000000" w:themeColor="text1"/>
          <w:szCs w:val="22"/>
          <w:lang w:eastAsia="zh-CN"/>
        </w:rPr>
        <w:t>部分。</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鸟类</w:t>
      </w: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黄眉姬鹟</w:t>
      </w:r>
      <w:r w:rsidRPr="00FD32B9">
        <w:rPr>
          <w:rFonts w:eastAsia="Source Han Sans CN Normal"/>
          <w:bCs/>
          <w:color w:val="000000" w:themeColor="text1"/>
          <w:szCs w:val="22"/>
          <w:lang w:eastAsia="zh-CN"/>
        </w:rPr>
        <w:t>(</w:t>
      </w:r>
      <w:r w:rsidRPr="00FD32B9">
        <w:rPr>
          <w:rFonts w:eastAsia="Source Han Sans CN Normal"/>
          <w:bCs/>
          <w:i/>
          <w:iCs/>
          <w:color w:val="000000" w:themeColor="text1"/>
          <w:szCs w:val="22"/>
          <w:lang w:eastAsia="zh-CN"/>
        </w:rPr>
        <w:t>Ficedula narcissina</w:t>
      </w:r>
      <w:r w:rsidRPr="00FD32B9">
        <w:rPr>
          <w:rFonts w:eastAsia="Source Han Sans CN Normal"/>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每年春天至初夏时节，这种鹟鸟都会从东南亚飞来，</w:t>
      </w:r>
      <w:r w:rsidRPr="00FD32B9">
        <w:rPr>
          <w:rFonts w:eastAsia="Source Han Sans CN Normal" w:hint="eastAsia"/>
          <w:bCs/>
          <w:color w:val="000000" w:themeColor="text1"/>
          <w:szCs w:val="22"/>
          <w:lang w:eastAsia="zh-CN"/>
        </w:rPr>
        <w:t>在此</w:t>
      </w:r>
      <w:r w:rsidRPr="00FD32B9">
        <w:rPr>
          <w:rFonts w:eastAsia="Source Han Sans CN Normal"/>
          <w:bCs/>
          <w:color w:val="000000" w:themeColor="text1"/>
          <w:szCs w:val="22"/>
          <w:lang w:eastAsia="zh-CN"/>
        </w:rPr>
        <w:t>完成交配。它们</w:t>
      </w:r>
      <w:r w:rsidRPr="00FD32B9">
        <w:rPr>
          <w:rFonts w:ascii="Source Han Sans CN Normal" w:eastAsia="Source Han Sans CN Normal" w:hAnsi="Source Han Sans CN Normal" w:hint="eastAsia"/>
          <w:bCs/>
          <w:color w:val="000000" w:themeColor="text1"/>
          <w:szCs w:val="22"/>
          <w:lang w:eastAsia="zh-CN"/>
        </w:rPr>
        <w:t>或是</w:t>
      </w:r>
      <w:r w:rsidRPr="00FD32B9">
        <w:rPr>
          <w:rFonts w:ascii="Source Han Sans CN Normal" w:eastAsia="Source Han Sans CN Normal" w:hAnsi="Source Han Sans CN Normal" w:cs="SimSun" w:hint="eastAsia"/>
          <w:bCs/>
          <w:color w:val="000000" w:themeColor="text1"/>
          <w:szCs w:val="22"/>
          <w:lang w:eastAsia="zh-CN"/>
        </w:rPr>
        <w:t>寻</w:t>
      </w:r>
      <w:r w:rsidRPr="00FD32B9">
        <w:rPr>
          <w:rFonts w:ascii="Source Han Sans CN Normal" w:eastAsia="Source Han Sans CN Normal" w:hAnsi="Source Han Sans CN Normal" w:hint="eastAsia"/>
          <w:bCs/>
          <w:color w:val="000000" w:themeColor="text1"/>
          <w:szCs w:val="22"/>
          <w:lang w:eastAsia="zh-CN"/>
        </w:rPr>
        <w:t>找啄木鸟废弃的巢穴安家，</w:t>
      </w:r>
      <w:r w:rsidRPr="00FD32B9">
        <w:rPr>
          <w:rFonts w:eastAsia="Source Han Sans CN Normal"/>
          <w:bCs/>
          <w:color w:val="000000" w:themeColor="text1"/>
          <w:szCs w:val="22"/>
          <w:lang w:eastAsia="zh-CN"/>
        </w:rPr>
        <w:t>或</w:t>
      </w:r>
      <w:r w:rsidRPr="00FD32B9">
        <w:rPr>
          <w:rFonts w:eastAsia="Source Han Sans CN Normal" w:hint="eastAsia"/>
          <w:bCs/>
          <w:color w:val="000000" w:themeColor="text1"/>
          <w:szCs w:val="22"/>
          <w:lang w:eastAsia="zh-CN"/>
        </w:rPr>
        <w:t>是</w:t>
      </w:r>
      <w:r w:rsidRPr="00FD32B9">
        <w:rPr>
          <w:rFonts w:eastAsia="Source Han Sans CN Normal"/>
          <w:bCs/>
          <w:color w:val="000000" w:themeColor="text1"/>
          <w:szCs w:val="22"/>
          <w:lang w:eastAsia="zh-CN"/>
        </w:rPr>
        <w:t>在空心树的高处筑巢。黄眉姬鹟的雄鸟有着黑色的冠羽，从喉到胸部都是明亮的黄色。</w:t>
      </w:r>
      <w:r w:rsidRPr="00FD32B9">
        <w:rPr>
          <w:rFonts w:ascii="Source Han Sans CN Normal" w:eastAsia="Source Han Sans CN Normal" w:hAnsi="Source Han Sans CN Normal"/>
          <w:bCs/>
          <w:color w:val="000000" w:themeColor="text1"/>
          <w:szCs w:val="22"/>
          <w:lang w:eastAsia="zh-CN"/>
        </w:rPr>
        <w:t>它</w:t>
      </w:r>
      <w:r w:rsidRPr="00FD32B9">
        <w:rPr>
          <w:rFonts w:ascii="Source Han Sans CN Normal" w:eastAsia="Source Han Sans CN Normal" w:hAnsi="Source Han Sans CN Normal" w:hint="eastAsia"/>
          <w:bCs/>
          <w:color w:val="000000" w:themeColor="text1"/>
          <w:szCs w:val="22"/>
          <w:lang w:eastAsia="zh-CN"/>
        </w:rPr>
        <w:t>们</w:t>
      </w:r>
      <w:r w:rsidRPr="00FD32B9">
        <w:rPr>
          <w:rFonts w:ascii="Source Han Sans CN Normal" w:eastAsia="Source Han Sans CN Normal" w:hAnsi="Source Han Sans CN Normal" w:cs="SimSun" w:hint="eastAsia"/>
          <w:bCs/>
          <w:color w:val="000000" w:themeColor="text1"/>
          <w:szCs w:val="22"/>
          <w:lang w:eastAsia="zh-CN"/>
        </w:rPr>
        <w:t>总是</w:t>
      </w:r>
      <w:r w:rsidRPr="00FD32B9">
        <w:rPr>
          <w:rFonts w:ascii="Source Han Sans CN Normal" w:eastAsia="Source Han Sans CN Normal" w:hAnsi="Source Han Sans CN Normal"/>
          <w:bCs/>
          <w:color w:val="000000" w:themeColor="text1"/>
          <w:szCs w:val="22"/>
          <w:lang w:eastAsia="zh-CN"/>
        </w:rPr>
        <w:t>不</w:t>
      </w:r>
      <w:r w:rsidRPr="00FD32B9">
        <w:rPr>
          <w:rFonts w:eastAsia="Source Han Sans CN Normal"/>
          <w:bCs/>
          <w:color w:val="000000" w:themeColor="text1"/>
          <w:szCs w:val="22"/>
          <w:lang w:eastAsia="zh-CN"/>
        </w:rPr>
        <w:t>断从树梢飞起，捉到一只飞虫便落回原来的树枝上，因此相对容易看到。繁殖期的雄鸟歌喉格外悦耳。</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冕柳莺</w:t>
      </w:r>
      <w:r w:rsidRPr="00FD32B9">
        <w:rPr>
          <w:rFonts w:eastAsia="Source Han Sans CN Normal"/>
          <w:bCs/>
          <w:color w:val="000000" w:themeColor="text1"/>
          <w:szCs w:val="22"/>
          <w:lang w:eastAsia="zh-CN"/>
        </w:rPr>
        <w:t>(</w:t>
      </w:r>
      <w:r w:rsidRPr="00FD32B9">
        <w:rPr>
          <w:rFonts w:eastAsia="Source Han Sans CN Normal"/>
          <w:bCs/>
          <w:i/>
          <w:iCs/>
          <w:color w:val="000000" w:themeColor="text1"/>
          <w:szCs w:val="22"/>
          <w:lang w:eastAsia="zh-CN"/>
        </w:rPr>
        <w:t>Phylloscopus coronatus</w:t>
      </w:r>
      <w:r w:rsidRPr="00FD32B9">
        <w:rPr>
          <w:rFonts w:eastAsia="Source Han Sans CN Normal"/>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这是一种候鸟，最远可自印度飞来，尤其喜欢山地低处的落叶阔叶林。冕柳莺体型小巧，体长约</w:t>
      </w:r>
      <w:r w:rsidRPr="00FD32B9">
        <w:rPr>
          <w:rFonts w:eastAsia="Source Han Sans CN Normal"/>
          <w:bCs/>
          <w:color w:val="000000" w:themeColor="text1"/>
          <w:szCs w:val="22"/>
          <w:lang w:eastAsia="zh-CN"/>
        </w:rPr>
        <w:t>12.5</w:t>
      </w:r>
      <w:r w:rsidRPr="00FD32B9">
        <w:rPr>
          <w:rFonts w:eastAsia="Source Han Sans CN Normal"/>
          <w:bCs/>
          <w:color w:val="000000" w:themeColor="text1"/>
          <w:szCs w:val="22"/>
          <w:lang w:eastAsia="zh-CN"/>
        </w:rPr>
        <w:t>厘米，有着暗绿色的后背和灰白的胸</w:t>
      </w:r>
      <w:r w:rsidRPr="00FD32B9">
        <w:rPr>
          <w:rFonts w:eastAsia="Source Han Sans CN Normal" w:hint="eastAsia"/>
          <w:bCs/>
          <w:color w:val="000000" w:themeColor="text1"/>
          <w:szCs w:val="22"/>
          <w:lang w:eastAsia="zh-CN"/>
        </w:rPr>
        <w:t>腹部</w:t>
      </w:r>
      <w:r w:rsidRPr="00FD32B9">
        <w:rPr>
          <w:rFonts w:eastAsia="Source Han Sans CN Normal"/>
          <w:bCs/>
          <w:color w:val="000000" w:themeColor="text1"/>
          <w:szCs w:val="22"/>
          <w:lang w:eastAsia="zh-CN"/>
        </w:rPr>
        <w:t>，以昆虫为食。它们</w:t>
      </w:r>
      <w:r w:rsidRPr="00FD32B9">
        <w:rPr>
          <w:rFonts w:eastAsia="Source Han Sans CN Normal" w:hint="eastAsia"/>
          <w:bCs/>
          <w:color w:val="000000" w:themeColor="text1"/>
          <w:szCs w:val="22"/>
          <w:lang w:eastAsia="zh-CN"/>
        </w:rPr>
        <w:t>很难被发现</w:t>
      </w:r>
      <w:r w:rsidRPr="00FD32B9">
        <w:rPr>
          <w:rFonts w:eastAsia="Source Han Sans CN Normal"/>
          <w:bCs/>
          <w:color w:val="000000" w:themeColor="text1"/>
          <w:szCs w:val="22"/>
          <w:lang w:eastAsia="zh-CN"/>
        </w:rPr>
        <w:t>，但叫声嘹亮，不妨试试循声觅踪。</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val="fr-FR" w:eastAsia="zh-CN"/>
        </w:rPr>
        <w:t>松鸦</w:t>
      </w:r>
      <w:r w:rsidRPr="00FD32B9">
        <w:rPr>
          <w:rFonts w:eastAsia="Source Han Sans CN Normal"/>
          <w:bCs/>
          <w:color w:val="000000" w:themeColor="text1"/>
          <w:szCs w:val="22"/>
          <w:lang w:eastAsia="zh-CN"/>
        </w:rPr>
        <w:t>(</w:t>
      </w:r>
      <w:r w:rsidRPr="00FD32B9">
        <w:rPr>
          <w:rFonts w:eastAsia="Source Han Sans CN Normal"/>
          <w:bCs/>
          <w:i/>
          <w:iCs/>
          <w:color w:val="000000" w:themeColor="text1"/>
          <w:szCs w:val="22"/>
          <w:lang w:eastAsia="zh-CN"/>
        </w:rPr>
        <w:t>Garrulus glandarius</w:t>
      </w:r>
      <w:r w:rsidRPr="00FD32B9">
        <w:rPr>
          <w:rFonts w:eastAsia="Source Han Sans CN Normal"/>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翅膀上的蓝色条纹和眼睛旁的黑色斑块让这些鸦科鸟儿在森林中格外醒目。它们以昆虫和其他鸟类的鸟蛋</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雏鸟为食</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当秋季来临，松鸦的食谱就变成了橡子</w:t>
      </w:r>
      <w:r w:rsidRPr="00FD32B9">
        <w:rPr>
          <w:rFonts w:eastAsia="Source Han Sans CN Normal" w:hint="eastAsia"/>
          <w:bCs/>
          <w:color w:val="000000" w:themeColor="text1"/>
          <w:szCs w:val="22"/>
          <w:lang w:eastAsia="zh-CN"/>
        </w:rPr>
        <w:t>。它们会把橡子</w:t>
      </w:r>
      <w:r w:rsidRPr="00FD32B9">
        <w:rPr>
          <w:rFonts w:eastAsia="Source Han Sans CN Normal"/>
          <w:bCs/>
          <w:color w:val="000000" w:themeColor="text1"/>
          <w:szCs w:val="22"/>
          <w:lang w:eastAsia="zh-CN"/>
        </w:rPr>
        <w:t>藏在地面枯叶下</w:t>
      </w:r>
      <w:r w:rsidRPr="00FD32B9">
        <w:rPr>
          <w:rFonts w:ascii="Source Han Sans CN Normal" w:eastAsia="Source Han Sans CN Normal" w:hAnsi="Source Han Sans CN Normal" w:hint="eastAsia"/>
          <w:bCs/>
          <w:color w:val="000000" w:themeColor="text1"/>
          <w:szCs w:val="22"/>
          <w:lang w:eastAsia="zh-CN"/>
        </w:rPr>
        <w:t>，作为越冬的</w:t>
      </w:r>
      <w:r w:rsidRPr="00FD32B9">
        <w:rPr>
          <w:rFonts w:ascii="Source Han Sans CN Normal" w:eastAsia="Source Han Sans CN Normal" w:hAnsi="Source Han Sans CN Normal" w:cs="SimSun" w:hint="eastAsia"/>
          <w:bCs/>
          <w:color w:val="000000" w:themeColor="text1"/>
          <w:szCs w:val="22"/>
          <w:lang w:eastAsia="zh-CN"/>
        </w:rPr>
        <w:t>储备粮</w:t>
      </w:r>
      <w:r w:rsidRPr="00FD32B9">
        <w:rPr>
          <w:rFonts w:eastAsia="Source Han Sans CN Normal"/>
          <w:bCs/>
          <w:color w:val="000000" w:themeColor="text1"/>
          <w:szCs w:val="22"/>
          <w:lang w:eastAsia="zh-CN"/>
        </w:rPr>
        <w:t>。松鸦在春、秋两季特别爱</w:t>
      </w:r>
      <w:r w:rsidRPr="00FD32B9">
        <w:rPr>
          <w:rFonts w:eastAsia="Source Han Sans CN Normal" w:hint="eastAsia"/>
          <w:bCs/>
          <w:color w:val="000000" w:themeColor="text1"/>
          <w:szCs w:val="22"/>
          <w:lang w:eastAsia="zh-CN"/>
        </w:rPr>
        <w:t>大声鸣</w:t>
      </w:r>
      <w:r w:rsidRPr="00FD32B9">
        <w:rPr>
          <w:rFonts w:eastAsia="Source Han Sans CN Normal"/>
          <w:bCs/>
          <w:color w:val="000000" w:themeColor="text1"/>
          <w:szCs w:val="22"/>
          <w:lang w:eastAsia="zh-CN"/>
        </w:rPr>
        <w:t>叫，更以能够模仿包括猛禽在内的许多其他鸟类</w:t>
      </w:r>
      <w:r w:rsidRPr="00FD32B9">
        <w:rPr>
          <w:rFonts w:eastAsia="Source Han Sans CN Normal" w:hint="eastAsia"/>
          <w:bCs/>
          <w:color w:val="000000" w:themeColor="text1"/>
          <w:szCs w:val="22"/>
          <w:lang w:eastAsia="zh-CN"/>
        </w:rPr>
        <w:t>的叫声</w:t>
      </w:r>
      <w:r w:rsidRPr="00FD32B9">
        <w:rPr>
          <w:rFonts w:eastAsia="Source Han Sans CN Normal"/>
          <w:bCs/>
          <w:color w:val="000000" w:themeColor="text1"/>
          <w:szCs w:val="22"/>
          <w:lang w:eastAsia="zh-CN"/>
        </w:rPr>
        <w:t>而著称</w:t>
      </w:r>
      <w:r w:rsidRPr="00FD32B9">
        <w:rPr>
          <w:rFonts w:ascii="Source Han Sans CN Normal" w:eastAsia="Source Han Sans CN Normal" w:hAnsi="Source Han Sans CN Normal" w:hint="eastAsia"/>
          <w:bCs/>
          <w:color w:val="000000" w:themeColor="text1"/>
          <w:szCs w:val="22"/>
          <w:lang w:eastAsia="zh-CN"/>
        </w:rPr>
        <w:t>，</w:t>
      </w:r>
      <w:r w:rsidRPr="00FD32B9">
        <w:rPr>
          <w:rFonts w:eastAsia="Source Han Sans CN Normal"/>
          <w:bCs/>
          <w:color w:val="000000" w:themeColor="text1"/>
          <w:szCs w:val="22"/>
          <w:lang w:eastAsia="zh-CN"/>
        </w:rPr>
        <w:t>有人说，它们甚至能模仿猫叫和人声。</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val="fr-FR" w:eastAsia="zh-CN"/>
        </w:rPr>
        <w:t>鸳鸯</w:t>
      </w:r>
      <w:r w:rsidRPr="00FD32B9">
        <w:rPr>
          <w:rFonts w:eastAsia="Source Han Sans CN Normal"/>
          <w:bCs/>
          <w:color w:val="000000" w:themeColor="text1"/>
          <w:szCs w:val="22"/>
          <w:lang w:eastAsia="zh-CN"/>
        </w:rPr>
        <w:t>(</w:t>
      </w:r>
      <w:r w:rsidRPr="00FD32B9">
        <w:rPr>
          <w:rFonts w:eastAsia="Source Han Sans CN Normal"/>
          <w:bCs/>
          <w:i/>
          <w:iCs/>
          <w:color w:val="000000" w:themeColor="text1"/>
          <w:szCs w:val="22"/>
          <w:lang w:eastAsia="zh-CN"/>
        </w:rPr>
        <w:t>Aix galericulata</w:t>
      </w:r>
      <w:r w:rsidRPr="00FD32B9">
        <w:rPr>
          <w:rFonts w:eastAsia="Source Han Sans CN Normal"/>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鸳鸯喜欢邻近淡水的森林地带，茑之森林中的沼泽正是</w:t>
      </w:r>
      <w:r w:rsidRPr="00FD32B9">
        <w:rPr>
          <w:rFonts w:eastAsia="Source Han Sans CN Normal" w:hint="eastAsia"/>
          <w:bCs/>
          <w:color w:val="000000" w:themeColor="text1"/>
          <w:szCs w:val="22"/>
          <w:lang w:eastAsia="zh-CN"/>
        </w:rPr>
        <w:t>它们</w:t>
      </w:r>
      <w:r w:rsidRPr="00FD32B9">
        <w:rPr>
          <w:rFonts w:eastAsia="Source Han Sans CN Normal"/>
          <w:bCs/>
          <w:color w:val="000000" w:themeColor="text1"/>
          <w:szCs w:val="22"/>
          <w:lang w:eastAsia="zh-CN"/>
        </w:rPr>
        <w:t>理想的栖居地。在这片林间的许多地方都能看到鸳鸯，尤其是茑沼、长沼、菅沼（菅，音同</w:t>
      </w:r>
      <w:r w:rsidRPr="00FD32B9">
        <w:rPr>
          <w:rFonts w:ascii="Source Han Sans CN Normal" w:eastAsia="Source Han Sans CN Normal" w:hAnsi="Source Han Sans CN Normal"/>
          <w:bCs/>
          <w:color w:val="000000" w:themeColor="text1"/>
          <w:szCs w:val="22"/>
          <w:lang w:eastAsia="zh-CN"/>
        </w:rPr>
        <w:t>“间”</w:t>
      </w:r>
      <w:r w:rsidRPr="00FD32B9">
        <w:rPr>
          <w:rFonts w:eastAsia="Source Han Sans CN Normal"/>
          <w:bCs/>
          <w:color w:val="000000" w:themeColor="text1"/>
          <w:szCs w:val="22"/>
          <w:lang w:eastAsia="zh-CN"/>
        </w:rPr>
        <w:t>）和瓢箪沼（箪，音同</w:t>
      </w:r>
      <w:r w:rsidRPr="00FD32B9">
        <w:rPr>
          <w:rFonts w:ascii="Source Han Sans CN Normal" w:eastAsia="Source Han Sans CN Normal" w:hAnsi="Source Han Sans CN Normal"/>
          <w:bCs/>
          <w:color w:val="000000" w:themeColor="text1"/>
          <w:szCs w:val="22"/>
          <w:lang w:eastAsia="zh-CN"/>
        </w:rPr>
        <w:t>“单”</w:t>
      </w:r>
      <w:r w:rsidRPr="00FD32B9">
        <w:rPr>
          <w:rFonts w:eastAsia="Source Han Sans CN Normal"/>
          <w:bCs/>
          <w:color w:val="000000" w:themeColor="text1"/>
          <w:szCs w:val="22"/>
          <w:lang w:eastAsia="zh-CN"/>
        </w:rPr>
        <w:t>）等区域。这种水禽在森林中交配、孵育后代，在空心树干里筑巢。雄鸟毛色鲜亮，与雌鸟灰扑扑的样子形成鲜明对比</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当雄鸟在求偶季高挺胸膛时，这样的反差更</w:t>
      </w:r>
      <w:r w:rsidRPr="00FD32B9">
        <w:rPr>
          <w:rFonts w:eastAsia="Source Han Sans CN Normal" w:hint="eastAsia"/>
          <w:bCs/>
          <w:color w:val="000000" w:themeColor="text1"/>
          <w:szCs w:val="22"/>
          <w:lang w:eastAsia="zh-CN"/>
        </w:rPr>
        <w:t>为</w:t>
      </w:r>
      <w:r w:rsidRPr="00FD32B9">
        <w:rPr>
          <w:rFonts w:eastAsia="Source Han Sans CN Normal"/>
          <w:bCs/>
          <w:color w:val="000000" w:themeColor="text1"/>
          <w:szCs w:val="22"/>
          <w:lang w:eastAsia="zh-CN"/>
        </w:rPr>
        <w:t>明显。鸳鸯</w:t>
      </w:r>
      <w:r w:rsidRPr="00FD32B9">
        <w:rPr>
          <w:rFonts w:eastAsia="Source Han Sans CN Normal" w:hint="eastAsia"/>
          <w:bCs/>
          <w:color w:val="000000" w:themeColor="text1"/>
          <w:szCs w:val="22"/>
          <w:lang w:eastAsia="zh-CN"/>
        </w:rPr>
        <w:t>以</w:t>
      </w:r>
      <w:r w:rsidRPr="00FD32B9">
        <w:rPr>
          <w:rFonts w:eastAsia="Source Han Sans CN Normal"/>
          <w:bCs/>
          <w:color w:val="000000" w:themeColor="text1"/>
          <w:szCs w:val="22"/>
          <w:lang w:eastAsia="zh-CN"/>
        </w:rPr>
        <w:t>植物和山毛榉果实等植物种子</w:t>
      </w:r>
      <w:r w:rsidRPr="00FD32B9">
        <w:rPr>
          <w:rFonts w:eastAsia="Source Han Sans CN Normal" w:hint="eastAsia"/>
          <w:bCs/>
          <w:color w:val="000000" w:themeColor="text1"/>
          <w:szCs w:val="22"/>
          <w:lang w:eastAsia="zh-CN"/>
        </w:rPr>
        <w:t>为食</w:t>
      </w:r>
      <w:r w:rsidRPr="00FD32B9">
        <w:rPr>
          <w:rFonts w:eastAsia="Source Han Sans CN Normal"/>
          <w:bCs/>
          <w:color w:val="000000" w:themeColor="text1"/>
          <w:szCs w:val="22"/>
          <w:lang w:eastAsia="zh-CN"/>
        </w:rPr>
        <w:t>，也吃昆虫和小鱼。</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哺乳动物</w:t>
      </w: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日本鬣羚</w:t>
      </w:r>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Capricornis crispus</w:t>
      </w:r>
      <w:r w:rsidRPr="00FD32B9">
        <w:rPr>
          <w:rFonts w:eastAsia="Source Han Sans CN Normal" w:hint="eastAsia"/>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bookmarkStart w:id="0" w:name="_Hlk168032832"/>
      <w:r w:rsidRPr="00FD32B9">
        <w:rPr>
          <w:rFonts w:eastAsia="Source Han Sans CN Normal" w:hint="eastAsia"/>
          <w:bCs/>
          <w:color w:val="000000" w:themeColor="text1"/>
          <w:szCs w:val="22"/>
          <w:lang w:eastAsia="zh-CN"/>
        </w:rPr>
        <w:t>日本鬣羚</w:t>
      </w:r>
      <w:bookmarkEnd w:id="0"/>
      <w:r w:rsidRPr="00FD32B9">
        <w:rPr>
          <w:rFonts w:eastAsia="Source Han Sans CN Normal"/>
          <w:bCs/>
          <w:color w:val="000000" w:themeColor="text1"/>
          <w:szCs w:val="22"/>
          <w:lang w:eastAsia="zh-CN"/>
        </w:rPr>
        <w:t>是一种毛茸茸的山羚羊</w:t>
      </w:r>
      <w:r w:rsidRPr="00FD32B9">
        <w:rPr>
          <w:rFonts w:eastAsia="Source Han Sans CN Normal" w:hint="eastAsia"/>
          <w:bCs/>
          <w:color w:val="000000" w:themeColor="text1"/>
          <w:szCs w:val="22"/>
          <w:lang w:eastAsia="zh-CN"/>
        </w:rPr>
        <w:t>，属</w:t>
      </w:r>
      <w:r w:rsidRPr="00FD32B9">
        <w:rPr>
          <w:rFonts w:eastAsia="Source Han Sans CN Normal"/>
          <w:bCs/>
          <w:color w:val="000000" w:themeColor="text1"/>
          <w:szCs w:val="22"/>
          <w:lang w:eastAsia="zh-CN"/>
        </w:rPr>
        <w:t>偶蹄目牛科，现已被指定</w:t>
      </w:r>
      <w:r w:rsidRPr="00FD32B9">
        <w:rPr>
          <w:rFonts w:ascii="Source Han Sans CN Normal" w:eastAsia="Source Han Sans CN Normal" w:hAnsi="Source Han Sans CN Normal"/>
          <w:bCs/>
          <w:color w:val="000000" w:themeColor="text1"/>
          <w:szCs w:val="22"/>
          <w:lang w:eastAsia="zh-CN"/>
        </w:rPr>
        <w:t>为</w:t>
      </w:r>
      <w:r w:rsidRPr="00FD32B9">
        <w:rPr>
          <w:rFonts w:ascii="Source Han Sans CN Normal" w:eastAsia="Source Han Sans CN Normal" w:hAnsi="Source Han Sans CN Normal" w:hint="eastAsia"/>
          <w:bCs/>
          <w:color w:val="000000" w:themeColor="text1"/>
          <w:szCs w:val="22"/>
          <w:lang w:eastAsia="zh-CN"/>
        </w:rPr>
        <w:t>国家</w:t>
      </w:r>
      <w:r w:rsidRPr="00FD32B9">
        <w:rPr>
          <w:rFonts w:ascii="Source Han Sans CN Normal" w:eastAsia="Source Han Sans CN Normal" w:hAnsi="Source Han Sans CN Normal"/>
          <w:bCs/>
          <w:color w:val="000000" w:themeColor="text1"/>
          <w:szCs w:val="22"/>
          <w:lang w:eastAsia="zh-CN"/>
        </w:rPr>
        <w:t>特别天然纪念物</w:t>
      </w:r>
      <w:r w:rsidRPr="00FD32B9">
        <w:rPr>
          <w:rFonts w:eastAsia="Source Han Sans CN Normal"/>
          <w:bCs/>
          <w:color w:val="000000" w:themeColor="text1"/>
          <w:szCs w:val="22"/>
          <w:lang w:eastAsia="zh-CN"/>
        </w:rPr>
        <w:t>。</w:t>
      </w:r>
      <w:r w:rsidRPr="00FD32B9">
        <w:rPr>
          <w:rFonts w:eastAsia="Source Han Sans CN Normal" w:hint="eastAsia"/>
          <w:bCs/>
          <w:color w:val="000000" w:themeColor="text1"/>
          <w:szCs w:val="22"/>
          <w:lang w:eastAsia="zh-CN"/>
        </w:rPr>
        <w:t>它们</w:t>
      </w:r>
      <w:r w:rsidRPr="00FD32B9">
        <w:rPr>
          <w:rFonts w:eastAsia="Source Han Sans CN Normal"/>
          <w:bCs/>
          <w:color w:val="000000" w:themeColor="text1"/>
          <w:szCs w:val="22"/>
          <w:lang w:eastAsia="zh-CN"/>
        </w:rPr>
        <w:t>一度濒临灭绝，</w:t>
      </w:r>
      <w:r w:rsidRPr="00FD32B9">
        <w:rPr>
          <w:rFonts w:eastAsia="Source Han Sans CN Normal" w:hint="eastAsia"/>
          <w:bCs/>
          <w:color w:val="000000" w:themeColor="text1"/>
          <w:szCs w:val="22"/>
          <w:lang w:eastAsia="zh-CN"/>
        </w:rPr>
        <w:t>好在</w:t>
      </w:r>
      <w:r w:rsidRPr="00FD32B9">
        <w:rPr>
          <w:rFonts w:eastAsia="Source Han Sans CN Normal"/>
          <w:bCs/>
          <w:color w:val="000000" w:themeColor="text1"/>
          <w:szCs w:val="22"/>
          <w:lang w:eastAsia="zh-CN"/>
        </w:rPr>
        <w:t>如今种群数量已经稳定下来。日本鬣羚长到成年也不足</w:t>
      </w:r>
      <w:r w:rsidRPr="00FD32B9">
        <w:rPr>
          <w:rFonts w:eastAsia="Source Han Sans CN Normal"/>
          <w:bCs/>
          <w:color w:val="000000" w:themeColor="text1"/>
          <w:szCs w:val="22"/>
          <w:lang w:eastAsia="zh-CN"/>
        </w:rPr>
        <w:t>1</w:t>
      </w:r>
      <w:r w:rsidRPr="00FD32B9">
        <w:rPr>
          <w:rFonts w:eastAsia="Source Han Sans CN Normal"/>
          <w:bCs/>
          <w:color w:val="000000" w:themeColor="text1"/>
          <w:szCs w:val="22"/>
          <w:lang w:eastAsia="zh-CN"/>
        </w:rPr>
        <w:t>米高，它们</w:t>
      </w:r>
      <w:r w:rsidRPr="00FD32B9">
        <w:rPr>
          <w:rFonts w:eastAsia="Source Han Sans CN Normal" w:hint="eastAsia"/>
          <w:bCs/>
          <w:color w:val="000000" w:themeColor="text1"/>
          <w:szCs w:val="22"/>
          <w:lang w:eastAsia="zh-CN"/>
        </w:rPr>
        <w:t>不惧人类</w:t>
      </w:r>
      <w:r w:rsidRPr="00FD32B9">
        <w:rPr>
          <w:rFonts w:eastAsia="Source Han Sans CN Normal"/>
          <w:bCs/>
          <w:color w:val="000000" w:themeColor="text1"/>
          <w:szCs w:val="22"/>
          <w:lang w:eastAsia="zh-CN"/>
        </w:rPr>
        <w:t>，</w:t>
      </w:r>
      <w:r w:rsidRPr="00FD32B9">
        <w:rPr>
          <w:rFonts w:eastAsia="Source Han Sans CN Normal" w:hint="eastAsia"/>
          <w:bCs/>
          <w:color w:val="000000" w:themeColor="text1"/>
          <w:szCs w:val="22"/>
          <w:lang w:eastAsia="zh-CN"/>
        </w:rPr>
        <w:t>相遇时会</w:t>
      </w:r>
      <w:r w:rsidRPr="00FD32B9">
        <w:rPr>
          <w:rFonts w:eastAsia="Source Han Sans CN Normal"/>
          <w:bCs/>
          <w:color w:val="000000" w:themeColor="text1"/>
          <w:szCs w:val="22"/>
          <w:lang w:eastAsia="zh-CN"/>
        </w:rPr>
        <w:t>静静地</w:t>
      </w:r>
      <w:r w:rsidRPr="00FD32B9">
        <w:rPr>
          <w:rFonts w:eastAsia="Source Han Sans CN Normal" w:hint="eastAsia"/>
          <w:bCs/>
          <w:color w:val="000000" w:themeColor="text1"/>
          <w:szCs w:val="22"/>
          <w:lang w:eastAsia="zh-CN"/>
        </w:rPr>
        <w:t>凝视</w:t>
      </w:r>
      <w:r w:rsidRPr="00FD32B9">
        <w:rPr>
          <w:rFonts w:eastAsia="Source Han Sans CN Normal"/>
          <w:bCs/>
          <w:color w:val="000000" w:themeColor="text1"/>
          <w:szCs w:val="22"/>
          <w:lang w:eastAsia="zh-CN"/>
        </w:rPr>
        <w:t>。如果</w:t>
      </w:r>
      <w:r w:rsidRPr="00FD32B9">
        <w:rPr>
          <w:rFonts w:eastAsia="Source Han Sans CN Normal" w:hint="eastAsia"/>
          <w:bCs/>
          <w:color w:val="000000" w:themeColor="text1"/>
          <w:szCs w:val="22"/>
          <w:lang w:eastAsia="zh-CN"/>
        </w:rPr>
        <w:t>在森林里感觉到视线</w:t>
      </w:r>
      <w:r w:rsidRPr="00FD32B9">
        <w:rPr>
          <w:rFonts w:eastAsia="Source Han Sans CN Normal"/>
          <w:bCs/>
          <w:color w:val="000000" w:themeColor="text1"/>
          <w:szCs w:val="22"/>
          <w:lang w:eastAsia="zh-CN"/>
        </w:rPr>
        <w:t>，</w:t>
      </w:r>
      <w:r w:rsidRPr="00FD32B9">
        <w:rPr>
          <w:rFonts w:eastAsia="Source Han Sans CN Normal" w:hint="eastAsia"/>
          <w:bCs/>
          <w:color w:val="000000" w:themeColor="text1"/>
          <w:szCs w:val="22"/>
          <w:lang w:eastAsia="zh-CN"/>
        </w:rPr>
        <w:t>不妨环视周围，也许</w:t>
      </w:r>
      <w:r w:rsidRPr="00FD32B9">
        <w:rPr>
          <w:rFonts w:eastAsia="Source Han Sans CN Normal"/>
          <w:bCs/>
          <w:color w:val="000000" w:themeColor="text1"/>
          <w:szCs w:val="22"/>
          <w:lang w:eastAsia="zh-CN"/>
        </w:rPr>
        <w:t>就能见到</w:t>
      </w:r>
      <w:r w:rsidRPr="00FD32B9">
        <w:rPr>
          <w:rFonts w:eastAsia="Source Han Sans CN Normal" w:hint="eastAsia"/>
          <w:bCs/>
          <w:color w:val="000000" w:themeColor="text1"/>
          <w:szCs w:val="22"/>
          <w:lang w:eastAsia="zh-CN"/>
        </w:rPr>
        <w:t>它们</w:t>
      </w:r>
      <w:r w:rsidRPr="00FD32B9">
        <w:rPr>
          <w:rFonts w:eastAsia="Source Han Sans CN Normal"/>
          <w:bCs/>
          <w:color w:val="000000" w:themeColor="text1"/>
          <w:szCs w:val="22"/>
          <w:lang w:eastAsia="zh-CN"/>
        </w:rPr>
        <w:t>。</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两栖动物</w:t>
      </w: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森树蛙</w:t>
      </w:r>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Zhangixalus arboreus</w:t>
      </w:r>
      <w:r w:rsidRPr="00FD32B9">
        <w:rPr>
          <w:rFonts w:eastAsia="Source Han Sans CN Normal" w:hint="eastAsia"/>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虽然这种蛙成年后是在树林中生</w:t>
      </w:r>
      <w:r w:rsidRPr="00FD32B9">
        <w:rPr>
          <w:rFonts w:ascii="Source Han Sans CN Normal" w:eastAsia="Source Han Sans CN Normal" w:hAnsi="Source Han Sans CN Normal" w:hint="eastAsia"/>
          <w:bCs/>
          <w:color w:val="000000" w:themeColor="text1"/>
          <w:szCs w:val="22"/>
          <w:lang w:eastAsia="zh-CN"/>
        </w:rPr>
        <w:t>活，却</w:t>
      </w:r>
      <w:r w:rsidRPr="00FD32B9">
        <w:rPr>
          <w:rFonts w:ascii="Source Han Sans CN Normal" w:eastAsia="Source Han Sans CN Normal" w:hAnsi="Source Han Sans CN Normal" w:cs="SimSun" w:hint="eastAsia"/>
          <w:bCs/>
          <w:color w:val="000000" w:themeColor="text1"/>
          <w:szCs w:val="22"/>
          <w:lang w:eastAsia="zh-CN"/>
        </w:rPr>
        <w:t>总是选择</w:t>
      </w:r>
      <w:r w:rsidRPr="00FD32B9">
        <w:rPr>
          <w:rFonts w:ascii="Source Han Sans CN Normal" w:eastAsia="Source Han Sans CN Normal" w:hAnsi="Source Han Sans CN Normal" w:hint="eastAsia"/>
          <w:bCs/>
          <w:color w:val="000000" w:themeColor="text1"/>
          <w:szCs w:val="22"/>
          <w:lang w:eastAsia="zh-CN"/>
        </w:rPr>
        <w:t>悬</w:t>
      </w:r>
      <w:r w:rsidRPr="00FD32B9">
        <w:rPr>
          <w:rFonts w:eastAsia="Source Han Sans CN Normal"/>
          <w:bCs/>
          <w:color w:val="000000" w:themeColor="text1"/>
          <w:szCs w:val="22"/>
          <w:lang w:eastAsia="zh-CN"/>
        </w:rPr>
        <w:t>在水面上</w:t>
      </w:r>
      <w:r w:rsidRPr="00FD32B9">
        <w:rPr>
          <w:rFonts w:eastAsia="Source Han Sans CN Normal" w:hint="eastAsia"/>
          <w:bCs/>
          <w:color w:val="000000" w:themeColor="text1"/>
          <w:szCs w:val="22"/>
          <w:lang w:eastAsia="zh-CN"/>
        </w:rPr>
        <w:t>方</w:t>
      </w:r>
      <w:r w:rsidRPr="00FD32B9">
        <w:rPr>
          <w:rFonts w:eastAsia="Source Han Sans CN Normal"/>
          <w:bCs/>
          <w:color w:val="000000" w:themeColor="text1"/>
          <w:szCs w:val="22"/>
          <w:lang w:eastAsia="zh-CN"/>
        </w:rPr>
        <w:t>的树枝</w:t>
      </w:r>
      <w:r w:rsidRPr="00FD32B9">
        <w:rPr>
          <w:rFonts w:eastAsia="Source Han Sans CN Normal" w:hint="eastAsia"/>
          <w:bCs/>
          <w:color w:val="000000" w:themeColor="text1"/>
          <w:szCs w:val="22"/>
          <w:lang w:eastAsia="zh-CN"/>
        </w:rPr>
        <w:t>作为交配地点</w:t>
      </w:r>
      <w:r w:rsidRPr="00FD32B9">
        <w:rPr>
          <w:rFonts w:eastAsia="Source Han Sans CN Normal"/>
          <w:bCs/>
          <w:color w:val="000000" w:themeColor="text1"/>
          <w:szCs w:val="22"/>
          <w:lang w:eastAsia="zh-CN"/>
        </w:rPr>
        <w:t>，</w:t>
      </w:r>
      <w:r w:rsidRPr="00FD32B9">
        <w:rPr>
          <w:rFonts w:eastAsia="Source Han Sans CN Normal" w:hint="eastAsia"/>
          <w:bCs/>
          <w:color w:val="000000" w:themeColor="text1"/>
          <w:szCs w:val="22"/>
          <w:lang w:eastAsia="zh-CN"/>
        </w:rPr>
        <w:t>并</w:t>
      </w:r>
      <w:r w:rsidRPr="00FD32B9">
        <w:rPr>
          <w:rFonts w:eastAsia="Source Han Sans CN Normal"/>
          <w:bCs/>
          <w:color w:val="000000" w:themeColor="text1"/>
          <w:szCs w:val="22"/>
          <w:lang w:eastAsia="zh-CN"/>
        </w:rPr>
        <w:t>就地产下包裹在泡沫</w:t>
      </w:r>
      <w:r w:rsidRPr="00FD32B9">
        <w:rPr>
          <w:rFonts w:eastAsia="Source Han Sans CN Normal" w:hint="eastAsia"/>
          <w:bCs/>
          <w:color w:val="000000" w:themeColor="text1"/>
          <w:szCs w:val="22"/>
          <w:lang w:eastAsia="zh-CN"/>
        </w:rPr>
        <w:t>巢</w:t>
      </w:r>
      <w:r w:rsidRPr="00FD32B9">
        <w:rPr>
          <w:rFonts w:eastAsia="Source Han Sans CN Normal"/>
          <w:bCs/>
          <w:color w:val="000000" w:themeColor="text1"/>
          <w:szCs w:val="22"/>
          <w:lang w:eastAsia="zh-CN"/>
        </w:rPr>
        <w:t>中的蛙卵。蝌蚪孵化后便会钻出泡沫</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落入水中，在水中慢慢长大，直到成年后才上岸进入森林。在瓢箪沼特别容易看到</w:t>
      </w:r>
      <w:r w:rsidRPr="00FD32B9">
        <w:rPr>
          <w:rFonts w:eastAsia="Source Han Sans CN Normal" w:hint="eastAsia"/>
          <w:bCs/>
          <w:color w:val="000000" w:themeColor="text1"/>
          <w:szCs w:val="22"/>
          <w:lang w:eastAsia="zh-CN"/>
        </w:rPr>
        <w:t>挂在树枝上的</w:t>
      </w:r>
      <w:r w:rsidRPr="00FD32B9">
        <w:rPr>
          <w:rFonts w:eastAsia="Source Han Sans CN Normal"/>
          <w:bCs/>
          <w:color w:val="000000" w:themeColor="text1"/>
          <w:szCs w:val="22"/>
          <w:lang w:eastAsia="zh-CN"/>
        </w:rPr>
        <w:t>白色蛙卵泡沫</w:t>
      </w:r>
      <w:r w:rsidRPr="00FD32B9">
        <w:rPr>
          <w:rFonts w:eastAsia="Source Han Sans CN Normal" w:hint="eastAsia"/>
          <w:bCs/>
          <w:color w:val="000000" w:themeColor="text1"/>
          <w:szCs w:val="22"/>
          <w:lang w:eastAsia="zh-CN"/>
        </w:rPr>
        <w:t>巢</w:t>
      </w:r>
      <w:r w:rsidRPr="00FD32B9">
        <w:rPr>
          <w:rFonts w:eastAsia="Source Han Sans CN Normal"/>
          <w:bCs/>
          <w:color w:val="000000" w:themeColor="text1"/>
          <w:szCs w:val="22"/>
          <w:lang w:eastAsia="zh-CN"/>
        </w:rPr>
        <w:t>。</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昆虫类</w:t>
      </w:r>
    </w:p>
    <w:p w:rsidR="00921E84" w:rsidRPr="00FD32B9" w:rsidRDefault="00921E84" w:rsidP="00921E84">
      <w:pPr>
        <w:jc w:val="both"/>
        <w:rPr>
          <w:rFonts w:eastAsia="Source Han Sans CN Normal"/>
          <w:bCs/>
          <w:color w:val="000000" w:themeColor="text1"/>
          <w:szCs w:val="22"/>
          <w:lang w:eastAsia="zh-CN"/>
        </w:rPr>
      </w:pPr>
      <w:bookmarkStart w:id="1" w:name="_Hlk167106670"/>
      <w:r w:rsidRPr="00FD32B9">
        <w:rPr>
          <w:rFonts w:eastAsia="Source Han Sans CN Normal"/>
          <w:bCs/>
          <w:color w:val="000000" w:themeColor="text1"/>
          <w:szCs w:val="22"/>
          <w:lang w:eastAsia="zh-CN"/>
        </w:rPr>
        <w:t>虾夷春蝉</w:t>
      </w:r>
      <w:r w:rsidRPr="00FD32B9">
        <w:rPr>
          <w:rFonts w:eastAsia="Source Han Sans CN Normal"/>
          <w:bCs/>
          <w:color w:val="000000" w:themeColor="text1"/>
          <w:szCs w:val="22"/>
          <w:lang w:eastAsia="zh-CN"/>
        </w:rPr>
        <w:t>(</w:t>
      </w:r>
      <w:r w:rsidRPr="00FD32B9">
        <w:rPr>
          <w:rFonts w:eastAsia="Source Han Sans CN Normal"/>
          <w:bCs/>
          <w:i/>
          <w:iCs/>
          <w:color w:val="000000" w:themeColor="text1"/>
          <w:szCs w:val="22"/>
          <w:lang w:eastAsia="zh-CN"/>
        </w:rPr>
        <w:t>Terpnosia nigricosta</w:t>
      </w:r>
      <w:bookmarkEnd w:id="1"/>
      <w:r w:rsidRPr="00FD32B9">
        <w:rPr>
          <w:rFonts w:eastAsia="Source Han Sans CN Normal"/>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这种小蝉有着黄褐色的身体和点缀着少许绿色的头胸部。它们生活在日本较凉爽地区的阔叶林里，尤其青睐山毛榉林。与再晚一些才会露面的夏蝉不同，它们在</w:t>
      </w:r>
      <w:r w:rsidRPr="00FD32B9">
        <w:rPr>
          <w:rFonts w:eastAsia="Source Han Sans CN Normal"/>
          <w:bCs/>
          <w:color w:val="000000" w:themeColor="text1"/>
          <w:szCs w:val="22"/>
          <w:lang w:eastAsia="zh-CN"/>
        </w:rPr>
        <w:t>5</w:t>
      </w:r>
      <w:r w:rsidRPr="00FD32B9">
        <w:rPr>
          <w:rFonts w:eastAsia="Source Han Sans CN Normal"/>
          <w:bCs/>
          <w:color w:val="000000" w:themeColor="text1"/>
          <w:szCs w:val="22"/>
          <w:lang w:eastAsia="zh-CN"/>
        </w:rPr>
        <w:t>、</w:t>
      </w:r>
      <w:r w:rsidRPr="00FD32B9">
        <w:rPr>
          <w:rFonts w:eastAsia="Source Han Sans CN Normal"/>
          <w:bCs/>
          <w:color w:val="000000" w:themeColor="text1"/>
          <w:szCs w:val="22"/>
          <w:lang w:eastAsia="zh-CN"/>
        </w:rPr>
        <w:t>6</w:t>
      </w:r>
      <w:r w:rsidRPr="00FD32B9">
        <w:rPr>
          <w:rFonts w:eastAsia="Source Han Sans CN Normal"/>
          <w:bCs/>
          <w:color w:val="000000" w:themeColor="text1"/>
          <w:szCs w:val="22"/>
          <w:lang w:eastAsia="zh-CN"/>
        </w:rPr>
        <w:t>月间的春日里便已开始活动。据说，若是一群虾夷春蝉齐鸣，会比鸟鸣更加响亮。它们会在雨水落下之前停止歌唱，一旦放晴，便又重新鸣叫起来。</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鱼类</w:t>
      </w: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白斑红点鲑</w:t>
      </w:r>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Salvelinus leucomaenis</w:t>
      </w:r>
      <w:r w:rsidRPr="00FD32B9">
        <w:rPr>
          <w:rFonts w:eastAsia="Source Han Sans CN Normal" w:hint="eastAsia"/>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这些棕灰色的淡水鱼身上有着白色的斑点。它们以水草、昆虫、小鱼，乃至蛙类和蝾螈为食，成体可以长到</w:t>
      </w:r>
      <w:r w:rsidRPr="00FD32B9">
        <w:rPr>
          <w:rFonts w:eastAsia="Source Han Sans CN Normal"/>
          <w:bCs/>
          <w:color w:val="000000" w:themeColor="text1"/>
          <w:szCs w:val="22"/>
          <w:lang w:eastAsia="zh-CN"/>
        </w:rPr>
        <w:t>20</w:t>
      </w:r>
      <w:r w:rsidRPr="00FD32B9">
        <w:rPr>
          <w:rFonts w:eastAsia="Source Han Sans CN Normal"/>
          <w:bCs/>
          <w:color w:val="000000" w:themeColor="text1"/>
          <w:szCs w:val="22"/>
          <w:lang w:eastAsia="zh-CN"/>
        </w:rPr>
        <w:t>厘米以上。与同属于鲑科</w:t>
      </w:r>
      <w:r w:rsidRPr="00FD32B9">
        <w:rPr>
          <w:rFonts w:eastAsia="Source Han Sans CN Normal" w:hint="eastAsia"/>
          <w:bCs/>
          <w:color w:val="000000" w:themeColor="text1"/>
          <w:szCs w:val="22"/>
          <w:lang w:eastAsia="zh-CN"/>
        </w:rPr>
        <w:t>的</w:t>
      </w:r>
      <w:r w:rsidRPr="00FD32B9">
        <w:rPr>
          <w:rFonts w:eastAsia="Source Han Sans CN Normal"/>
          <w:bCs/>
          <w:color w:val="000000" w:themeColor="text1"/>
          <w:szCs w:val="22"/>
          <w:lang w:eastAsia="zh-CN"/>
        </w:rPr>
        <w:t>三文鱼有所不同</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白斑红点鲑</w:t>
      </w:r>
      <w:r w:rsidRPr="00FD32B9">
        <w:rPr>
          <w:rFonts w:eastAsia="Source Han Sans CN Normal" w:hint="eastAsia"/>
          <w:bCs/>
          <w:color w:val="000000" w:themeColor="text1"/>
          <w:szCs w:val="22"/>
          <w:lang w:eastAsia="zh-CN"/>
        </w:rPr>
        <w:t>并</w:t>
      </w:r>
      <w:r w:rsidRPr="00FD32B9">
        <w:rPr>
          <w:rFonts w:eastAsia="Source Han Sans CN Normal"/>
          <w:bCs/>
          <w:color w:val="000000" w:themeColor="text1"/>
          <w:szCs w:val="22"/>
          <w:lang w:eastAsia="zh-CN"/>
        </w:rPr>
        <w:t>不洄游</w:t>
      </w:r>
      <w:r w:rsidRPr="00FD32B9">
        <w:rPr>
          <w:rFonts w:eastAsia="Source Han Sans CN Normal" w:hint="eastAsia"/>
          <w:bCs/>
          <w:color w:val="000000" w:themeColor="text1"/>
          <w:szCs w:val="22"/>
          <w:lang w:eastAsia="zh-CN"/>
        </w:rPr>
        <w:t>，它们</w:t>
      </w:r>
      <w:r w:rsidRPr="00FD32B9">
        <w:rPr>
          <w:rFonts w:eastAsia="Source Han Sans CN Normal"/>
          <w:bCs/>
          <w:color w:val="000000" w:themeColor="text1"/>
          <w:szCs w:val="22"/>
          <w:lang w:eastAsia="zh-CN"/>
        </w:rPr>
        <w:t>喜欢较冷的水域，在日本有</w:t>
      </w:r>
      <w:r w:rsidRPr="00FD32B9">
        <w:rPr>
          <w:rFonts w:ascii="Source Han Sans CN Normal" w:eastAsia="Source Han Sans CN Normal" w:hAnsi="Source Han Sans CN Normal"/>
          <w:bCs/>
          <w:color w:val="000000" w:themeColor="text1"/>
          <w:szCs w:val="22"/>
          <w:lang w:eastAsia="zh-CN"/>
        </w:rPr>
        <w:t>“溪流之王”</w:t>
      </w:r>
      <w:r w:rsidRPr="00FD32B9">
        <w:rPr>
          <w:rFonts w:ascii="Source Han Sans CN Normal" w:eastAsia="Source Han Sans CN Normal" w:hAnsi="Source Han Sans CN Normal" w:hint="eastAsia"/>
          <w:bCs/>
          <w:color w:val="000000" w:themeColor="text1"/>
          <w:szCs w:val="22"/>
          <w:lang w:eastAsia="zh-CN"/>
        </w:rPr>
        <w:t>的称号</w:t>
      </w:r>
      <w:r w:rsidRPr="00FD32B9">
        <w:rPr>
          <w:rFonts w:eastAsia="Source Han Sans CN Normal" w:hint="eastAsia"/>
          <w:bCs/>
          <w:color w:val="000000" w:themeColor="text1"/>
          <w:szCs w:val="22"/>
          <w:lang w:eastAsia="zh-CN"/>
        </w:rPr>
        <w:t>。在</w:t>
      </w:r>
      <w:r w:rsidRPr="00FD32B9">
        <w:rPr>
          <w:rFonts w:eastAsia="Source Han Sans CN Normal"/>
          <w:bCs/>
          <w:color w:val="000000" w:themeColor="text1"/>
          <w:szCs w:val="22"/>
          <w:lang w:eastAsia="zh-CN"/>
        </w:rPr>
        <w:t>茑之森林的沼泽里</w:t>
      </w:r>
      <w:r w:rsidRPr="00FD32B9">
        <w:rPr>
          <w:rFonts w:eastAsia="Source Han Sans CN Normal" w:hint="eastAsia"/>
          <w:bCs/>
          <w:color w:val="000000" w:themeColor="text1"/>
          <w:szCs w:val="22"/>
          <w:lang w:eastAsia="zh-CN"/>
        </w:rPr>
        <w:t>很少能见到它们</w:t>
      </w:r>
      <w:r w:rsidRPr="00FD32B9">
        <w:rPr>
          <w:rFonts w:eastAsia="Source Han Sans CN Normal"/>
          <w:bCs/>
          <w:color w:val="000000" w:themeColor="text1"/>
          <w:szCs w:val="22"/>
          <w:lang w:eastAsia="zh-CN"/>
        </w:rPr>
        <w:t>，最有</w:t>
      </w:r>
      <w:r w:rsidRPr="00FD32B9">
        <w:rPr>
          <w:rFonts w:eastAsia="Source Han Sans CN Normal" w:hint="eastAsia"/>
          <w:bCs/>
          <w:color w:val="000000" w:themeColor="text1"/>
          <w:szCs w:val="22"/>
          <w:lang w:eastAsia="zh-CN"/>
        </w:rPr>
        <w:t>可能目击的</w:t>
      </w:r>
      <w:r w:rsidRPr="00FD32B9">
        <w:rPr>
          <w:rFonts w:eastAsia="Source Han Sans CN Normal"/>
          <w:bCs/>
          <w:color w:val="000000" w:themeColor="text1"/>
          <w:szCs w:val="22"/>
          <w:lang w:eastAsia="zh-CN"/>
        </w:rPr>
        <w:t>地方是茑沼的观景台、镜沼附近的小桥、从月沼流出的小溪，以及瓢箪沼和菅沼之间的溪流。</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植物</w:t>
      </w: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菊咲一华</w:t>
      </w:r>
      <w:r w:rsidRPr="00FD32B9">
        <w:rPr>
          <w:rFonts w:eastAsia="Source Han Sans CN Normal"/>
          <w:bCs/>
          <w:color w:val="000000" w:themeColor="text1"/>
          <w:szCs w:val="22"/>
          <w:lang w:eastAsia="zh-CN"/>
        </w:rPr>
        <w:t>(</w:t>
      </w:r>
      <w:r w:rsidRPr="00FD32B9">
        <w:rPr>
          <w:rFonts w:eastAsia="Source Han Sans CN Normal"/>
          <w:bCs/>
          <w:i/>
          <w:iCs/>
          <w:color w:val="000000" w:themeColor="text1"/>
          <w:szCs w:val="22"/>
          <w:lang w:eastAsia="zh-CN"/>
        </w:rPr>
        <w:t>Anemone pseudoaltaica</w:t>
      </w:r>
      <w:r w:rsidRPr="00FD32B9">
        <w:rPr>
          <w:rFonts w:eastAsia="Source Han Sans CN Normal"/>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菊咲一华（咲，音同</w:t>
      </w:r>
      <w:r w:rsidRPr="00FD32B9">
        <w:rPr>
          <w:rFonts w:ascii="Source Han Sans CN Normal" w:eastAsia="Source Han Sans CN Normal" w:hAnsi="Source Han Sans CN Normal"/>
          <w:bCs/>
          <w:color w:val="000000" w:themeColor="text1"/>
          <w:szCs w:val="22"/>
          <w:lang w:eastAsia="zh-CN"/>
        </w:rPr>
        <w:t>“笑”</w:t>
      </w:r>
      <w:r w:rsidRPr="00FD32B9">
        <w:rPr>
          <w:rFonts w:eastAsia="Source Han Sans CN Normal"/>
          <w:bCs/>
          <w:color w:val="000000" w:themeColor="text1"/>
          <w:szCs w:val="22"/>
          <w:lang w:eastAsia="zh-CN"/>
        </w:rPr>
        <w:t>）是多年生野花，因形似菊花而得名</w:t>
      </w:r>
      <w:r w:rsidRPr="00FD32B9">
        <w:rPr>
          <w:rFonts w:eastAsia="Source Han Sans CN Normal" w:hint="eastAsia"/>
          <w:bCs/>
          <w:color w:val="000000" w:themeColor="text1"/>
          <w:szCs w:val="22"/>
          <w:lang w:eastAsia="zh-CN"/>
        </w:rPr>
        <w:t>，颜色</w:t>
      </w:r>
      <w:r w:rsidRPr="00FD32B9">
        <w:rPr>
          <w:rFonts w:eastAsia="Source Han Sans CN Normal"/>
          <w:bCs/>
          <w:color w:val="000000" w:themeColor="text1"/>
          <w:szCs w:val="22"/>
          <w:lang w:eastAsia="zh-CN"/>
        </w:rPr>
        <w:t>从白到紫</w:t>
      </w:r>
      <w:r w:rsidRPr="00FD32B9">
        <w:rPr>
          <w:rFonts w:eastAsia="Source Han Sans CN Normal" w:hint="eastAsia"/>
          <w:bCs/>
          <w:color w:val="000000" w:themeColor="text1"/>
          <w:szCs w:val="22"/>
          <w:lang w:eastAsia="zh-CN"/>
        </w:rPr>
        <w:t>十分丰富。它们在</w:t>
      </w:r>
      <w:r w:rsidRPr="00FD32B9">
        <w:rPr>
          <w:rFonts w:eastAsia="Source Han Sans CN Normal"/>
          <w:bCs/>
          <w:color w:val="000000" w:themeColor="text1"/>
          <w:szCs w:val="22"/>
          <w:lang w:eastAsia="zh-CN"/>
        </w:rPr>
        <w:t>春天开花，这时落叶林</w:t>
      </w:r>
      <w:r w:rsidRPr="00FD32B9">
        <w:rPr>
          <w:rFonts w:eastAsia="Source Han Sans CN Normal" w:hint="eastAsia"/>
          <w:bCs/>
          <w:color w:val="000000" w:themeColor="text1"/>
          <w:szCs w:val="22"/>
          <w:lang w:eastAsia="zh-CN"/>
        </w:rPr>
        <w:t>的枝叶</w:t>
      </w:r>
      <w:r w:rsidRPr="00FD32B9">
        <w:rPr>
          <w:rFonts w:eastAsia="Source Han Sans CN Normal"/>
          <w:bCs/>
          <w:color w:val="000000" w:themeColor="text1"/>
          <w:szCs w:val="22"/>
          <w:lang w:eastAsia="zh-CN"/>
        </w:rPr>
        <w:t>还没连成遮天的林冠，阳光还能照到林地表面。</w:t>
      </w:r>
      <w:r w:rsidRPr="00FD32B9">
        <w:rPr>
          <w:rFonts w:eastAsia="Source Han Sans CN Normal" w:hint="eastAsia"/>
          <w:bCs/>
          <w:color w:val="000000" w:themeColor="text1"/>
          <w:szCs w:val="22"/>
          <w:lang w:eastAsia="zh-CN"/>
        </w:rPr>
        <w:t>它们</w:t>
      </w:r>
      <w:r w:rsidRPr="00FD32B9">
        <w:rPr>
          <w:rFonts w:eastAsia="Source Han Sans CN Normal"/>
          <w:bCs/>
          <w:color w:val="000000" w:themeColor="text1"/>
          <w:szCs w:val="22"/>
          <w:lang w:eastAsia="zh-CN"/>
        </w:rPr>
        <w:t>喜欢潮湿的土壤，环境适宜的情况下，可以长到</w:t>
      </w:r>
      <w:r w:rsidRPr="00FD32B9">
        <w:rPr>
          <w:rFonts w:eastAsia="Source Han Sans CN Normal"/>
          <w:bCs/>
          <w:color w:val="000000" w:themeColor="text1"/>
          <w:szCs w:val="22"/>
          <w:lang w:eastAsia="zh-CN"/>
        </w:rPr>
        <w:t>30</w:t>
      </w:r>
      <w:r w:rsidRPr="00FD32B9">
        <w:rPr>
          <w:rFonts w:eastAsia="Source Han Sans CN Normal"/>
          <w:bCs/>
          <w:color w:val="000000" w:themeColor="text1"/>
          <w:szCs w:val="22"/>
          <w:lang w:eastAsia="zh-CN"/>
        </w:rPr>
        <w:t>厘米高。</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hint="eastAsia"/>
          <w:bCs/>
          <w:color w:val="000000" w:themeColor="text1"/>
          <w:szCs w:val="22"/>
          <w:u w:val="single"/>
          <w:lang w:eastAsia="zh-CN"/>
        </w:rPr>
        <w:t>菌</w:t>
      </w:r>
      <w:r w:rsidRPr="00FD32B9">
        <w:rPr>
          <w:rFonts w:eastAsia="Source Han Sans CN Normal"/>
          <w:bCs/>
          <w:color w:val="000000" w:themeColor="text1"/>
          <w:szCs w:val="22"/>
          <w:u w:val="single"/>
          <w:lang w:eastAsia="zh-CN"/>
        </w:rPr>
        <w:t>类</w:t>
      </w:r>
    </w:p>
    <w:p w:rsidR="00921E84" w:rsidRPr="00FD32B9" w:rsidRDefault="00921E84" w:rsidP="00921E84">
      <w:pPr>
        <w:jc w:val="both"/>
        <w:rPr>
          <w:rFonts w:eastAsia="Source Han Sans CN Normal"/>
          <w:bCs/>
          <w:color w:val="000000" w:themeColor="text1"/>
          <w:szCs w:val="22"/>
          <w:lang w:eastAsia="zh-CN"/>
        </w:rPr>
      </w:pPr>
      <w:bookmarkStart w:id="2" w:name="_Hlk174375101"/>
      <w:r w:rsidRPr="00FD32B9">
        <w:rPr>
          <w:rFonts w:eastAsia="Source Han Sans CN Normal"/>
          <w:bCs/>
          <w:color w:val="000000" w:themeColor="text1"/>
          <w:szCs w:val="22"/>
          <w:lang w:eastAsia="zh-CN"/>
        </w:rPr>
        <w:t>月光菌</w:t>
      </w:r>
      <w:bookmarkEnd w:id="2"/>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Omphalotus japonicus</w:t>
      </w:r>
      <w:r w:rsidRPr="00FD32B9">
        <w:rPr>
          <w:rFonts w:eastAsia="Source Han Sans CN Normal" w:hint="eastAsia"/>
          <w:bCs/>
          <w:color w:val="000000" w:themeColor="text1"/>
          <w:szCs w:val="22"/>
          <w:lang w:eastAsia="zh-CN"/>
        </w:rPr>
        <w:t>)</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这类山蘑菇从初夏开始出现，一直长到秋天，最常见的地方是倒伏的山毛榉树干。它们</w:t>
      </w:r>
      <w:r w:rsidRPr="00FD32B9">
        <w:rPr>
          <w:rFonts w:eastAsia="Source Han Sans CN Normal" w:hint="eastAsia"/>
          <w:bCs/>
          <w:color w:val="000000" w:themeColor="text1"/>
          <w:szCs w:val="22"/>
          <w:lang w:eastAsia="zh-CN"/>
        </w:rPr>
        <w:t>色彩缤纷，</w:t>
      </w:r>
      <w:r w:rsidRPr="00FD32B9">
        <w:rPr>
          <w:rFonts w:eastAsia="Source Han Sans CN Normal"/>
          <w:bCs/>
          <w:color w:val="000000" w:themeColor="text1"/>
          <w:szCs w:val="22"/>
          <w:lang w:eastAsia="zh-CN"/>
        </w:rPr>
        <w:t>从橙色到深褐色</w:t>
      </w:r>
      <w:r w:rsidRPr="00FD32B9">
        <w:rPr>
          <w:rFonts w:eastAsia="Source Han Sans CN Normal" w:hint="eastAsia"/>
          <w:bCs/>
          <w:color w:val="000000" w:themeColor="text1"/>
          <w:szCs w:val="22"/>
          <w:lang w:eastAsia="zh-CN"/>
        </w:rPr>
        <w:t>，甚至</w:t>
      </w:r>
      <w:r w:rsidRPr="00FD32B9">
        <w:rPr>
          <w:rFonts w:eastAsia="Source Han Sans CN Normal"/>
          <w:bCs/>
          <w:color w:val="000000" w:themeColor="text1"/>
          <w:szCs w:val="22"/>
          <w:lang w:eastAsia="zh-CN"/>
        </w:rPr>
        <w:t>紫褐色</w:t>
      </w:r>
      <w:r w:rsidRPr="00FD32B9">
        <w:rPr>
          <w:rFonts w:eastAsia="Source Han Sans CN Normal" w:hint="eastAsia"/>
          <w:bCs/>
          <w:color w:val="000000" w:themeColor="text1"/>
          <w:szCs w:val="22"/>
          <w:lang w:eastAsia="zh-CN"/>
        </w:rPr>
        <w:t>都有。月光菌</w:t>
      </w:r>
      <w:r w:rsidRPr="00FD32B9">
        <w:rPr>
          <w:rFonts w:eastAsia="Source Han Sans CN Normal"/>
          <w:bCs/>
          <w:color w:val="000000" w:themeColor="text1"/>
          <w:szCs w:val="22"/>
          <w:lang w:eastAsia="zh-CN"/>
        </w:rPr>
        <w:t>可以长到直径</w:t>
      </w:r>
      <w:r w:rsidRPr="00FD32B9">
        <w:rPr>
          <w:rFonts w:eastAsia="Source Han Sans CN Normal"/>
          <w:bCs/>
          <w:color w:val="000000" w:themeColor="text1"/>
          <w:szCs w:val="22"/>
          <w:lang w:eastAsia="zh-CN"/>
        </w:rPr>
        <w:t>25</w:t>
      </w:r>
      <w:r w:rsidRPr="00FD32B9">
        <w:rPr>
          <w:rFonts w:eastAsia="Source Han Sans CN Normal"/>
          <w:bCs/>
          <w:color w:val="000000" w:themeColor="text1"/>
          <w:szCs w:val="22"/>
          <w:lang w:eastAsia="zh-CN"/>
        </w:rPr>
        <w:t>厘米大小</w:t>
      </w:r>
      <w:r w:rsidRPr="00FD32B9">
        <w:rPr>
          <w:rFonts w:eastAsia="Source Han Sans CN Normal" w:hint="eastAsia"/>
          <w:bCs/>
          <w:color w:val="000000" w:themeColor="text1"/>
          <w:szCs w:val="22"/>
          <w:lang w:eastAsia="zh-CN"/>
        </w:rPr>
        <w:t>，因</w:t>
      </w:r>
      <w:r w:rsidRPr="00FD32B9">
        <w:rPr>
          <w:rFonts w:eastAsia="Source Han Sans CN Normal"/>
          <w:bCs/>
          <w:color w:val="000000" w:themeColor="text1"/>
          <w:szCs w:val="22"/>
          <w:lang w:eastAsia="zh-CN"/>
        </w:rPr>
        <w:t>在黑暗中</w:t>
      </w:r>
      <w:r w:rsidRPr="00FD32B9">
        <w:rPr>
          <w:rFonts w:eastAsia="Source Han Sans CN Normal" w:hint="eastAsia"/>
          <w:bCs/>
          <w:color w:val="000000" w:themeColor="text1"/>
          <w:szCs w:val="22"/>
          <w:lang w:eastAsia="zh-CN"/>
        </w:rPr>
        <w:t>会</w:t>
      </w:r>
      <w:r w:rsidRPr="00FD32B9">
        <w:rPr>
          <w:rFonts w:eastAsia="Source Han Sans CN Normal"/>
          <w:bCs/>
          <w:color w:val="000000" w:themeColor="text1"/>
          <w:szCs w:val="22"/>
          <w:lang w:eastAsia="zh-CN"/>
        </w:rPr>
        <w:t>发出淡淡的绿光</w:t>
      </w:r>
      <w:r w:rsidRPr="00FD32B9">
        <w:rPr>
          <w:rFonts w:eastAsia="Source Han Sans CN Normal" w:hint="eastAsia"/>
          <w:bCs/>
          <w:color w:val="000000" w:themeColor="text1"/>
          <w:szCs w:val="22"/>
          <w:lang w:eastAsia="zh-CN"/>
        </w:rPr>
        <w:t>而得名</w:t>
      </w:r>
      <w:r w:rsidRPr="00FD32B9">
        <w:rPr>
          <w:rFonts w:eastAsia="Source Han Sans CN Normal"/>
          <w:bCs/>
          <w:color w:val="000000" w:themeColor="text1"/>
          <w:szCs w:val="22"/>
          <w:lang w:eastAsia="zh-CN"/>
        </w:rPr>
        <w:t>。由于和某些</w:t>
      </w:r>
      <w:r w:rsidRPr="00FD32B9">
        <w:rPr>
          <w:rFonts w:eastAsia="Source Han Sans CN Normal" w:hint="eastAsia"/>
          <w:bCs/>
          <w:color w:val="000000" w:themeColor="text1"/>
          <w:szCs w:val="22"/>
          <w:lang w:eastAsia="zh-CN"/>
        </w:rPr>
        <w:t>人们喜爱的</w:t>
      </w:r>
      <w:r w:rsidRPr="00FD32B9">
        <w:rPr>
          <w:rFonts w:eastAsia="Source Han Sans CN Normal"/>
          <w:bCs/>
          <w:color w:val="000000" w:themeColor="text1"/>
          <w:szCs w:val="22"/>
          <w:lang w:eastAsia="zh-CN"/>
        </w:rPr>
        <w:t>食用菌很像，在日本，月光菌导致的中毒事件</w:t>
      </w:r>
      <w:r w:rsidRPr="00FD32B9">
        <w:rPr>
          <w:rFonts w:eastAsia="Source Han Sans CN Normal" w:hint="eastAsia"/>
          <w:bCs/>
          <w:color w:val="000000" w:themeColor="text1"/>
          <w:szCs w:val="22"/>
          <w:lang w:eastAsia="zh-CN"/>
        </w:rPr>
        <w:t>总是多于</w:t>
      </w:r>
      <w:r w:rsidRPr="00FD32B9">
        <w:rPr>
          <w:rFonts w:eastAsia="Source Han Sans CN Normal"/>
          <w:bCs/>
          <w:color w:val="000000" w:themeColor="text1"/>
          <w:szCs w:val="22"/>
          <w:lang w:eastAsia="zh-CN"/>
        </w:rPr>
        <w:t>其他毒蘑菇。</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【边栏】</w:t>
      </w:r>
    </w:p>
    <w:p w:rsidR="00921E84" w:rsidRPr="00FD32B9" w:rsidRDefault="00921E84" w:rsidP="00921E84">
      <w:pPr>
        <w:jc w:val="both"/>
        <w:rPr>
          <w:rFonts w:eastAsia="Source Han Sans CN Normal"/>
          <w:b/>
          <w:color w:val="000000" w:themeColor="text1"/>
          <w:szCs w:val="22"/>
          <w:lang w:eastAsia="zh-CN"/>
        </w:rPr>
      </w:pPr>
      <w:r w:rsidRPr="00FD32B9">
        <w:rPr>
          <w:rFonts w:eastAsia="Source Han Sans CN Normal"/>
          <w:b/>
          <w:color w:val="000000" w:themeColor="text1"/>
          <w:szCs w:val="22"/>
          <w:lang w:eastAsia="zh-CN"/>
        </w:rPr>
        <w:t>森林生存攻略</w:t>
      </w: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不折不挠</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日本粗榧</w:t>
      </w:r>
      <w:bookmarkStart w:id="3" w:name="OLE_LINK16"/>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Cephalotaxus harringtonia</w:t>
      </w:r>
      <w:bookmarkEnd w:id="3"/>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是一种矮小的常绿针叶树。在遍地落叶阔叶木的茑之森林中，它是唯一</w:t>
      </w:r>
      <w:r w:rsidRPr="00FD32B9">
        <w:rPr>
          <w:rFonts w:eastAsia="Source Han Sans CN Normal" w:hint="eastAsia"/>
          <w:bCs/>
          <w:color w:val="000000" w:themeColor="text1"/>
          <w:szCs w:val="22"/>
          <w:lang w:eastAsia="zh-CN"/>
        </w:rPr>
        <w:t>常</w:t>
      </w:r>
      <w:r w:rsidRPr="00FD32B9">
        <w:rPr>
          <w:rFonts w:eastAsia="Source Han Sans CN Normal"/>
          <w:bCs/>
          <w:color w:val="000000" w:themeColor="text1"/>
          <w:szCs w:val="22"/>
          <w:lang w:eastAsia="zh-CN"/>
        </w:rPr>
        <w:t>见的针叶树种。日本粗榧的树干</w:t>
      </w:r>
      <w:r w:rsidRPr="00FD32B9">
        <w:rPr>
          <w:rFonts w:eastAsia="Source Han Sans CN Normal" w:hint="eastAsia"/>
          <w:bCs/>
          <w:color w:val="000000" w:themeColor="text1"/>
          <w:szCs w:val="22"/>
          <w:lang w:eastAsia="zh-CN"/>
        </w:rPr>
        <w:t>十分</w:t>
      </w:r>
      <w:r w:rsidRPr="00FD32B9">
        <w:rPr>
          <w:rFonts w:eastAsia="Source Han Sans CN Normal"/>
          <w:bCs/>
          <w:color w:val="000000" w:themeColor="text1"/>
          <w:szCs w:val="22"/>
          <w:lang w:eastAsia="zh-CN"/>
        </w:rPr>
        <w:t>柔韧，无论冬季积雪如何重压，它们也只是弯曲</w:t>
      </w:r>
      <w:r w:rsidRPr="00FD32B9">
        <w:rPr>
          <w:rFonts w:eastAsia="Source Han Sans CN Normal" w:hint="eastAsia"/>
          <w:bCs/>
          <w:color w:val="000000" w:themeColor="text1"/>
          <w:szCs w:val="22"/>
          <w:lang w:eastAsia="zh-CN"/>
        </w:rPr>
        <w:t>而</w:t>
      </w:r>
      <w:r w:rsidRPr="00FD32B9">
        <w:rPr>
          <w:rFonts w:eastAsia="Source Han Sans CN Normal"/>
          <w:bCs/>
          <w:color w:val="000000" w:themeColor="text1"/>
          <w:szCs w:val="22"/>
          <w:lang w:eastAsia="zh-CN"/>
        </w:rPr>
        <w:t>不会折断。冬日里，当阔叶木树叶落尽，这些针叶树</w:t>
      </w:r>
      <w:r w:rsidRPr="00FD32B9">
        <w:rPr>
          <w:rFonts w:eastAsia="Source Han Sans CN Normal" w:hint="eastAsia"/>
          <w:bCs/>
          <w:color w:val="000000" w:themeColor="text1"/>
          <w:szCs w:val="22"/>
          <w:lang w:eastAsia="zh-CN"/>
        </w:rPr>
        <w:t>却</w:t>
      </w:r>
      <w:r w:rsidRPr="00FD32B9">
        <w:rPr>
          <w:rFonts w:eastAsia="Source Han Sans CN Normal"/>
          <w:bCs/>
          <w:color w:val="000000" w:themeColor="text1"/>
          <w:szCs w:val="22"/>
          <w:lang w:eastAsia="zh-CN"/>
        </w:rPr>
        <w:t>依旧绿意盎然，令人眼前一亮。</w:t>
      </w:r>
    </w:p>
    <w:p w:rsidR="00921E84" w:rsidRPr="00FD32B9" w:rsidRDefault="00921E84" w:rsidP="00921E84">
      <w:pPr>
        <w:jc w:val="both"/>
        <w:rPr>
          <w:rFonts w:eastAsia="Source Han Sans CN Normal"/>
          <w:bCs/>
          <w:color w:val="000000" w:themeColor="text1"/>
          <w:szCs w:val="22"/>
          <w:lang w:eastAsia="zh-CN"/>
        </w:rPr>
      </w:pPr>
    </w:p>
    <w:p w:rsidR="00921E84" w:rsidRPr="00FD32B9" w:rsidRDefault="00921E84" w:rsidP="00921E84">
      <w:pPr>
        <w:jc w:val="both"/>
        <w:rPr>
          <w:rFonts w:eastAsia="Source Han Sans CN Normal"/>
          <w:bCs/>
          <w:color w:val="000000" w:themeColor="text1"/>
          <w:szCs w:val="22"/>
          <w:u w:val="single"/>
          <w:lang w:eastAsia="zh-CN"/>
        </w:rPr>
      </w:pPr>
      <w:r w:rsidRPr="00FD32B9">
        <w:rPr>
          <w:rFonts w:eastAsia="Source Han Sans CN Normal"/>
          <w:bCs/>
          <w:color w:val="000000" w:themeColor="text1"/>
          <w:szCs w:val="22"/>
          <w:u w:val="single"/>
          <w:lang w:eastAsia="zh-CN"/>
        </w:rPr>
        <w:t>力争上游</w:t>
      </w:r>
    </w:p>
    <w:p w:rsidR="00921E84" w:rsidRPr="00FD32B9" w:rsidRDefault="00921E84" w:rsidP="00921E84">
      <w:pPr>
        <w:ind w:firstLineChars="200" w:firstLine="440"/>
        <w:jc w:val="both"/>
        <w:rPr>
          <w:rFonts w:eastAsia="Source Han Sans CN Normal"/>
          <w:bCs/>
          <w:color w:val="000000" w:themeColor="text1"/>
          <w:szCs w:val="22"/>
          <w:lang w:eastAsia="zh-CN"/>
        </w:rPr>
      </w:pPr>
      <w:r w:rsidRPr="00FD32B9">
        <w:rPr>
          <w:rFonts w:eastAsia="Source Han Sans CN Normal"/>
          <w:bCs/>
          <w:color w:val="000000" w:themeColor="text1"/>
          <w:szCs w:val="22"/>
          <w:lang w:eastAsia="zh-CN"/>
        </w:rPr>
        <w:t>有两种藤蔓植物在茑之森林里恣意生长，那就是紫葛</w:t>
      </w:r>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Vitis coignetiae</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和软枣猕猴桃</w:t>
      </w:r>
      <w:bookmarkStart w:id="4" w:name="OLE_LINK17"/>
      <w:r w:rsidRPr="00FD32B9">
        <w:rPr>
          <w:rFonts w:eastAsia="Source Han Sans CN Normal" w:hint="eastAsia"/>
          <w:bCs/>
          <w:color w:val="000000" w:themeColor="text1"/>
          <w:szCs w:val="22"/>
          <w:lang w:eastAsia="zh-CN"/>
        </w:rPr>
        <w:t>(</w:t>
      </w:r>
      <w:r w:rsidRPr="00FD32B9">
        <w:rPr>
          <w:rFonts w:eastAsia="Source Han Sans CN Normal"/>
          <w:bCs/>
          <w:i/>
          <w:iCs/>
          <w:color w:val="000000" w:themeColor="text1"/>
          <w:szCs w:val="22"/>
          <w:lang w:eastAsia="zh-CN"/>
        </w:rPr>
        <w:t>Actinidia arguta</w:t>
      </w:r>
      <w:bookmarkEnd w:id="4"/>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。它们生长迅速，为了追逐阳光，可以顺着树干一直攀援到树冠之上。紫葛在日语中被称</w:t>
      </w:r>
      <w:r w:rsidRPr="00FD32B9">
        <w:rPr>
          <w:rFonts w:ascii="Source Han Sans CN Normal" w:eastAsia="Source Han Sans CN Normal" w:hAnsi="Source Han Sans CN Normal"/>
          <w:bCs/>
          <w:color w:val="000000" w:themeColor="text1"/>
          <w:szCs w:val="22"/>
          <w:lang w:eastAsia="zh-CN"/>
        </w:rPr>
        <w:t>为“山葡萄”</w:t>
      </w:r>
      <w:r w:rsidRPr="00FD32B9">
        <w:rPr>
          <w:rFonts w:eastAsia="Source Han Sans CN Normal"/>
          <w:bCs/>
          <w:color w:val="000000" w:themeColor="text1"/>
          <w:szCs w:val="22"/>
          <w:lang w:eastAsia="zh-CN"/>
        </w:rPr>
        <w:t>，</w:t>
      </w:r>
      <w:r w:rsidRPr="00FD32B9">
        <w:rPr>
          <w:rFonts w:eastAsia="Source Han Sans CN Normal" w:hint="eastAsia"/>
          <w:bCs/>
          <w:color w:val="000000" w:themeColor="text1"/>
          <w:szCs w:val="22"/>
          <w:lang w:eastAsia="zh-CN"/>
        </w:rPr>
        <w:t>果实</w:t>
      </w:r>
      <w:r w:rsidRPr="00FD32B9">
        <w:rPr>
          <w:rFonts w:eastAsia="Source Han Sans CN Normal"/>
          <w:bCs/>
          <w:color w:val="000000" w:themeColor="text1"/>
          <w:szCs w:val="22"/>
          <w:lang w:eastAsia="zh-CN"/>
        </w:rPr>
        <w:t>有着悠久的食用和药用历史</w:t>
      </w:r>
      <w:r w:rsidRPr="00FD32B9">
        <w:rPr>
          <w:rFonts w:eastAsia="Source Han Sans CN Normal" w:hint="eastAsia"/>
          <w:bCs/>
          <w:color w:val="000000" w:themeColor="text1"/>
          <w:szCs w:val="22"/>
          <w:lang w:eastAsia="zh-CN"/>
        </w:rPr>
        <w:t>，</w:t>
      </w:r>
      <w:r w:rsidRPr="00FD32B9">
        <w:rPr>
          <w:rFonts w:eastAsia="Source Han Sans CN Normal"/>
          <w:bCs/>
          <w:color w:val="000000" w:themeColor="text1"/>
          <w:szCs w:val="22"/>
          <w:lang w:eastAsia="zh-CN"/>
        </w:rPr>
        <w:t>藤条</w:t>
      </w:r>
      <w:r w:rsidRPr="00FD32B9">
        <w:rPr>
          <w:rFonts w:eastAsia="Source Han Sans CN Normal" w:hint="eastAsia"/>
          <w:bCs/>
          <w:color w:val="000000" w:themeColor="text1"/>
          <w:szCs w:val="22"/>
          <w:lang w:eastAsia="zh-CN"/>
        </w:rPr>
        <w:t>则</w:t>
      </w:r>
      <w:r w:rsidRPr="00FD32B9">
        <w:rPr>
          <w:rFonts w:eastAsia="Source Han Sans CN Normal"/>
          <w:bCs/>
          <w:color w:val="000000" w:themeColor="text1"/>
          <w:szCs w:val="22"/>
          <w:lang w:eastAsia="zh-CN"/>
        </w:rPr>
        <w:t>常常被</w:t>
      </w:r>
      <w:r w:rsidRPr="00FD32B9">
        <w:rPr>
          <w:rFonts w:eastAsia="Source Han Sans CN Normal" w:hint="eastAsia"/>
          <w:bCs/>
          <w:color w:val="000000" w:themeColor="text1"/>
          <w:szCs w:val="22"/>
          <w:lang w:eastAsia="zh-CN"/>
        </w:rPr>
        <w:t>用于</w:t>
      </w:r>
      <w:r w:rsidRPr="00FD32B9">
        <w:rPr>
          <w:rFonts w:eastAsia="Source Han Sans CN Normal"/>
          <w:bCs/>
          <w:color w:val="000000" w:themeColor="text1"/>
          <w:szCs w:val="22"/>
          <w:lang w:eastAsia="zh-CN"/>
        </w:rPr>
        <w:t>编织篮子。</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84"/>
    <w:rsid w:val="001A5971"/>
    <w:rsid w:val="00625A2B"/>
    <w:rsid w:val="00921E8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D1C679-1793-4AE7-9124-110934C1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E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1E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1E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1E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1E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1E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1E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1E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1E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1E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1E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1E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1E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1E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1E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1E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1E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1E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1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1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1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E84"/>
    <w:pPr>
      <w:spacing w:before="160"/>
      <w:jc w:val="center"/>
    </w:pPr>
    <w:rPr>
      <w:i/>
      <w:iCs/>
      <w:color w:val="404040" w:themeColor="text1" w:themeTint="BF"/>
    </w:rPr>
  </w:style>
  <w:style w:type="character" w:customStyle="1" w:styleId="a8">
    <w:name w:val="引用文 (文字)"/>
    <w:basedOn w:val="a0"/>
    <w:link w:val="a7"/>
    <w:uiPriority w:val="29"/>
    <w:rsid w:val="00921E84"/>
    <w:rPr>
      <w:i/>
      <w:iCs/>
      <w:color w:val="404040" w:themeColor="text1" w:themeTint="BF"/>
    </w:rPr>
  </w:style>
  <w:style w:type="paragraph" w:styleId="a9">
    <w:name w:val="List Paragraph"/>
    <w:basedOn w:val="a"/>
    <w:uiPriority w:val="34"/>
    <w:qFormat/>
    <w:rsid w:val="00921E84"/>
    <w:pPr>
      <w:ind w:left="720"/>
      <w:contextualSpacing/>
    </w:pPr>
  </w:style>
  <w:style w:type="character" w:styleId="21">
    <w:name w:val="Intense Emphasis"/>
    <w:basedOn w:val="a0"/>
    <w:uiPriority w:val="21"/>
    <w:qFormat/>
    <w:rsid w:val="00921E84"/>
    <w:rPr>
      <w:i/>
      <w:iCs/>
      <w:color w:val="0F4761" w:themeColor="accent1" w:themeShade="BF"/>
    </w:rPr>
  </w:style>
  <w:style w:type="paragraph" w:styleId="22">
    <w:name w:val="Intense Quote"/>
    <w:basedOn w:val="a"/>
    <w:next w:val="a"/>
    <w:link w:val="23"/>
    <w:uiPriority w:val="30"/>
    <w:qFormat/>
    <w:rsid w:val="0092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1E84"/>
    <w:rPr>
      <w:i/>
      <w:iCs/>
      <w:color w:val="0F4761" w:themeColor="accent1" w:themeShade="BF"/>
    </w:rPr>
  </w:style>
  <w:style w:type="character" w:styleId="24">
    <w:name w:val="Intense Reference"/>
    <w:basedOn w:val="a0"/>
    <w:uiPriority w:val="32"/>
    <w:qFormat/>
    <w:rsid w:val="00921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2025-08-29T15:12:00Z</dcterms:created>
  <dcterms:modified xsi:type="dcterms:W3CDTF">2025-08-29T15:12:00Z</dcterms:modified>
</cp:coreProperties>
</file>