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348" w:rsidRPr="001A2614" w:rsidRDefault="00081348" w:rsidP="00081348">
      <w:pPr>
        <w:tabs>
          <w:tab w:val="left" w:pos="936"/>
        </w:tabs>
        <w:spacing w:line="0" w:lineRule="atLeast"/>
        <w:rPr>
          <w:rFonts w:ascii="Meiryo UI" w:eastAsia="Meiryo UI" w:hAnsi="Meiryo UI" w:cs="ＭＳ ゴシック"/>
          <w:b/>
          <w:szCs w:val="21"/>
        </w:rPr>
      </w:pPr>
      <w:r>
        <w:rPr>
          <w:b/>
        </w:rPr>
        <w:t>야시마 케이블카</w:t>
      </w:r>
    </w:p>
    <w:p w:rsidR="00081348" w:rsidRPr="001A2614" w:rsidRDefault="00081348" w:rsidP="00081348">
      <w:pPr>
        <w:tabs>
          <w:tab w:val="left" w:pos="936"/>
        </w:tabs>
        <w:spacing w:line="0" w:lineRule="atLeast"/>
        <w:rPr>
          <w:rFonts w:ascii="Meiryo UI" w:eastAsia="Meiryo UI" w:hAnsi="Meiryo UI" w:cs="ＭＳ ゴシック"/>
          <w:szCs w:val="21"/>
        </w:rPr>
      </w:pPr>
      <w:r/>
    </w:p>
    <w:p w:rsidR="00081348" w:rsidRPr="001A2614" w:rsidRDefault="00081348" w:rsidP="00081348">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일본에서 가장 오래된 케이블카 가운데 하나인 야시마 케이블카는 1929년에 운행을 시작했습니다. 야시마 기슭에서 야시마지 절이나 시시노레이간까지 순례자나 관광객을 운송하기 위해 만들어진 이 케이블카는 야시마에서 유일한 대중 교통수단이었습니다. 제2차 세계대전 중이었던 1944년에는 운행을 중단하고 노선 일부도 철거했습니다. 1950년에는 운행을 재개했으나 야시마에 자동차용 포장도로가 개통하면서 케이블카 이용자가 감소했습니다. 2004년에 다시 운행을 정지하였고, 2005년에는 노선을 완전히 폐지했습니다.</w:t>
      </w:r>
    </w:p>
    <w:p w:rsidR="00081348" w:rsidRPr="001A2614" w:rsidRDefault="00081348" w:rsidP="00081348">
      <w:pPr>
        <w:tabs>
          <w:tab w:val="left" w:pos="936"/>
        </w:tabs>
        <w:spacing w:line="0" w:lineRule="atLeast"/>
        <w:rPr>
          <w:rFonts w:ascii="Meiryo UI" w:eastAsia="Meiryo UI" w:hAnsi="Meiryo UI" w:cs="ＭＳ ゴシック"/>
          <w:szCs w:val="21"/>
        </w:rPr>
      </w:pPr>
    </w:p>
    <w:p w:rsidR="00081348" w:rsidRPr="001A2614" w:rsidRDefault="00081348" w:rsidP="00081348">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난레이에 있는 산조역과 도잔구치역(오미야하치만 신사 부근), 선</w:t>
      </w:r>
      <w:r w:rsidRPr="001A2614">
        <w:rPr>
          <w:rFonts w:ascii="Batang" w:eastAsia="Batang" w:hAnsi="Batang" w:cs="Batang" w:hint="eastAsia"/>
          <w:lang w:val="ko-KR" w:bidi="ko-KR"/>
        </w:rPr>
        <w:t>로</w:t>
      </w:r>
      <w:r w:rsidRPr="001A2614">
        <w:rPr>
          <w:rFonts w:ascii="Batang" w:eastAsia="Batang" w:hAnsi="Batang" w:cs="Batang"/>
          <w:lang w:val="ko-KR" w:bidi="ko-KR"/>
        </w:rPr>
        <w:t>, 케이블카 2대가 그대로 남아 있어 지난날의 모습을 간직하고 있습니다. 산조역 건물 앞면은 케이블카의 역사를 느끼게 해주는 아르데코풍으로 이 건물을 느긋하게 감싸는 대자연과의 대비를 보여주고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48"/>
    <w:rsid w:val="0008134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63EAE5-B99E-4581-BD16-9A43DCA9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3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13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13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13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13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13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13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13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13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13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13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13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13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13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13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13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13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13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1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1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1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348"/>
    <w:pPr>
      <w:spacing w:before="160"/>
      <w:jc w:val="center"/>
    </w:pPr>
    <w:rPr>
      <w:i/>
      <w:iCs/>
      <w:color w:val="404040" w:themeColor="text1" w:themeTint="BF"/>
    </w:rPr>
  </w:style>
  <w:style w:type="character" w:customStyle="1" w:styleId="a8">
    <w:name w:val="引用文 (文字)"/>
    <w:basedOn w:val="a0"/>
    <w:link w:val="a7"/>
    <w:uiPriority w:val="29"/>
    <w:rsid w:val="00081348"/>
    <w:rPr>
      <w:i/>
      <w:iCs/>
      <w:color w:val="404040" w:themeColor="text1" w:themeTint="BF"/>
    </w:rPr>
  </w:style>
  <w:style w:type="paragraph" w:styleId="a9">
    <w:name w:val="List Paragraph"/>
    <w:basedOn w:val="a"/>
    <w:uiPriority w:val="34"/>
    <w:qFormat/>
    <w:rsid w:val="00081348"/>
    <w:pPr>
      <w:ind w:left="720"/>
      <w:contextualSpacing/>
    </w:pPr>
  </w:style>
  <w:style w:type="character" w:styleId="21">
    <w:name w:val="Intense Emphasis"/>
    <w:basedOn w:val="a0"/>
    <w:uiPriority w:val="21"/>
    <w:qFormat/>
    <w:rsid w:val="00081348"/>
    <w:rPr>
      <w:i/>
      <w:iCs/>
      <w:color w:val="0F4761" w:themeColor="accent1" w:themeShade="BF"/>
    </w:rPr>
  </w:style>
  <w:style w:type="paragraph" w:styleId="22">
    <w:name w:val="Intense Quote"/>
    <w:basedOn w:val="a"/>
    <w:next w:val="a"/>
    <w:link w:val="23"/>
    <w:uiPriority w:val="30"/>
    <w:qFormat/>
    <w:rsid w:val="00081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1348"/>
    <w:rPr>
      <w:i/>
      <w:iCs/>
      <w:color w:val="0F4761" w:themeColor="accent1" w:themeShade="BF"/>
    </w:rPr>
  </w:style>
  <w:style w:type="character" w:styleId="24">
    <w:name w:val="Intense Reference"/>
    <w:basedOn w:val="a0"/>
    <w:uiPriority w:val="32"/>
    <w:qFormat/>
    <w:rsid w:val="00081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2025-08-29T15:13:00Z</dcterms:created>
  <dcterms:modified xsi:type="dcterms:W3CDTF">2025-08-29T15:13:00Z</dcterms:modified>
</cp:coreProperties>
</file>