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3E3A" w:rsidRPr="0024189B" w:rsidRDefault="00723E3A" w:rsidP="00723E3A">
      <w:pPr>
        <w:widowControl/>
        <w:wordWrap w:val="0"/>
        <w:overflowPunct w:val="0"/>
        <w:spacing w:line="0" w:lineRule="atLeast"/>
        <w:rPr>
          <w:rFonts w:ascii="Meiryo UI" w:eastAsia="Meiryo UI" w:hAnsi="Meiryo UI" w:cs="Times New Roman"/>
          <w:b/>
          <w:bCs/>
          <w:kern w:val="0"/>
          <w:szCs w:val="21"/>
        </w:rPr>
      </w:pPr>
      <w:r>
        <w:rPr>
          <w:b/>
        </w:rPr>
        <w:t>다카야마 축제</w:t>
      </w:r>
    </w:p>
    <w:p/>
    <w:p w:rsidR="00723E3A" w:rsidRPr="0024189B" w:rsidRDefault="00723E3A" w:rsidP="00723E3A">
      <w:pPr>
        <w:widowControl/>
        <w:wordWrap w:val="0"/>
        <w:overflowPunct w:val="0"/>
        <w:spacing w:line="0" w:lineRule="atLeast"/>
        <w:ind w:firstLineChars="100" w:firstLine="220"/>
        <w:rPr>
          <w:rFonts w:ascii="Meiryo UI" w:eastAsia="Meiryo UI" w:hAnsi="Meiryo UI" w:cs="Times New Roman"/>
          <w:kern w:val="0"/>
          <w:szCs w:val="21"/>
        </w:rPr>
      </w:pPr>
      <w:r w:rsidRPr="0024189B">
        <w:rPr>
          <w:rFonts w:ascii="Batang" w:eastAsia="Batang" w:hAnsi="Batang" w:cs="Batang"/>
          <w:kern w:val="0"/>
          <w:lang w:val="ko-KR" w:bidi="ko-KR"/>
        </w:rPr>
        <w:t>다카야마 축제는 봄의 ‘산왕제(山王祭, 산노마쓰리)’와 가을의 ‘하치만제(八幡祭, 하치만마쓰리)’를 합친 명칭이다. 17세기 후반부터 18세기경에 시작된 것으로 알려진 이 축제의 호화로운 야타이(屋台: 화려하게 장식된 거대한 수레. 음식을 판매하는 노점과는 다름)는 유네스코 무형문화유산에도 등재되었다. 봄의 산왕제는 4월 14일과 15일에, 가을의 하치만제는 10월 9일과 10일에 개최되며, 두 축제 모두 수만 명의 방문객을 매료시키고 있다.</w:t>
      </w:r>
    </w:p>
    <w:p w:rsidR="00723E3A" w:rsidRPr="0024189B" w:rsidRDefault="00723E3A" w:rsidP="00723E3A">
      <w:pPr>
        <w:widowControl/>
        <w:wordWrap w:val="0"/>
        <w:overflowPunct w:val="0"/>
        <w:spacing w:line="0" w:lineRule="atLeast"/>
        <w:ind w:firstLineChars="100" w:firstLine="220"/>
        <w:rPr>
          <w:rFonts w:ascii="Meiryo UI" w:eastAsia="Meiryo UI" w:hAnsi="Meiryo UI" w:cs="Times New Roman"/>
          <w:kern w:val="0"/>
          <w:szCs w:val="21"/>
        </w:rPr>
      </w:pPr>
      <w:r w:rsidRPr="0024189B">
        <w:rPr>
          <w:rFonts w:ascii="Batang" w:eastAsia="Batang" w:hAnsi="Batang" w:cs="Batang"/>
          <w:kern w:val="0"/>
          <w:lang w:val="ko-KR" w:bidi="ko-KR"/>
        </w:rPr>
        <w:t>산왕제는 히에 신사의 신들을, 하치만제는 사쿠라야마 하치만구 신사의 신들을 모신다. 축제 시기에는 전통의상을 입은 마을 주민들과 사자춤(사자 가면을 쓰고 춤을 추는 전통 예능) 무용수들이 마을을 행진하고, 야타이는 각 신사 앞으로 이동한다. 첫날 밤에는 수백 개의 등롱으로 장식한 야타이가 구시가지를 행진한다. 축제 참가자는 지역에 따라 나뉜다.</w:t>
      </w:r>
    </w:p>
    <w:p w:rsidR="00723E3A" w:rsidRPr="0024189B" w:rsidRDefault="00723E3A" w:rsidP="00723E3A">
      <w:pPr>
        <w:widowControl/>
        <w:wordWrap w:val="0"/>
        <w:overflowPunct w:val="0"/>
        <w:spacing w:line="0" w:lineRule="atLeast"/>
        <w:ind w:firstLineChars="100" w:firstLine="220"/>
        <w:rPr>
          <w:rFonts w:ascii="Meiryo UI" w:eastAsia="Meiryo UI" w:hAnsi="Meiryo UI" w:cs="ＭＳ 明朝"/>
          <w:kern w:val="0"/>
          <w:szCs w:val="21"/>
        </w:rPr>
      </w:pPr>
      <w:r w:rsidRPr="0024189B">
        <w:rPr>
          <w:rFonts w:ascii="Batang" w:eastAsia="Batang" w:hAnsi="Batang" w:cs="Batang"/>
          <w:kern w:val="0"/>
          <w:lang w:val="ko-KR" w:bidi="ko-KR"/>
        </w:rPr>
        <w:t>다카야마 축제는 1692년에 작성된 문서에 가장 오래된 기록이 남아 있는데, 그 해보다 40여 년 전에 열린 산왕제에 관해 적혀 있다. 다카야마 축제를 오늘날 이렇게까지 유명하게 만든 야타이는 1718년에 열린 하치만제 관련 기록에 처음으로 등장한다.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E3A"/>
    <w:rsid w:val="001A5971"/>
    <w:rsid w:val="00625A2B"/>
    <w:rsid w:val="00723E3A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5A1B16-E63E-45E0-A7B8-DD8F48CBC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3E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3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3E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3E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3E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3E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3E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3E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3E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23E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23E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23E3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23E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23E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23E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23E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23E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23E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23E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23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3E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23E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3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23E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3E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23E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23E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23E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23E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2025-08-29T15:24:00Z</dcterms:created>
  <dcterms:modified xsi:type="dcterms:W3CDTF">2025-08-29T15:24:00Z</dcterms:modified>
</cp:coreProperties>
</file>