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15C3" w:rsidRPr="00514B69" w:rsidRDefault="004A15C3" w:rsidP="004A15C3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구 홋카이도 척식은행 오타루 지점</w:t>
      </w:r>
    </w:p>
    <w:p w:rsidR="004A15C3" w:rsidRPr="00514B69" w:rsidRDefault="004A15C3" w:rsidP="004A15C3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/>
    </w:p>
    <w:p w:rsidR="004A15C3" w:rsidRPr="00514B69" w:rsidRDefault="004A15C3" w:rsidP="004A15C3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2017년, 구 홋카이도 다이쇼쿠 은행 오타루 지점에 니토리 미술관이 개관했습니다. 이 다이쇼쿠 은행의 지점은 오타루의 경제적 번영이 절정에 달했던 1923년에 지어졌고, 같은 해에는 오타루 운하도 완공되었습니다. 당시에는 홋카이도 최대 규모의 건물 중 하나였으며, 지상 4층에 은행과 대여 사무소가 있었고 지하에는 금고실이 있었습니다.</w:t>
      </w:r>
    </w:p>
    <w:p w:rsidR="004A15C3" w:rsidRPr="00514B69" w:rsidRDefault="004A15C3" w:rsidP="004A15C3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</w:p>
    <w:p w:rsidR="004A15C3" w:rsidRPr="00514B69" w:rsidRDefault="004A15C3" w:rsidP="004A15C3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홋카이도 다이쇼쿠 은행은 오타루의 경제력이 쇠퇴한 1969년에 이전했으며 1989년에 호텔로 재개장할 때까지 사용되지 않았습니다. 미술관으로 거듭나기까지 이 건물의 소유자는 몇 번이나 바뀌었습니다. 현재 지상 4층과 지하에는 약 300점의 예술 작품이 전시되어 있습니다. 소장 작품은 오타루가 번영의 절정에 있었을 때 활약한 예술가의 작품이 주를 이루며, 요코야마 다이칸(1868년~1958년)과 가와이 교쿠도(1873년~1957년)의 근대 일본화와 기시다 류세이(1891년~1929년)의 서양화 등이 전시되어 있습니다. 지하는 특별전을 위해서도 사용되고 있습니다.</w:t>
      </w:r>
    </w:p>
    <w:p w:rsidR="004A15C3" w:rsidRPr="00514B69" w:rsidRDefault="004A15C3" w:rsidP="004A15C3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</w:p>
    <w:p w:rsidR="004A15C3" w:rsidRPr="00514B69" w:rsidRDefault="004A15C3" w:rsidP="004A15C3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과거 영업실로 사용되었던 1층은 훤히 트인 개방적인 공간으로 되어 있으며, 6개의 고대 그리스식 기둥이 있습니다.</w:t>
      </w:r>
    </w:p>
    <w:p w:rsidR="004A15C3" w:rsidRPr="00514B69" w:rsidRDefault="004A15C3" w:rsidP="004A15C3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>대리석 바닥에는 항구 도시 오타루의 역사를 나타내는 모티브가 새겨져 있습니다. 이 장식이 된 바닥은 1989년에 만들어진 것으로 당시 이 건물은 호텔이었습니다. 1층에는 루이스 컴포트 티파니(</w:t>
      </w:r>
      <w:r w:rsidRPr="00514B69">
        <w:rPr>
          <w:rFonts w:ascii="Batang" w:eastAsia="Batang" w:hAnsi="Batang" w:cs="Batang"/>
          <w:i/>
          <w:lang w:val="ko-KR" w:bidi="ko-KR"/>
        </w:rPr>
        <w:t>Louis Comfort Tiffany,</w:t>
      </w:r>
      <w:r w:rsidRPr="00514B69">
        <w:rPr>
          <w:rFonts w:ascii="Batang" w:eastAsia="Batang" w:hAnsi="Batang" w:cs="Batang"/>
          <w:lang w:val="ko-KR" w:bidi="ko-KR"/>
        </w:rPr>
        <w:t xml:space="preserve"> 1848년~1933년)의 스테인드글라스 창문 컬렉션이 전시되어 있습니다. 이 스테인드글라스는 그가 1915년에 뉴저지의 성 요한 성공회 교회(</w:t>
      </w:r>
      <w:r w:rsidRPr="00514B69">
        <w:rPr>
          <w:rFonts w:ascii="Batang" w:eastAsia="Batang" w:hAnsi="Batang" w:cs="Batang"/>
          <w:i/>
          <w:lang w:val="ko-KR" w:bidi="ko-KR"/>
        </w:rPr>
        <w:t>St. John’s Episcopal Church</w:t>
      </w:r>
      <w:r w:rsidRPr="00514B69">
        <w:rPr>
          <w:rFonts w:ascii="Batang" w:eastAsia="Batang" w:hAnsi="Batang" w:cs="Batang"/>
          <w:lang w:val="ko-KR" w:bidi="ko-KR"/>
        </w:rPr>
        <w:t>)를 위해 제작했으며, 1990년대에 교회가 폐쇄됐을 때 회수된 것입니다. 창문은 뒤쪽에서 조명으로 밝혀져 있어 티파니가 스테인드글라스에 더한 오팔색 광채를 즐길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3"/>
    <w:rsid w:val="001A5971"/>
    <w:rsid w:val="004A15C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D94938-E5B9-4360-B065-FB634C9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5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5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5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5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5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5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5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5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5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5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1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5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5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5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5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1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2025-08-29T16:41:00Z</dcterms:created>
  <dcterms:modified xsi:type="dcterms:W3CDTF">2025-08-29T16:41:00Z</dcterms:modified>
</cp:coreProperties>
</file>