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D45C8" w:rsidRPr="00917B32" w:rsidRDefault="008D45C8" w:rsidP="008D45C8">
      <w:pPr>
        <w:jc w:val="both"/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</w:pPr>
      <w:r>
        <w:rPr>
          <w:b/>
        </w:rPr>
        <w:t>黃金時代的小樽餐廳和飯店</w:t>
      </w:r>
    </w:p>
    <w:p/>
    <w:p w:rsidR="008D45C8" w:rsidRPr="00917B32" w:rsidRDefault="008D45C8" w:rsidP="008D45C8">
      <w:pPr>
        <w:ind w:firstLineChars="200" w:firstLine="440"/>
        <w:jc w:val="both"/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</w:pP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在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19世紀晚期到20世紀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早期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，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小樽擁有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北海道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最高級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的餐廳和飯店。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來到這裡消費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的客人是富裕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的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漁民和商人，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他們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憑藉每年春天大量聚集到小樽海岸產卵的鯡魚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，積累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了豐厚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的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財富。</w:t>
      </w:r>
    </w:p>
    <w:p w:rsidR="008D45C8" w:rsidRPr="00917B32" w:rsidRDefault="008D45C8" w:rsidP="008D45C8">
      <w:pPr>
        <w:ind w:firstLineChars="200" w:firstLine="440"/>
        <w:jc w:val="both"/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</w:pP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「鯡魚淘金熱」吸引了大量的工人、商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販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和淘金者來到這座城市。到19世紀末期，小樽的鯡魚年捕獲量已達到約9萬公噸，大部分鯡魚被加工成肥料，運到本州西南部，用於棉花和藍草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（可製造靛藍染料）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的種植。</w:t>
      </w:r>
    </w:p>
    <w:p w:rsidR="008D45C8" w:rsidRPr="00917B32" w:rsidRDefault="008D45C8" w:rsidP="008D45C8">
      <w:pPr>
        <w:ind w:firstLineChars="200" w:firstLine="440"/>
        <w:jc w:val="both"/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</w:pP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餐廳和藝品店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的主要客人是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小樽的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新興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富裕階層，旅館和飯店則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為了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接待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許多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國內外的商人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而開設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。大正時代（1912-1926）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，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約有600名藝伎在小樽的豪華日式餐廳裡為客人提供服務。然而，這類餐廳大都在20世紀中葉當地經濟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衰退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後被拆除，只有魁陽亭、光亭等少數幾家留存至今，但也都不再對外營業。</w:t>
      </w:r>
    </w:p>
    <w:p w:rsidR="008D45C8" w:rsidRPr="00917B32" w:rsidRDefault="008D45C8" w:rsidP="008D45C8">
      <w:pPr>
        <w:ind w:firstLineChars="200" w:firstLine="440"/>
        <w:jc w:val="both"/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</w:pP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越中屋飯店是小樽的第一家歐式飯店，它的本店是相距不遠的越中屋旅館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。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店主認為，一家現代化的豪華飯店更能吸引外國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客人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，於是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在1931年新建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了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這家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歐式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飯店專門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接待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日益增多的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海外商貿人士。越中屋飯店如今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已歸屬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Unwind Hotel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旗下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繼續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對外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營業。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5C8"/>
    <w:rsid w:val="001A5971"/>
    <w:rsid w:val="00625A2B"/>
    <w:rsid w:val="008D45C8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8D4E28C-20E2-49B2-86DF-EB5895829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45C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45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45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45C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45C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45C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45C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45C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45C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D45C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D45C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D45C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D45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D45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D45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D45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D45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D45C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D45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D45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45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D45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45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D45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45C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D45C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D45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D45C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D45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2025-08-29T15:46:00Z</dcterms:created>
  <dcterms:modified xsi:type="dcterms:W3CDTF">2025-08-29T15:46:00Z</dcterms:modified>
</cp:coreProperties>
</file>