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9D7" w:rsidRPr="00917B32" w:rsidRDefault="009539D7" w:rsidP="009539D7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TW"/>
        </w:rPr>
      </w:pPr>
      <w:r>
        <w:rPr>
          <w:b/>
        </w:rPr>
        <w:t>小樽港北防波堤</w:t>
      </w:r>
    </w:p>
    <w:p/>
    <w:p w:rsidR="009539D7" w:rsidRPr="00917B32" w:rsidRDefault="009539D7" w:rsidP="009539D7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旧手宫高架栈桥附近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横跨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石狩湾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混凝土防波堤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是日本第一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外海防波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堤，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全长1289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米。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曾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是北海道的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航运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枢纽港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北面的海岬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这座深水港提供了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部分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天然防护。然而，到了19世纪末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，大量船只频繁出入港口，冬季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风暴和恶劣的海况令船只及其装载的货物蒙受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越来越多的损失。1897年，为加强港口防护，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被誉为“日本土木工程学之父”的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广井勇(1862-1928)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开始兴建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防波堤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</w:p>
    <w:p w:rsidR="009539D7" w:rsidRPr="00917B32" w:rsidRDefault="009539D7" w:rsidP="009539D7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9539D7" w:rsidRPr="00917B32" w:rsidRDefault="009539D7" w:rsidP="009539D7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驯服海浪</w:t>
      </w:r>
    </w:p>
    <w:p w:rsidR="009539D7" w:rsidRPr="00917B32" w:rsidRDefault="009539D7" w:rsidP="009539D7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为了设计这道防波堤，广井勇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推导出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了一个全新的波浪力学公式，用来计算堤坝的最佳高度和角度。防波堤由单体重量介于14～24吨之间的混凝土组件构成。广井勇认为，按照一定的角度堆叠组件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筑成斜面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，可以最大程度地消解海浪冲击的力量。最终建成的防波堤，单看露出海面的部分，仿佛只是一条宽7.3米的狭窄混凝土长堤。然而在水面下，堤坝朝向外海一侧呈阶梯状逐渐向下加宽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将海浪牢牢挡在了海湾之外。</w:t>
      </w:r>
    </w:p>
    <w:p w:rsidR="009539D7" w:rsidRPr="00917B32" w:rsidRDefault="009539D7" w:rsidP="009539D7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在19世纪的日本，人们通常采用类似修筑城墙壁垒的方式建造防波堤，将未经切割的大石块直接堆砌起来，不使用砂浆。广井勇引入混凝土，设计出可以严密锁合的建筑组件，足以抵御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巨浪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冲击。当时日本国内的混凝土制造业刚刚起步，长崎县佐世保市和神奈川县横滨市此前都曾使用混凝土修建防波堤，但短短几年后便开始出现裂痕。广井勇提出在混凝土中加入火山灰以增加耐久性的设想，并试验制作了总计大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6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万件不同成分配比的样品。</w:t>
      </w:r>
    </w:p>
    <w:p w:rsidR="009539D7" w:rsidRPr="00917B32" w:rsidRDefault="009539D7" w:rsidP="009539D7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9539D7" w:rsidRPr="00917B32" w:rsidRDefault="009539D7" w:rsidP="009539D7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现代土木工程学之父</w:t>
      </w:r>
    </w:p>
    <w:p w:rsidR="009539D7" w:rsidRPr="00917B32" w:rsidRDefault="009539D7" w:rsidP="009539D7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广井勇出生于土佐藩（今高知县）的一个武士家庭，然而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随着1867年德川幕府退出历史舞台，武士阶层被废除，他的家庭也失去了曾经的地位与收入。广井勇10岁时到东京求学，借住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叔父家里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15岁前往刚刚起步开发的北海道，入读札幌农学校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21岁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远渡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美国，先后参与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密西西比河的改造工程和多项铁路桥梁设计。</w:t>
      </w:r>
    </w:p>
    <w:p w:rsidR="009539D7" w:rsidRPr="00917B32" w:rsidRDefault="009539D7" w:rsidP="009539D7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在留美四年、留德两年后，广井勇回到日本，进入札幌农学校担任了两年教授，后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东京帝国大学（今东京大学）出任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教授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。他的学生参与的工程遍布全球各地，其中包括巴拿马运河的建设。在长达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2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0年的执教生涯中，广井勇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以顾问的身份在日本各地的建设项目中投注了大量心血与时间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包括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大桥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堤坝乃至水利发电站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设计建设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小樽港北防波堤建成已逾百年，至今依然保护着港口免受巨浪侵袭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。同样，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广井勇的波浪力学公式直到20世纪80年代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还被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广泛应用于全球各地的港口设计中。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7"/>
    <w:rsid w:val="001A5971"/>
    <w:rsid w:val="00625A2B"/>
    <w:rsid w:val="009539D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0F7D3-93CA-4CA7-8B4F-D0C7ABCF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9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9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9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9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9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9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9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9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39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39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3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3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3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3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39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39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3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3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3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9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39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39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3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