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7E73" w:rsidRPr="00917B32" w:rsidRDefault="00667E73" w:rsidP="00667E73">
      <w:pPr>
        <w:jc w:val="both"/>
        <w:rPr>
          <w:rFonts w:ascii="Source Han Sans CN Normal" w:eastAsia="Source Han Sans CN Normal" w:hAnsi="Source Han Sans CN Normal"/>
          <w:bCs/>
          <w:color w:val="000000" w:themeColor="text1"/>
          <w:szCs w:val="22"/>
          <w:lang w:eastAsia="zh-CN"/>
        </w:rPr>
      </w:pPr>
      <w:r>
        <w:rPr>
          <w:b/>
        </w:rPr>
        <w:t>旧光亭</w:t>
      </w:r>
    </w:p>
    <w:p/>
    <w:p w:rsidR="00667E73" w:rsidRPr="00917B32" w:rsidRDefault="00667E73" w:rsidP="00667E73">
      <w:pPr>
        <w:ind w:firstLineChars="200" w:firstLine="440"/>
        <w:jc w:val="both"/>
        <w:rPr>
          <w:rFonts w:ascii="Source Han Sans CN Normal" w:eastAsia="Source Han Sans CN Normal" w:hAnsi="Source Han Sans CN Normal"/>
          <w:color w:val="000000" w:themeColor="text1"/>
          <w:szCs w:val="22"/>
          <w:lang w:eastAsia="zh-CN"/>
        </w:rPr>
      </w:pPr>
      <w:r w:rsidRPr="00917B32">
        <w:rPr>
          <w:rFonts w:ascii="Source Han Sans CN Normal" w:eastAsia="Source Han Sans CN Normal" w:hAnsi="Source Han Sans CN Normal"/>
          <w:color w:val="000000" w:themeColor="text1"/>
          <w:szCs w:val="22"/>
          <w:lang w:eastAsia="zh-CN"/>
        </w:rPr>
        <w:t>东云町地区</w:t>
      </w:r>
      <w:r w:rsidRPr="00917B32">
        <w:rPr>
          <w:rFonts w:ascii="Source Han Sans CN Normal" w:eastAsia="Source Han Sans CN Normal" w:hAnsi="Source Han Sans CN Normal" w:hint="eastAsia"/>
          <w:color w:val="000000" w:themeColor="text1"/>
          <w:szCs w:val="22"/>
          <w:lang w:eastAsia="zh-CN"/>
        </w:rPr>
        <w:t>多陡坡，曾是</w:t>
      </w:r>
      <w:r w:rsidRPr="00917B32">
        <w:rPr>
          <w:rFonts w:ascii="Source Han Sans CN Normal" w:eastAsia="Source Han Sans CN Normal" w:hAnsi="Source Han Sans CN Normal"/>
          <w:color w:val="000000" w:themeColor="text1"/>
          <w:szCs w:val="22"/>
          <w:lang w:eastAsia="zh-CN"/>
        </w:rPr>
        <w:t>小樽的富商聚居区。1937年在这里开业的光亭是一家传统日式娱乐场所，</w:t>
      </w:r>
      <w:r w:rsidRPr="00917B32">
        <w:rPr>
          <w:rFonts w:ascii="Source Han Sans CN Normal" w:eastAsia="Source Han Sans CN Normal" w:hAnsi="Source Han Sans CN Normal" w:hint="eastAsia"/>
          <w:color w:val="000000" w:themeColor="text1"/>
          <w:szCs w:val="22"/>
          <w:lang w:eastAsia="zh-CN"/>
        </w:rPr>
        <w:t>提供</w:t>
      </w:r>
      <w:r w:rsidRPr="00917B32">
        <w:rPr>
          <w:rFonts w:ascii="Source Han Sans CN Normal" w:eastAsia="Source Han Sans CN Normal" w:hAnsi="Source Han Sans CN Normal"/>
          <w:color w:val="000000" w:themeColor="text1"/>
          <w:szCs w:val="22"/>
          <w:lang w:eastAsia="zh-CN"/>
        </w:rPr>
        <w:t>艺伎服务，只接待有介绍人引荐的客人。这种</w:t>
      </w:r>
      <w:r w:rsidRPr="00917B32">
        <w:rPr>
          <w:rFonts w:ascii="Source Han Sans CN Normal" w:eastAsia="Source Han Sans CN Normal" w:hAnsi="Source Han Sans CN Normal" w:hint="eastAsia"/>
          <w:color w:val="000000" w:themeColor="text1"/>
          <w:szCs w:val="22"/>
          <w:lang w:eastAsia="zh-CN"/>
        </w:rPr>
        <w:t>被称为“料亭”的高级餐厅通</w:t>
      </w:r>
      <w:r w:rsidRPr="00917B32">
        <w:rPr>
          <w:rFonts w:ascii="Source Han Sans CN Normal" w:eastAsia="Source Han Sans CN Normal" w:hAnsi="Source Han Sans CN Normal"/>
          <w:color w:val="000000" w:themeColor="text1"/>
          <w:szCs w:val="22"/>
          <w:lang w:eastAsia="zh-CN"/>
        </w:rPr>
        <w:t>常是进行重要</w:t>
      </w:r>
      <w:r w:rsidRPr="00917B32">
        <w:rPr>
          <w:rFonts w:ascii="Source Han Sans CN Normal" w:eastAsia="Source Han Sans CN Normal" w:hAnsi="Source Han Sans CN Normal" w:hint="eastAsia"/>
          <w:color w:val="000000" w:themeColor="text1"/>
          <w:szCs w:val="22"/>
          <w:lang w:eastAsia="zh-CN"/>
        </w:rPr>
        <w:t>商务</w:t>
      </w:r>
      <w:r w:rsidRPr="00917B32">
        <w:rPr>
          <w:rFonts w:ascii="Source Han Sans CN Normal" w:eastAsia="Source Han Sans CN Normal" w:hAnsi="Source Han Sans CN Normal"/>
          <w:color w:val="000000" w:themeColor="text1"/>
          <w:szCs w:val="22"/>
          <w:lang w:eastAsia="zh-CN"/>
        </w:rPr>
        <w:t>或政治会晤的场所。</w:t>
      </w:r>
      <w:r w:rsidRPr="00917B32">
        <w:rPr>
          <w:rFonts w:ascii="Source Han Sans CN Normal" w:eastAsia="Source Han Sans CN Normal" w:hAnsi="Source Han Sans CN Normal" w:hint="eastAsia"/>
          <w:color w:val="000000" w:themeColor="text1"/>
          <w:szCs w:val="22"/>
          <w:lang w:eastAsia="zh-CN"/>
        </w:rPr>
        <w:t>光亭包含数栋二层楼房，彼此相连，可自由来往。店内拥有</w:t>
      </w:r>
      <w:r w:rsidRPr="00917B32">
        <w:rPr>
          <w:rFonts w:ascii="Source Han Sans CN Normal" w:eastAsia="Source Han Sans CN Normal" w:hAnsi="Source Han Sans CN Normal"/>
          <w:color w:val="000000" w:themeColor="text1"/>
          <w:szCs w:val="22"/>
          <w:lang w:eastAsia="zh-CN"/>
        </w:rPr>
        <w:t>独立的用餐空间和表演区。</w:t>
      </w:r>
    </w:p>
    <w:p w:rsidR="00667E73" w:rsidRPr="00917B32" w:rsidRDefault="00667E73" w:rsidP="00667E73">
      <w:pPr>
        <w:ind w:firstLineChars="200" w:firstLine="440"/>
        <w:jc w:val="both"/>
        <w:rPr>
          <w:rFonts w:ascii="Source Han Sans CN Normal" w:eastAsia="Source Han Sans CN Normal" w:hAnsi="Source Han Sans CN Normal"/>
          <w:color w:val="000000" w:themeColor="text1"/>
          <w:szCs w:val="22"/>
          <w:lang w:eastAsia="zh-CN"/>
        </w:rPr>
      </w:pPr>
      <w:r w:rsidRPr="00917B32">
        <w:rPr>
          <w:rFonts w:ascii="Source Han Sans CN Normal" w:eastAsia="Source Han Sans CN Normal" w:hAnsi="Source Han Sans CN Normal"/>
          <w:color w:val="000000" w:themeColor="text1"/>
          <w:szCs w:val="22"/>
          <w:lang w:eastAsia="zh-CN"/>
        </w:rPr>
        <w:t>光亭是东京新宿地区一家餐厅的分店。这是一座</w:t>
      </w:r>
      <w:r w:rsidRPr="00917B32">
        <w:rPr>
          <w:rFonts w:ascii="Source Han Sans CN Normal" w:eastAsia="Source Han Sans CN Normal" w:hAnsi="Source Han Sans CN Normal" w:hint="eastAsia"/>
          <w:color w:val="000000" w:themeColor="text1"/>
          <w:szCs w:val="22"/>
          <w:lang w:eastAsia="zh-CN"/>
        </w:rPr>
        <w:t>日本传统的</w:t>
      </w:r>
      <w:r w:rsidRPr="00917B32">
        <w:rPr>
          <w:rFonts w:ascii="Source Han Sans CN Normal" w:eastAsia="Source Han Sans CN Normal" w:hAnsi="Source Han Sans CN Normal"/>
          <w:color w:val="000000" w:themeColor="text1"/>
          <w:szCs w:val="22"/>
          <w:lang w:eastAsia="zh-CN"/>
        </w:rPr>
        <w:t>“数寄屋造”建筑，即以茶室风格修建的房屋，室内</w:t>
      </w:r>
      <w:r w:rsidRPr="00917B32">
        <w:rPr>
          <w:rFonts w:ascii="Source Han Sans CN Normal" w:eastAsia="Source Han Sans CN Normal" w:hAnsi="Source Han Sans CN Normal" w:hint="eastAsia"/>
          <w:color w:val="000000" w:themeColor="text1"/>
          <w:szCs w:val="22"/>
          <w:lang w:eastAsia="zh-CN"/>
        </w:rPr>
        <w:t>装潢</w:t>
      </w:r>
      <w:r w:rsidRPr="00917B32">
        <w:rPr>
          <w:rFonts w:ascii="Source Han Sans CN Normal" w:eastAsia="Source Han Sans CN Normal" w:hAnsi="Source Han Sans CN Normal"/>
          <w:color w:val="000000" w:themeColor="text1"/>
          <w:szCs w:val="22"/>
          <w:lang w:eastAsia="zh-CN"/>
        </w:rPr>
        <w:t>遵循茶室简约朴素的美学风格。中心建筑的一楼是茶室，楼上是一个榻榻米大厅，可以举办宴会</w:t>
      </w:r>
      <w:r w:rsidRPr="00917B32">
        <w:rPr>
          <w:rFonts w:ascii="Source Han Sans CN Normal" w:eastAsia="Source Han Sans CN Normal" w:hAnsi="Source Han Sans CN Normal" w:hint="eastAsia"/>
          <w:color w:val="000000" w:themeColor="text1"/>
          <w:szCs w:val="22"/>
          <w:lang w:eastAsia="zh-CN"/>
        </w:rPr>
        <w:t>，</w:t>
      </w:r>
      <w:r w:rsidRPr="00917B32">
        <w:rPr>
          <w:rFonts w:ascii="Source Han Sans CN Normal" w:eastAsia="Source Han Sans CN Normal" w:hAnsi="Source Han Sans CN Normal"/>
          <w:color w:val="000000" w:themeColor="text1"/>
          <w:szCs w:val="22"/>
          <w:lang w:eastAsia="zh-CN"/>
        </w:rPr>
        <w:t>大厅隔壁的房间里有一个</w:t>
      </w:r>
      <w:r w:rsidRPr="00917B32">
        <w:rPr>
          <w:rFonts w:ascii="Source Han Sans CN Normal" w:eastAsia="Source Han Sans CN Normal" w:hAnsi="Source Han Sans CN Normal" w:hint="eastAsia"/>
          <w:color w:val="000000" w:themeColor="text1"/>
          <w:szCs w:val="22"/>
          <w:lang w:eastAsia="zh-CN"/>
        </w:rPr>
        <w:t>日本</w:t>
      </w:r>
      <w:r w:rsidRPr="00917B32">
        <w:rPr>
          <w:rFonts w:ascii="Source Han Sans CN Normal" w:eastAsia="Source Han Sans CN Normal" w:hAnsi="Source Han Sans CN Normal"/>
          <w:color w:val="000000" w:themeColor="text1"/>
          <w:szCs w:val="22"/>
          <w:lang w:eastAsia="zh-CN"/>
        </w:rPr>
        <w:t>扁柏木舞台，用于舞蹈和音乐表演。直至20世纪50年代，东云町地区至少还有5家这样的</w:t>
      </w:r>
      <w:r w:rsidRPr="00917B32">
        <w:rPr>
          <w:rFonts w:ascii="Source Han Sans CN Normal" w:eastAsia="Source Han Sans CN Normal" w:hAnsi="Source Han Sans CN Normal" w:hint="eastAsia"/>
          <w:color w:val="000000" w:themeColor="text1"/>
          <w:szCs w:val="22"/>
          <w:lang w:eastAsia="zh-CN"/>
        </w:rPr>
        <w:t>高级</w:t>
      </w:r>
      <w:r w:rsidRPr="00917B32">
        <w:rPr>
          <w:rFonts w:ascii="Source Han Sans CN Normal" w:eastAsia="Source Han Sans CN Normal" w:hAnsi="Source Han Sans CN Normal"/>
          <w:color w:val="000000" w:themeColor="text1"/>
          <w:szCs w:val="22"/>
          <w:lang w:eastAsia="zh-CN"/>
        </w:rPr>
        <w:t>餐厅，传说当时这里总是飘荡着三味线和</w:t>
      </w:r>
      <w:r w:rsidRPr="00917B32">
        <w:rPr>
          <w:rFonts w:ascii="Source Han Sans CN Normal" w:eastAsia="Source Han Sans CN Normal" w:hAnsi="Source Han Sans CN Normal" w:hint="eastAsia"/>
          <w:color w:val="000000" w:themeColor="text1"/>
          <w:szCs w:val="22"/>
          <w:lang w:eastAsia="zh-CN"/>
        </w:rPr>
        <w:t>日本琴</w:t>
      </w:r>
      <w:r w:rsidRPr="00917B32">
        <w:rPr>
          <w:rFonts w:ascii="Source Han Sans CN Normal" w:eastAsia="Source Han Sans CN Normal" w:hAnsi="Source Han Sans CN Normal"/>
          <w:color w:val="000000" w:themeColor="text1"/>
          <w:szCs w:val="22"/>
          <w:lang w:eastAsia="zh-CN"/>
        </w:rPr>
        <w:t>的乐声。</w:t>
      </w:r>
    </w:p>
    <w:p w:rsidR="00667E73" w:rsidRPr="00917B32" w:rsidRDefault="00667E73" w:rsidP="00667E73">
      <w:pPr>
        <w:ind w:firstLineChars="200" w:firstLine="440"/>
        <w:jc w:val="both"/>
        <w:rPr>
          <w:rFonts w:ascii="Source Han Sans CN Normal" w:eastAsia="Source Han Sans CN Normal" w:hAnsi="Source Han Sans CN Normal"/>
          <w:color w:val="000000" w:themeColor="text1"/>
          <w:szCs w:val="22"/>
          <w:lang w:eastAsia="zh-CN"/>
        </w:rPr>
      </w:pPr>
      <w:r w:rsidRPr="00917B32">
        <w:rPr>
          <w:rFonts w:ascii="Source Han Sans CN Normal" w:eastAsia="Source Han Sans CN Normal" w:hAnsi="Source Han Sans CN Normal"/>
          <w:color w:val="000000" w:themeColor="text1"/>
          <w:szCs w:val="22"/>
          <w:lang w:eastAsia="zh-CN"/>
        </w:rPr>
        <w:t>战后，小樽作为贸易港口的重要性降低</w:t>
      </w:r>
      <w:r w:rsidRPr="00917B32">
        <w:rPr>
          <w:rFonts w:ascii="Source Han Sans CN Normal" w:eastAsia="Source Han Sans CN Normal" w:hAnsi="Source Han Sans CN Normal" w:hint="eastAsia"/>
          <w:color w:val="000000" w:themeColor="text1"/>
          <w:szCs w:val="22"/>
          <w:lang w:eastAsia="zh-CN"/>
        </w:rPr>
        <w:t>，</w:t>
      </w:r>
      <w:r w:rsidRPr="00917B32">
        <w:rPr>
          <w:rFonts w:ascii="Source Han Sans CN Normal" w:eastAsia="Source Han Sans CN Normal" w:hAnsi="Source Han Sans CN Normal"/>
          <w:color w:val="000000" w:themeColor="text1"/>
          <w:szCs w:val="22"/>
          <w:lang w:eastAsia="zh-CN"/>
        </w:rPr>
        <w:t>石油取代煤炭成为了日本最主要的能源，曾经为许多商人和商船主带来滚滚财富的鲱鱼捕捞业也由于过度捕捞而崩溃。1957年，旧光亭成为了</w:t>
      </w:r>
      <w:r w:rsidRPr="00917B32">
        <w:rPr>
          <w:rFonts w:ascii="Source Han Sans CN Normal" w:eastAsia="Source Han Sans CN Normal" w:hAnsi="Source Han Sans CN Normal" w:hint="eastAsia"/>
          <w:color w:val="000000" w:themeColor="text1"/>
          <w:szCs w:val="22"/>
          <w:lang w:eastAsia="zh-CN"/>
        </w:rPr>
        <w:t>北海制罐株式会社的员工福利设施</w:t>
      </w:r>
      <w:r w:rsidRPr="00917B32">
        <w:rPr>
          <w:rFonts w:ascii="Source Han Sans CN Normal" w:eastAsia="Source Han Sans CN Normal" w:hAnsi="Source Han Sans CN Normal"/>
          <w:color w:val="000000" w:themeColor="text1"/>
          <w:szCs w:val="22"/>
          <w:lang w:eastAsia="zh-CN"/>
        </w:rPr>
        <w:t>，建筑依旧保留了最初的风貌，但不对公众开放。</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E73"/>
    <w:rsid w:val="001A5971"/>
    <w:rsid w:val="00625A2B"/>
    <w:rsid w:val="00667E73"/>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5309587-720F-4933-ACE1-4DDE34A8A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7E7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67E7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67E7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67E7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67E7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67E7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67E7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67E7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67E7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7E7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67E7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67E7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67E7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67E7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67E7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67E7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67E7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67E7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67E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67E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7E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67E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7E73"/>
    <w:pPr>
      <w:spacing w:before="160"/>
      <w:jc w:val="center"/>
    </w:pPr>
    <w:rPr>
      <w:i/>
      <w:iCs/>
      <w:color w:val="404040" w:themeColor="text1" w:themeTint="BF"/>
    </w:rPr>
  </w:style>
  <w:style w:type="character" w:customStyle="1" w:styleId="a8">
    <w:name w:val="引用文 (文字)"/>
    <w:basedOn w:val="a0"/>
    <w:link w:val="a7"/>
    <w:uiPriority w:val="29"/>
    <w:rsid w:val="00667E73"/>
    <w:rPr>
      <w:i/>
      <w:iCs/>
      <w:color w:val="404040" w:themeColor="text1" w:themeTint="BF"/>
    </w:rPr>
  </w:style>
  <w:style w:type="paragraph" w:styleId="a9">
    <w:name w:val="List Paragraph"/>
    <w:basedOn w:val="a"/>
    <w:uiPriority w:val="34"/>
    <w:qFormat/>
    <w:rsid w:val="00667E73"/>
    <w:pPr>
      <w:ind w:left="720"/>
      <w:contextualSpacing/>
    </w:pPr>
  </w:style>
  <w:style w:type="character" w:styleId="21">
    <w:name w:val="Intense Emphasis"/>
    <w:basedOn w:val="a0"/>
    <w:uiPriority w:val="21"/>
    <w:qFormat/>
    <w:rsid w:val="00667E73"/>
    <w:rPr>
      <w:i/>
      <w:iCs/>
      <w:color w:val="0F4761" w:themeColor="accent1" w:themeShade="BF"/>
    </w:rPr>
  </w:style>
  <w:style w:type="paragraph" w:styleId="22">
    <w:name w:val="Intense Quote"/>
    <w:basedOn w:val="a"/>
    <w:next w:val="a"/>
    <w:link w:val="23"/>
    <w:uiPriority w:val="30"/>
    <w:qFormat/>
    <w:rsid w:val="00667E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67E73"/>
    <w:rPr>
      <w:i/>
      <w:iCs/>
      <w:color w:val="0F4761" w:themeColor="accent1" w:themeShade="BF"/>
    </w:rPr>
  </w:style>
  <w:style w:type="character" w:styleId="24">
    <w:name w:val="Intense Reference"/>
    <w:basedOn w:val="a0"/>
    <w:uiPriority w:val="32"/>
    <w:qFormat/>
    <w:rsid w:val="00667E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2025-08-29T15:46:00Z</dcterms:created>
  <dcterms:modified xsi:type="dcterms:W3CDTF">2025-08-29T15:46:00Z</dcterms:modified>
</cp:coreProperties>
</file>