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C2EC9" w:rsidRPr="00917B32" w:rsidRDefault="00EC2EC9" w:rsidP="00EC2EC9">
      <w:pPr>
        <w:jc w:val="both"/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</w:pPr>
      <w:r>
        <w:rPr>
          <w:b/>
        </w:rPr>
        <w:t>小樽运河守护协会</w:t>
      </w:r>
    </w:p>
    <w:p/>
    <w:p w:rsidR="00EC2EC9" w:rsidRPr="00917B32" w:rsidRDefault="00EC2EC9" w:rsidP="00EC2EC9">
      <w:pPr>
        <w:ind w:firstLineChars="200" w:firstLine="440"/>
        <w:jc w:val="both"/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</w:pP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1973年，小樽运河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守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护协会成立，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这一创举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成为了这座城市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形象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转变的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重要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转折点。从此，小樽从一个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日渐没落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的商业港，变成了在城市发展与保护之间找到了平衡的历史古城。20世纪60年代中期，填平小樽运河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、兴建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道路的计划引发了市民的强烈抗议，一场影响深远的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保护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运动就此拉开帷幕。本地居民的努力最终保全了运河的大部分河段，进而推动了全国范围内有关城市遗产保护与社区复兴的讨论。小樽市综合博物馆定期轮换展出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当时保护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运动相关的海报、横幅、新闻报道和各类宣传品。</w:t>
      </w:r>
    </w:p>
    <w:p w:rsidR="00EC2EC9" w:rsidRPr="00917B32" w:rsidRDefault="00EC2EC9" w:rsidP="00EC2EC9">
      <w:pPr>
        <w:jc w:val="both"/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</w:pPr>
    </w:p>
    <w:p w:rsidR="00EC2EC9" w:rsidRPr="00917B32" w:rsidRDefault="00EC2EC9" w:rsidP="00EC2EC9">
      <w:pPr>
        <w:jc w:val="both"/>
        <w:rPr>
          <w:rFonts w:ascii="Source Han Sans CN Normal" w:eastAsia="Source Han Sans CN Normal" w:hAnsi="Source Han Sans CN Normal"/>
          <w:color w:val="000000" w:themeColor="text1"/>
          <w:szCs w:val="22"/>
          <w:u w:val="single"/>
          <w:lang w:eastAsia="zh-CN"/>
        </w:rPr>
      </w:pP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u w:val="single"/>
          <w:lang w:eastAsia="zh-CN"/>
        </w:rPr>
        <w:t>衰落的城市</w:t>
      </w:r>
    </w:p>
    <w:p w:rsidR="00EC2EC9" w:rsidRPr="00917B32" w:rsidRDefault="00EC2EC9" w:rsidP="00EC2EC9">
      <w:pPr>
        <w:ind w:firstLineChars="200" w:firstLine="440"/>
        <w:jc w:val="both"/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</w:pP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战争期间，政府引导北海道的经济活动中心向札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幌转移，曾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经为小樽带来“北海道经济中心”盛誉的银行开始撤出。大约在同一时期，国家的主要能源需求从煤炭转向石油，身为主要煤炭运输港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的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小樽也失去了昔日的地位。北海道东南海岸的其他港口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开辟了往来东京更加便捷的运输路线，铁路和公路货运量也最终超越了船运。在这样的大环境下，小樽的经济陷入萎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靡，到20世纪50年代中期时，它已成了公认的“衰落的城市”。</w:t>
      </w:r>
    </w:p>
    <w:p w:rsidR="00EC2EC9" w:rsidRPr="00917B32" w:rsidRDefault="00EC2EC9" w:rsidP="00EC2EC9">
      <w:pPr>
        <w:jc w:val="both"/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</w:pPr>
    </w:p>
    <w:p w:rsidR="00EC2EC9" w:rsidRPr="00917B32" w:rsidRDefault="00EC2EC9" w:rsidP="00EC2EC9">
      <w:pPr>
        <w:jc w:val="both"/>
        <w:rPr>
          <w:rFonts w:ascii="Source Han Sans CN Normal" w:eastAsia="Source Han Sans CN Normal" w:hAnsi="Source Han Sans CN Normal"/>
          <w:color w:val="000000" w:themeColor="text1"/>
          <w:szCs w:val="22"/>
          <w:u w:val="single"/>
          <w:lang w:eastAsia="zh-CN"/>
        </w:rPr>
      </w:pP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u w:val="single"/>
          <w:lang w:eastAsia="zh-CN"/>
        </w:rPr>
        <w:t>草根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u w:val="single"/>
          <w:lang w:eastAsia="zh-CN"/>
        </w:rPr>
        <w:t>保护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u w:val="single"/>
          <w:lang w:eastAsia="zh-CN"/>
        </w:rPr>
        <w:t>运动</w:t>
      </w:r>
    </w:p>
    <w:p w:rsidR="00EC2EC9" w:rsidRPr="00917B32" w:rsidRDefault="00EC2EC9" w:rsidP="00EC2EC9">
      <w:pPr>
        <w:ind w:firstLineChars="200" w:firstLine="440"/>
        <w:jc w:val="both"/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</w:pP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当年穿梭在小樽运河上的驳船日渐朽坏，废弃的水道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蓄满淤泥，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老仓库建筑因为缺乏拆除的资金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或扶助金而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依旧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空置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。1966年，为了刺激经济发展，本地政府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打算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修建一条新的六车道公路以缓解拥堵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、方便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卡车进出港口。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这项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小樽运河填埋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计划主张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填平运河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、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拆除周边仓库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，从而激起了民众的不满。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本地居民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聚集起来，并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自发组成了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“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小樽运河守护协会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”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。全城各处的商店、咖啡馆和餐厅都张贴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了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海报，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强调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小樽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为此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将要失去怎样的建筑和文化遗产，并将小樽运河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定位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为小樽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特色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中不可或缺的部分。</w:t>
      </w:r>
    </w:p>
    <w:p w:rsidR="00EC2EC9" w:rsidRPr="00917B32" w:rsidRDefault="00EC2EC9" w:rsidP="00EC2EC9">
      <w:pPr>
        <w:jc w:val="both"/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</w:pPr>
    </w:p>
    <w:p w:rsidR="00EC2EC9" w:rsidRPr="00917B32" w:rsidRDefault="00EC2EC9" w:rsidP="00EC2EC9">
      <w:pPr>
        <w:jc w:val="both"/>
        <w:rPr>
          <w:rFonts w:ascii="Source Han Sans CN Normal" w:eastAsia="Source Han Sans CN Normal" w:hAnsi="Source Han Sans CN Normal"/>
          <w:color w:val="000000" w:themeColor="text1"/>
          <w:szCs w:val="22"/>
          <w:u w:val="single"/>
          <w:lang w:eastAsia="zh-CN"/>
        </w:rPr>
      </w:pP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u w:val="single"/>
          <w:lang w:eastAsia="zh-CN"/>
        </w:rPr>
        <w:t>改变命运</w:t>
      </w:r>
    </w:p>
    <w:p w:rsidR="00EC2EC9" w:rsidRPr="00917B32" w:rsidRDefault="00EC2EC9" w:rsidP="00EC2EC9">
      <w:pPr>
        <w:adjustRightInd w:val="0"/>
        <w:snapToGrid w:val="0"/>
        <w:spacing w:line="240" w:lineRule="atLeast"/>
        <w:ind w:firstLineChars="200" w:firstLine="440"/>
        <w:jc w:val="both"/>
        <w:rPr>
          <w:rFonts w:ascii="Source Han Sans CN Normal" w:eastAsia="Source Han Sans CN Normal" w:hAnsi="Source Han Sans CN Normal"/>
          <w:color w:val="000000" w:themeColor="text1"/>
          <w:lang w:eastAsia="zh-CN"/>
        </w:rPr>
      </w:pP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协会的努力起初并未见效，仅仅将运河作为怀旧的标志来争取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守护之举未能得到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支持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，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本地政府不愿意放弃原有计划。不过进入20世纪70年代后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期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，新生力量加入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了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行动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行列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，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他们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带来了新的思路和新的计划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：把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运河和石砌仓库作为主要资源，发展旅游业，借此复兴城市。这项提议得到了本地企业的支持，并引起了媒体的广泛关注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，保护活动也因此升华到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以发展小樽经济为目标的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一大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民间行动。终于，政府在80年代初期通过了决议，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决定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只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缩窄部分河段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的宽度为规划中的公路让路，同时在保留的河段区域增建步道和路灯。如今，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小樽的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旅游业已经大大超过货运业，成为了本地经济的驱动力。小樽的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保护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运动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的确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挽救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了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一条运河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，但对时代和社会而言，它具有更为重大和深远的意义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EC9"/>
    <w:rsid w:val="001A5971"/>
    <w:rsid w:val="00625A2B"/>
    <w:rsid w:val="00C41D39"/>
    <w:rsid w:val="00EC2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DD301FA-1A37-4264-B27A-9439E236E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C2EC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2E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2EC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2EC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2EC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2EC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2EC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2EC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2EC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C2EC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C2EC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C2EC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C2EC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C2EC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C2EC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C2EC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C2EC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C2EC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C2EC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C2E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C2EC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C2EC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C2E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C2EC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C2EC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C2EC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C2E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C2EC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C2EC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847</Characters>
  <Application>Microsoft Office Word</Application>
  <DocSecurity>0</DocSecurity>
  <Lines>7</Lines>
  <Paragraphs>1</Paragraphs>
  <ScaleCrop>false</ScaleCrop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2025-08-29T15:47:00Z</dcterms:created>
  <dcterms:modified xsi:type="dcterms:W3CDTF">2025-08-29T15:47:00Z</dcterms:modified>
</cp:coreProperties>
</file>