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jc w:val="both"/>
        <w:rPr>
          <w:rFonts w:ascii="Times New Roman" w:eastAsia="Source Han Sans TW Normal" w:hAnsi="Times New Roman" w:cs="Times New Roman"/>
          <w:b/>
          <w:bCs/>
          <w:color w:val="000000" w:themeColor="text1"/>
          <w:sz w:val="22"/>
          <w:szCs w:val="22"/>
          <w:lang w:eastAsia="zh-TW"/>
        </w:rPr>
      </w:pPr>
      <w:r>
        <w:rPr>
          <w:b/>
        </w:rPr>
        <w:t>天空和大地的恩惠：雪國的釀酒業</w:t>
      </w:r>
    </w:p>
    <w:p/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</w:pP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新潟縣（潟，音同「戲」）在過去數百年來一直都是日本的釀酒中心，直到現在，這裡的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酒窖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數量仍位居全日本第一。雪國佳釀口感清爽、餘味柔和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，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這種最人氣的口味被稱為「淡麗辛口」。釀酒的三大理想條件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是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軟水、盛產大米、漫長嚴冬，雪國新潟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可謂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一應俱全。</w:t>
      </w:r>
    </w:p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</w:pP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在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清酒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中，水的含量大約占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80%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，釀酒用水的水質對成品品質影響非常大</w:t>
      </w:r>
      <w:bookmarkStart w:id="0" w:name="_Hlk187401142"/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，</w:t>
      </w:r>
      <w:bookmarkEnd w:id="0"/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特別是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水中的礦物質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，直接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影響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到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清酒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的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風味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。雖然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礦物質可以增加酵母的養分，但快速發酵的酵母會帶來辛辣口感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。得益於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大量的降雪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，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新瀉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的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河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水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、井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水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和泉水中的鐵、鈣、鎂等溶解性礦物質和雜質含量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較低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這裡的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軟水可以減緩發酵進程，使酒味更加柔和圓潤</w:t>
      </w:r>
      <w:bookmarkStart w:id="1" w:name="_Hlk181791364"/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。</w:t>
      </w:r>
      <w:bookmarkEnd w:id="1"/>
    </w:p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</w:pP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釀酒的另一大基本原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物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料是大米，新潟縣大米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佔據所有農作物的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60%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，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產量高居日本第一。這裡盛產大米的原因在於氣候，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水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田需要充足的水，而處於</w:t>
      </w:r>
      <w:r w:rsidRPr="002B5EA7">
        <w:rPr>
          <w:rFonts w:ascii="Times New Roman" w:eastAsia="Source Han Sans TW Normal" w:hAnsi="Times New Roman" w:cs="Times New Roman" w:hint="eastAsia"/>
          <w:color w:val="000000" w:themeColor="text1"/>
          <w:sz w:val="22"/>
          <w:lang w:eastAsia="zh-TW"/>
          <w14:ligatures w14:val="standardContextual"/>
        </w:rPr>
        <w:t>強降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雪地帶的新潟水資源非常豐富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。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高海拔地帶的積雪融化後被引入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水田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，帶來了多種養分。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此外，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當地夏季的日照時間長，平均氣溫在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24.5℃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左右，晝夜溫差大，這些都是種植水稻的理想條件。待到秋季萬事俱備，沉甸甸稻穗垂下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zh-TW"/>
        </w:rPr>
        <w:t>頭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shd w:val="clear" w:color="auto" w:fill="FFFFFF"/>
          <w:lang w:eastAsia="zh-TW"/>
        </w:rPr>
        <w:t>時，農民們便可收穫金黃色的穀粒，將其送進釀酒桶中。</w:t>
      </w:r>
    </w:p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</w:pP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新潟縣的冬季氣溫基本恒定，具備穩定的釀酒環境，有助於釀酒師有效地控制酵母和</w:t>
      </w:r>
      <w:r w:rsidRPr="002B5EA7">
        <w:rPr>
          <w:rStyle w:val="transsent"/>
          <w:rFonts w:ascii="Source Han Sans TW Normal" w:eastAsia="Source Han Sans TW Normal" w:hAnsi="Source Han Sans TW Normal" w:cs="Times New Roman" w:hint="eastAsia"/>
          <w:color w:val="000000" w:themeColor="text1"/>
          <w:sz w:val="22"/>
          <w:szCs w:val="22"/>
          <w:lang w:eastAsia="zh-TW"/>
        </w:rPr>
        <w:t>麴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菌（酒麴）的活性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。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因此，在冷藏設備出現以前，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當地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人傳統上會在冬季釀酒。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此外，冬季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天寒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地凍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，當地農民無法進行農事，自然而然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便有了在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農閒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期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到酒窖幫工的傳統，所以勞動力非常充足。當然，現代化的冷藏技術已經讓釀酒業實現全年生產，但在一年中，冬天仍然是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酒窖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最忙碌的季節，採用傳統方式釀酒的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工坊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更是如此，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像是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一些需要將清酒放在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「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雪室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」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中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慢慢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熟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成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的小規模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酒窖，會忙得不可開交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:rsidR="00256FDA" w:rsidRPr="002B5EA7" w:rsidRDefault="00256FDA" w:rsidP="00256FDA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</w:pP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酒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窖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是十日町雪國悠久釀酒歷史的一部分</w:t>
      </w:r>
      <w:r w:rsidRPr="002B5EA7">
        <w:rPr>
          <w:rStyle w:val="transsent"/>
          <w:rFonts w:ascii="Times New Roman" w:eastAsia="Source Han Sans TW Normal" w:hAnsi="Times New Roman" w:cs="Times New Roman" w:hint="eastAsia"/>
          <w:color w:val="000000" w:themeColor="text1"/>
          <w:sz w:val="22"/>
          <w:szCs w:val="22"/>
          <w:lang w:eastAsia="zh-TW"/>
        </w:rPr>
        <w:t>。</w:t>
      </w:r>
      <w:r w:rsidRPr="002B5EA7">
        <w:rPr>
          <w:rStyle w:val="transsent"/>
          <w:rFonts w:ascii="Times New Roman" w:eastAsia="Source Han Sans TW Normal" w:hAnsi="Times New Roman" w:cs="Times New Roman"/>
          <w:color w:val="000000" w:themeColor="text1"/>
          <w:sz w:val="22"/>
          <w:szCs w:val="22"/>
          <w:lang w:eastAsia="zh-TW"/>
        </w:rPr>
        <w:t>如今，這裡的釀酒師們巧妙地將現代化設備和世代相傳的技術相結合，讓這門古老的手藝繼續傳承。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DA"/>
    <w:rsid w:val="001A5971"/>
    <w:rsid w:val="00256FDA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D04DAB-B2AC-47F7-B036-2560F07E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6F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F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F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F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F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F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F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F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6F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6F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6F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6F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6F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56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F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56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56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F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56F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6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56F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6FDA"/>
    <w:rPr>
      <w:b/>
      <w:bCs/>
      <w:smallCaps/>
      <w:color w:val="0F4761" w:themeColor="accent1" w:themeShade="BF"/>
      <w:spacing w:val="5"/>
    </w:rPr>
  </w:style>
  <w:style w:type="paragraph" w:customStyle="1" w:styleId="tgt">
    <w:name w:val="_tgt"/>
    <w:basedOn w:val="a"/>
    <w:rsid w:val="00256FDA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:lang w:eastAsia="zh-CN"/>
      <w14:ligatures w14:val="none"/>
    </w:rPr>
  </w:style>
  <w:style w:type="character" w:customStyle="1" w:styleId="transsent">
    <w:name w:val="transsent"/>
    <w:basedOn w:val="a0"/>
    <w:rsid w:val="00256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2025-08-29T15:51:00Z</dcterms:created>
  <dcterms:modified xsi:type="dcterms:W3CDTF">2025-08-29T15:51:00Z</dcterms:modified>
</cp:coreProperties>
</file>