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6D6" w:rsidRPr="00F83110" w:rsidRDefault="002716D6" w:rsidP="002716D6">
      <w:pPr>
        <w:pStyle w:val="aa"/>
        <w:rPr>
          <w:rFonts w:ascii="Batang" w:eastAsia="Batang" w:hAnsi="Batang"/>
          <w:b/>
          <w:bCs/>
          <w:color w:val="auto"/>
          <w:sz w:val="21"/>
          <w:szCs w:val="21"/>
        </w:rPr>
      </w:pPr>
      <w:r>
        <w:rPr>
          <w:b/>
        </w:rPr>
        <w:t>나가하마 히키야마 마쓰리</w:t>
      </w:r>
    </w:p>
    <w:p w:rsidR="002716D6" w:rsidRPr="00F83110" w:rsidRDefault="002716D6" w:rsidP="002716D6">
      <w:pPr>
        <w:pStyle w:val="aa"/>
        <w:rPr>
          <w:rFonts w:ascii="Batang" w:eastAsia="Batang" w:hAnsi="Batang"/>
          <w:color w:val="auto"/>
          <w:sz w:val="21"/>
          <w:szCs w:val="21"/>
        </w:rPr>
      </w:pPr>
      <w:r/>
    </w:p>
    <w:p w:rsidR="002716D6" w:rsidRPr="00F83110" w:rsidRDefault="002716D6" w:rsidP="002716D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나가하마 히키야마 마쓰리는 어린이 연기자들이 화려하게 장식된 이동식 무대에서 가부키(일본 전통 연극)를 선보이며, 18세기부터 매년 개최되는 활기 넘치는 봄 축제입니다. 교토 기온마쓰리, 히다 다카야마 마쓰리와 함께 일본 3대 수레 축제 중 하나로 손꼽힙니다. 축제 기간 중에는 호화로운 히키야마의 행렬이 가부키를 상연하기 위해 도중에 멈췄다가 시내 중앙 상점가를 통과해 나가하마 하치만구 신사까지 끌고 갑니다.</w:t>
      </w:r>
    </w:p>
    <w:p w:rsidR="002716D6" w:rsidRPr="00F83110" w:rsidRDefault="002716D6" w:rsidP="002716D6">
      <w:pPr>
        <w:pStyle w:val="aa"/>
        <w:rPr>
          <w:rFonts w:ascii="Batang" w:eastAsia="Batang" w:hAnsi="Batang"/>
          <w:color w:val="auto"/>
          <w:sz w:val="21"/>
          <w:szCs w:val="21"/>
        </w:rPr>
      </w:pPr>
    </w:p>
    <w:p w:rsidR="002716D6" w:rsidRPr="00F83110" w:rsidRDefault="002716D6" w:rsidP="002716D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히키야마라 불리는 바퀴가 달린 무대는 신사의 샤덴(신사의 건물)처럼 곡선 지붕이 설치되어 있으며, 전통 공예를 결집한 장신구나 조각, 그림으로 꾸며져 있습니다. 연기를 맡은 것은 6세부터 12세까지의 지역 어린이들이지만 의상이나 음악, 가부키의 완성도는 프로급입니다. 어린 연기자의 열정이 느껴지는 연기와 생생한 감정 표현은 어린이 가부키의 묘미입니다. 무대가 있는 히키야마는 12대이며, 매년 4대가 교대로 등장합니다. 그것과는 다른 모습의 ‘나기나타야마’라는 세발 히키야마는 매년 등장하며, 상부에는 다치와타리(어린이 무사 행렬)에 사용한 태도(60cm 이상의 장검)와 깃발로 장식합니다.</w:t>
      </w:r>
    </w:p>
    <w:p w:rsidR="002716D6" w:rsidRPr="00F83110" w:rsidRDefault="002716D6" w:rsidP="002716D6">
      <w:pPr>
        <w:pStyle w:val="aa"/>
        <w:rPr>
          <w:rFonts w:ascii="Batang" w:eastAsia="Batang" w:hAnsi="Batang"/>
          <w:color w:val="auto"/>
          <w:sz w:val="21"/>
          <w:szCs w:val="21"/>
        </w:rPr>
      </w:pPr>
    </w:p>
    <w:p w:rsidR="002716D6" w:rsidRPr="00F83110" w:rsidRDefault="002716D6" w:rsidP="002716D6">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시내 중심부의 좁은 길을 통과하면서 히키야마를 끄는 것은 매우 힘듭니다. 히키야마는 각각 높이 6~9m, 무게는 5~6톤이나 됩니다. 전통적인 축제 의상을 입은 젊은 남성 (최근에는 여성들도) 그룹이 힘이 필요한 히키야마의 히키테(히키야마를 끌고 움직이는 역할)를 맡습니다. 히키야마 축제는 4월 9일부터 17일까지 열리며, 어린이 가부키는 13일 밤, 14일 아침, 15일부터 16일에 걸쳐 선보입니다.</w:t>
      </w:r>
    </w:p>
    <w:p w:rsidR="002716D6" w:rsidRPr="00F83110" w:rsidRDefault="002716D6" w:rsidP="002716D6">
      <w:pPr>
        <w:pStyle w:val="aa"/>
        <w:rPr>
          <w:rFonts w:ascii="Batang" w:eastAsia="Batang" w:hAnsi="Batang"/>
          <w:color w:val="auto"/>
          <w:sz w:val="21"/>
          <w:szCs w:val="21"/>
        </w:rPr>
      </w:pPr>
    </w:p>
    <w:p w:rsidR="002716D6" w:rsidRPr="00F83110" w:rsidRDefault="002716D6" w:rsidP="002716D6">
      <w:pPr>
        <w:pStyle w:val="aa"/>
        <w:rPr>
          <w:rFonts w:ascii="Batang" w:eastAsia="Batang" w:hAnsi="Batang"/>
          <w:color w:val="auto"/>
          <w:sz w:val="21"/>
          <w:szCs w:val="21"/>
          <w:lang w:val="ko-KR" w:bidi="ko-KR"/>
        </w:rPr>
      </w:pPr>
      <w:r w:rsidRPr="00F83110">
        <w:rPr>
          <w:rFonts w:ascii="Batang" w:eastAsia="Batang" w:hAnsi="Batang"/>
          <w:color w:val="auto"/>
          <w:sz w:val="21"/>
          <w:szCs w:val="21"/>
          <w:lang w:val="ko-KR" w:bidi="ko-KR"/>
        </w:rPr>
        <w:t xml:space="preserve">　나가하마 히키야마 축제는 1979년에 중요 무형민속문화재로 지정되고, 2016년에 유네스코 무형문화유산에 등록되었습니다.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D6"/>
    <w:rsid w:val="001A5971"/>
    <w:rsid w:val="002716D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2C52B0-0E65-4F4C-9A91-83CBD229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6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16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16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16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16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16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16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16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16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16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16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16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16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16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16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16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16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16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1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1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1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6D6"/>
    <w:pPr>
      <w:spacing w:before="160"/>
      <w:jc w:val="center"/>
    </w:pPr>
    <w:rPr>
      <w:i/>
      <w:iCs/>
      <w:color w:val="404040" w:themeColor="text1" w:themeTint="BF"/>
    </w:rPr>
  </w:style>
  <w:style w:type="character" w:customStyle="1" w:styleId="a8">
    <w:name w:val="引用文 (文字)"/>
    <w:basedOn w:val="a0"/>
    <w:link w:val="a7"/>
    <w:uiPriority w:val="29"/>
    <w:rsid w:val="002716D6"/>
    <w:rPr>
      <w:i/>
      <w:iCs/>
      <w:color w:val="404040" w:themeColor="text1" w:themeTint="BF"/>
    </w:rPr>
  </w:style>
  <w:style w:type="paragraph" w:styleId="a9">
    <w:name w:val="List Paragraph"/>
    <w:basedOn w:val="a"/>
    <w:uiPriority w:val="34"/>
    <w:qFormat/>
    <w:rsid w:val="002716D6"/>
    <w:pPr>
      <w:ind w:left="720"/>
      <w:contextualSpacing/>
    </w:pPr>
  </w:style>
  <w:style w:type="character" w:styleId="21">
    <w:name w:val="Intense Emphasis"/>
    <w:basedOn w:val="a0"/>
    <w:uiPriority w:val="21"/>
    <w:qFormat/>
    <w:rsid w:val="002716D6"/>
    <w:rPr>
      <w:i/>
      <w:iCs/>
      <w:color w:val="0F4761" w:themeColor="accent1" w:themeShade="BF"/>
    </w:rPr>
  </w:style>
  <w:style w:type="paragraph" w:styleId="22">
    <w:name w:val="Intense Quote"/>
    <w:basedOn w:val="a"/>
    <w:next w:val="a"/>
    <w:link w:val="23"/>
    <w:uiPriority w:val="30"/>
    <w:qFormat/>
    <w:rsid w:val="00271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16D6"/>
    <w:rPr>
      <w:i/>
      <w:iCs/>
      <w:color w:val="0F4761" w:themeColor="accent1" w:themeShade="BF"/>
    </w:rPr>
  </w:style>
  <w:style w:type="character" w:styleId="24">
    <w:name w:val="Intense Reference"/>
    <w:basedOn w:val="a0"/>
    <w:uiPriority w:val="32"/>
    <w:qFormat/>
    <w:rsid w:val="002716D6"/>
    <w:rPr>
      <w:b/>
      <w:bCs/>
      <w:smallCaps/>
      <w:color w:val="0F4761" w:themeColor="accent1" w:themeShade="BF"/>
      <w:spacing w:val="5"/>
    </w:rPr>
  </w:style>
  <w:style w:type="paragraph" w:customStyle="1" w:styleId="aa">
    <w:name w:val="仮訳"/>
    <w:basedOn w:val="a"/>
    <w:qFormat/>
    <w:rsid w:val="002716D6"/>
    <w:pPr>
      <w:widowControl/>
      <w:spacing w:after="0" w:line="0" w:lineRule="atLeast"/>
    </w:pPr>
    <w:rPr>
      <w:rFonts w:ascii="Meiryo UI" w:eastAsia="Meiryo UI" w:hAnsi="Meiryo UI" w:cs="Arial Unicode MS"/>
      <w:color w:val="000000"/>
      <w:kern w:val="0"/>
      <w:szCs w:val="22"/>
      <w:u w:color="000000"/>
      <w:lang w:eastAsia="ko-KR"/>
      <w14:textOutline w14:w="12700" w14:cap="flat" w14:cmpd="sng" w14:algn="ctr">
        <w14:noFill/>
        <w14:prstDash w14:val="solid"/>
        <w14:miter w14:lim="400000"/>
      </w14:textOutline>
      <w14:ligatures w14:val="none"/>
    </w:rPr>
  </w:style>
  <w:style w:type="paragraph" w:customStyle="1" w:styleId="ab">
    <w:name w:val="英文"/>
    <w:basedOn w:val="a"/>
    <w:qFormat/>
    <w:rsid w:val="002716D6"/>
    <w:pPr>
      <w:widowControl/>
      <w:snapToGrid w:val="0"/>
      <w:spacing w:after="0" w:line="240" w:lineRule="auto"/>
    </w:pPr>
    <w:rPr>
      <w:rFonts w:ascii="Times New Roman" w:eastAsia="Times New Roman" w:hAnsi="Times New Roman" w:cs="Times New Roman"/>
      <w:color w:val="000000"/>
      <w:sz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2025-08-29T16:58:00Z</dcterms:created>
  <dcterms:modified xsi:type="dcterms:W3CDTF">2025-08-29T16:58:00Z</dcterms:modified>
</cp:coreProperties>
</file>