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783" w:rsidRPr="00F172E8" w:rsidRDefault="00477783" w:rsidP="00477783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등골나물 꽃밭</w:t>
      </w:r>
    </w:p>
    <w:p w:rsidR="00477783" w:rsidRPr="00F172E8" w:rsidRDefault="00477783" w:rsidP="00477783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  <w:r/>
    </w:p>
    <w:p w:rsidR="00477783" w:rsidRPr="00F172E8" w:rsidRDefault="00477783" w:rsidP="00477783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초가을에 향기로운 꽃을 피우는 등골나물은 일본에서는 가을을 대표하는 칠초(七草)의 하나로 간주되어 많은 미술작품과 와카(일본 전통 정형시) 등의 소재가 되고 있습니다. 1000년 전, 등골나물은 향낭이나 향으로서, 또 목욕을 하거나 머리를 감을 때 종종 사용되었습니다. 말린 것은 여러 가지 병에 효험이 있는 한약으로서도 사용되었습니다.</w:t>
      </w:r>
    </w:p>
    <w:p w:rsidR="00477783" w:rsidRPr="00F172E8" w:rsidRDefault="00477783" w:rsidP="00477783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477783" w:rsidRPr="00F172E8" w:rsidRDefault="00477783" w:rsidP="00477783">
      <w:pPr>
        <w:widowControl/>
        <w:wordWrap w:val="0"/>
        <w:spacing w:line="0" w:lineRule="atLeast"/>
        <w:rPr>
          <w:rFonts w:ascii="Batang" w:hAnsi="Batang" w:cs="Batang"/>
          <w:b/>
          <w:lang w:val="ko-KR" w:bidi="ko-KR"/>
        </w:rPr>
      </w:pPr>
      <w:r w:rsidRPr="00F172E8">
        <w:rPr>
          <w:rFonts w:ascii="Batang" w:eastAsia="Batang" w:hAnsi="Batang" w:cs="Batang"/>
          <w:b/>
          <w:lang w:val="ko-KR" w:bidi="ko-KR"/>
        </w:rPr>
        <w:t>절멸위기종</w:t>
      </w:r>
    </w:p>
    <w:p w:rsidR="00477783" w:rsidRPr="00F172E8" w:rsidRDefault="00477783" w:rsidP="00477783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현재 등골나물은 교토부에서 절멸위기종으로 지정되어 있으며, 서식지가 사라지면서 야생 등골나물을 만나볼 수 있는 경우는 거의 없습니다. 오하라노에서는 9월 하순부터 10월 상순에 걸쳐 관광객이 즐길 수 있도록 작은 밭에 특별히 재배하고 있습니다. 같은 구역에는 등골나물에 더해 싸리, 마타리, 범부채, 패랭이꽃, 곽향, 물옥잠, 도라지가 심어져 있습니다.</w:t>
      </w:r>
    </w:p>
    <w:p w:rsidR="00477783" w:rsidRPr="00F172E8" w:rsidRDefault="00477783" w:rsidP="00477783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477783" w:rsidRPr="00F172E8" w:rsidRDefault="00477783" w:rsidP="00477783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F172E8">
        <w:rPr>
          <w:rFonts w:ascii="Batang" w:eastAsia="Batang" w:hAnsi="Batang" w:cs="Batang"/>
          <w:b/>
          <w:lang w:val="ko-KR" w:bidi="ko-KR"/>
        </w:rPr>
        <w:t>등골나물과 왕나비</w:t>
      </w:r>
    </w:p>
    <w:p w:rsidR="00477783" w:rsidRPr="00F172E8" w:rsidRDefault="00477783" w:rsidP="00477783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등골나물 꽃이 피면, 꽃에는 다양한 곤충이 몰려듭니다. 일본에 유일하게 찾아오는, 철따라 이동하는 나비인 왕나비(</w:t>
      </w:r>
      <w:r w:rsidRPr="00F172E8">
        <w:rPr>
          <w:rFonts w:ascii="Batang" w:eastAsia="Batang" w:hAnsi="Batang" w:cs="Batang"/>
          <w:i/>
          <w:lang w:val="ko-KR" w:bidi="ko-KR"/>
        </w:rPr>
        <w:t>Parantica sita</w:t>
      </w:r>
      <w:r w:rsidRPr="00F172E8">
        <w:rPr>
          <w:rFonts w:ascii="Batang" w:eastAsia="Batang" w:hAnsi="Batang" w:cs="Batang"/>
          <w:lang w:val="ko-KR" w:bidi="ko-KR"/>
        </w:rPr>
        <w:t>)는 특히 등골나물 꽃꿀을 좋아합니다. 가을이 되면 왕나비는 홋카이도 등 시원한 곳을 출발하여 도중에 각지의 꽃밭 등을 ‘휴식처’로 삼으면서 1,500~2,000km 남쪽으로 이동합니다. 커다랗고 빛깔이 고운 왕나비는 등골나물의 옅은 보라색 꽃과 잘 어울려 그 모습을 카메라에 담기 위해 많은 사람이 방문합니다.</w:t>
      </w:r>
    </w:p>
    <w:p w:rsidR="00477783" w:rsidRPr="00F172E8" w:rsidRDefault="00477783" w:rsidP="00477783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477783" w:rsidRPr="00F172E8" w:rsidRDefault="00477783" w:rsidP="00477783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F172E8">
        <w:rPr>
          <w:rFonts w:ascii="Batang" w:eastAsia="Batang" w:hAnsi="Batang" w:cs="Batang"/>
          <w:b/>
          <w:lang w:val="ko-KR" w:bidi="ko-KR"/>
        </w:rPr>
        <w:t>등골나물 축제</w:t>
      </w:r>
    </w:p>
    <w:p w:rsidR="00477783" w:rsidRPr="00F172E8" w:rsidRDefault="00477783" w:rsidP="00477783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추분(9월 22일 또는 23일)에 가까운 주말에 오하라노에서는 등골나물 축제가 개최됩니다. 이 축제에서는 등골나물 향낭, 쑥 경단, 그 외 지역 특산품 등을 판매하는 작은 포장마차 노점상들이 늘어섭니다.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83"/>
    <w:rsid w:val="001A5971"/>
    <w:rsid w:val="0047778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24EA75-703A-4509-A005-787416BE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7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7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7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7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7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7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7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77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77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77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7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7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7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7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7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77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7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7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7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7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7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77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7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77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7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2025-08-29T16:50:00Z</dcterms:created>
  <dcterms:modified xsi:type="dcterms:W3CDTF">2025-08-29T16:50:00Z</dcterms:modified>
</cp:coreProperties>
</file>