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E3F" w:rsidRPr="00DB2310" w:rsidRDefault="00050E3F" w:rsidP="00050E3F">
      <w:pPr>
        <w:spacing w:line="0" w:lineRule="atLeast"/>
        <w:rPr>
          <w:rFonts w:ascii="Batang" w:eastAsia="Batang" w:hAnsi="Batang" w:cs="Meiryo UI"/>
          <w:b/>
          <w:bCs/>
          <w:sz w:val="21"/>
          <w:szCs w:val="21"/>
        </w:rPr>
      </w:pPr>
      <w:r>
        <w:rPr>
          <w:b/>
        </w:rPr>
        <w:t>이벤트 소개</w:t>
      </w:r>
    </w:p>
    <w:p w:rsidR="00050E3F" w:rsidRPr="00DB2310" w:rsidRDefault="00050E3F" w:rsidP="00050E3F">
      <w:pPr>
        <w:spacing w:line="0" w:lineRule="atLeast"/>
        <w:rPr>
          <w:rFonts w:ascii="Batang" w:eastAsia="Batang" w:hAnsi="Batang" w:cs="Meiryo UI"/>
          <w:sz w:val="21"/>
          <w:szCs w:val="21"/>
        </w:rPr>
      </w:pPr>
      <w:r/>
    </w:p>
    <w:p w:rsidR="00050E3F" w:rsidRPr="00DB2310" w:rsidRDefault="00050E3F" w:rsidP="00050E3F">
      <w:pPr>
        <w:spacing w:line="0" w:lineRule="atLeast"/>
        <w:rPr>
          <w:rFonts w:ascii="Batang" w:eastAsia="Batang" w:hAnsi="Batang" w:cs="Meiryo UI"/>
          <w:sz w:val="21"/>
          <w:szCs w:val="21"/>
        </w:rPr>
      </w:pPr>
      <w:r w:rsidRPr="00DB2310">
        <w:rPr>
          <w:rFonts w:ascii="Batang" w:eastAsia="Batang" w:hAnsi="Batang"/>
          <w:sz w:val="21"/>
          <w:szCs w:val="21"/>
          <w:lang w:val="ko-KR" w:bidi="ko-KR"/>
        </w:rPr>
        <w:t xml:space="preserve">　현재 효고현의 일부인 하리마는 옛날에 하리마국(播磨</w:t>
      </w:r>
      <w:r w:rsidRPr="00DB2310">
        <w:rPr>
          <w:rFonts w:ascii="ＭＳ 明朝" w:eastAsia="ＭＳ 明朝" w:hAnsi="ＭＳ 明朝" w:cs="ＭＳ 明朝" w:hint="eastAsia"/>
          <w:sz w:val="21"/>
          <w:szCs w:val="21"/>
          <w:lang w:val="ko-KR" w:bidi="ko-KR"/>
        </w:rPr>
        <w:t>国</w:t>
      </w:r>
      <w:r w:rsidRPr="00DB2310">
        <w:rPr>
          <w:rFonts w:ascii="Batang" w:eastAsia="Batang" w:hAnsi="Batang"/>
          <w:sz w:val="21"/>
          <w:szCs w:val="21"/>
          <w:lang w:val="ko-KR" w:bidi="ko-KR"/>
        </w:rPr>
        <w:t>), 반슈(播州)(뿌릴 파(播)는 ‘경작하는 나라’라는 뜻)라고 불렸습니다. 오래 전부터 이 지역(현재의 다카사고시 포함)에서는 가을 축제가 활발히 열렸으며, ‘야타이’라고 불리는 신여가 축제의 중심이 되었습니다.</w:t>
      </w:r>
    </w:p>
    <w:p w:rsidR="00050E3F" w:rsidRPr="00DB2310" w:rsidRDefault="00050E3F" w:rsidP="00050E3F">
      <w:pPr>
        <w:spacing w:line="0" w:lineRule="atLeast"/>
        <w:rPr>
          <w:rFonts w:ascii="Batang" w:eastAsia="Batang" w:hAnsi="Batang" w:cs="Meiryo UI"/>
          <w:sz w:val="21"/>
          <w:szCs w:val="21"/>
        </w:rPr>
      </w:pPr>
    </w:p>
    <w:p w:rsidR="00050E3F" w:rsidRPr="00DB2310" w:rsidRDefault="00050E3F" w:rsidP="00050E3F">
      <w:pPr>
        <w:spacing w:line="0" w:lineRule="atLeast"/>
        <w:rPr>
          <w:rFonts w:ascii="Batang" w:eastAsia="Batang" w:hAnsi="Batang" w:cs="Meiryo UI"/>
          <w:sz w:val="21"/>
          <w:szCs w:val="21"/>
        </w:rPr>
      </w:pPr>
      <w:r w:rsidRPr="00DB2310">
        <w:rPr>
          <w:rFonts w:ascii="Batang" w:eastAsia="Batang" w:hAnsi="Batang"/>
          <w:sz w:val="21"/>
          <w:szCs w:val="21"/>
          <w:lang w:val="ko-KR" w:bidi="ko-KR"/>
        </w:rPr>
        <w:t xml:space="preserve">　야타이는 지역에 따라 다양한 모양과 크기로 만들어졌는데, 무거운 것이 많고 그중에는 2톤을 넘는 것도 있습니다. 수백 명이 짊어지고 지역을 돌며 지역 신사 등 중요한 장소에 들릅니다.</w:t>
      </w:r>
    </w:p>
    <w:p w:rsidR="00050E3F" w:rsidRPr="00DB2310" w:rsidRDefault="00050E3F" w:rsidP="00050E3F">
      <w:pPr>
        <w:spacing w:line="0" w:lineRule="atLeast"/>
        <w:rPr>
          <w:rFonts w:ascii="Batang" w:eastAsia="Batang" w:hAnsi="Batang" w:cs="Meiryo UI"/>
          <w:sz w:val="21"/>
          <w:szCs w:val="21"/>
        </w:rPr>
      </w:pPr>
    </w:p>
    <w:p w:rsidR="00050E3F" w:rsidRPr="00DB2310" w:rsidRDefault="00050E3F" w:rsidP="00050E3F">
      <w:pPr>
        <w:spacing w:line="0" w:lineRule="atLeast"/>
        <w:rPr>
          <w:rFonts w:ascii="Batang" w:eastAsia="Batang" w:hAnsi="Batang"/>
          <w:sz w:val="21"/>
          <w:szCs w:val="21"/>
          <w:lang w:val="ko-KR" w:bidi="ko-KR"/>
        </w:rPr>
      </w:pPr>
      <w:r w:rsidRPr="00DB2310">
        <w:rPr>
          <w:rFonts w:ascii="Batang" w:eastAsia="Batang" w:hAnsi="Batang"/>
          <w:sz w:val="21"/>
          <w:szCs w:val="21"/>
          <w:lang w:val="ko-KR" w:bidi="ko-KR"/>
        </w:rPr>
        <w:t xml:space="preserve">　마을 사람들은 자신들의 야타이에 큰 자부심을 가지고 있으며, 오본(한국의 추석 같은 명절로 일본에서는 양력 8월의 행사)이나 신정보다 가을 축제에 많은 시간을 들이는 사람도 적지 않습니다. 다카사고의 가을 축제는 지역 사람들의 열정에 힘입어 관광객들에게도 인기를 끌고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3F"/>
    <w:rsid w:val="00050E3F"/>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514C15D-9A8A-4B4A-A49E-B15F49E2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0E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0E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0E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0E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0E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0E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0E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0E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0E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0E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0E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0E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0E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0E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0E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0E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0E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0E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0E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0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E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0E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0E3F"/>
    <w:pPr>
      <w:spacing w:before="160"/>
      <w:jc w:val="center"/>
    </w:pPr>
    <w:rPr>
      <w:i/>
      <w:iCs/>
      <w:color w:val="404040" w:themeColor="text1" w:themeTint="BF"/>
    </w:rPr>
  </w:style>
  <w:style w:type="character" w:customStyle="1" w:styleId="a8">
    <w:name w:val="引用文 (文字)"/>
    <w:basedOn w:val="a0"/>
    <w:link w:val="a7"/>
    <w:uiPriority w:val="29"/>
    <w:rsid w:val="00050E3F"/>
    <w:rPr>
      <w:i/>
      <w:iCs/>
      <w:color w:val="404040" w:themeColor="text1" w:themeTint="BF"/>
    </w:rPr>
  </w:style>
  <w:style w:type="paragraph" w:styleId="a9">
    <w:name w:val="List Paragraph"/>
    <w:basedOn w:val="a"/>
    <w:uiPriority w:val="34"/>
    <w:qFormat/>
    <w:rsid w:val="00050E3F"/>
    <w:pPr>
      <w:ind w:left="720"/>
      <w:contextualSpacing/>
    </w:pPr>
  </w:style>
  <w:style w:type="character" w:styleId="21">
    <w:name w:val="Intense Emphasis"/>
    <w:basedOn w:val="a0"/>
    <w:uiPriority w:val="21"/>
    <w:qFormat/>
    <w:rsid w:val="00050E3F"/>
    <w:rPr>
      <w:i/>
      <w:iCs/>
      <w:color w:val="0F4761" w:themeColor="accent1" w:themeShade="BF"/>
    </w:rPr>
  </w:style>
  <w:style w:type="paragraph" w:styleId="22">
    <w:name w:val="Intense Quote"/>
    <w:basedOn w:val="a"/>
    <w:next w:val="a"/>
    <w:link w:val="23"/>
    <w:uiPriority w:val="30"/>
    <w:qFormat/>
    <w:rsid w:val="00050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0E3F"/>
    <w:rPr>
      <w:i/>
      <w:iCs/>
      <w:color w:val="0F4761" w:themeColor="accent1" w:themeShade="BF"/>
    </w:rPr>
  </w:style>
  <w:style w:type="character" w:styleId="24">
    <w:name w:val="Intense Reference"/>
    <w:basedOn w:val="a0"/>
    <w:uiPriority w:val="32"/>
    <w:qFormat/>
    <w:rsid w:val="00050E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2025-08-29T17:01:00Z</dcterms:created>
  <dcterms:modified xsi:type="dcterms:W3CDTF">2025-08-29T17:01:00Z</dcterms:modified>
</cp:coreProperties>
</file>