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19FC" w:rsidRPr="00FF331B" w:rsidRDefault="00AF19FC" w:rsidP="00AF19FC">
      <w:pPr>
        <w:tabs>
          <w:tab w:val="left" w:pos="1227"/>
        </w:tabs>
        <w:adjustRightInd w:val="0"/>
        <w:snapToGrid w:val="0"/>
        <w:spacing w:line="240" w:lineRule="atLeast"/>
        <w:jc w:val="both"/>
        <w:rPr>
          <w:rFonts w:eastAsia="Source Han Sans TW Normal"/>
          <w:b/>
          <w:color w:val="000000" w:themeColor="text1"/>
          <w:szCs w:val="22"/>
          <w:lang w:eastAsia="zh-TW"/>
        </w:rPr>
      </w:pPr>
      <w:r>
        <w:rPr>
          <w:b/>
        </w:rPr>
        <w:t>離宮八幡宮</w:t>
      </w:r>
    </w:p>
    <w:p/>
    <w:p w:rsidR="00AF19FC" w:rsidRPr="00FF331B" w:rsidRDefault="00AF19FC" w:rsidP="00AF19FC">
      <w:pPr>
        <w:tabs>
          <w:tab w:val="left" w:pos="1227"/>
        </w:tabs>
        <w:adjustRightInd w:val="0"/>
        <w:snapToGrid w:val="0"/>
        <w:spacing w:line="240" w:lineRule="atLeast"/>
        <w:ind w:firstLineChars="200" w:firstLine="440"/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離宮八幡宮的宮司（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神社最高負責人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）於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9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世紀發明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了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種子榨油機，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這裡是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日本製作</w:t>
      </w:r>
      <w:bookmarkStart w:id="0" w:name="_Hlk174710917"/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荏胡麻油</w:t>
      </w:r>
      <w:bookmarkEnd w:id="0"/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（紫蘇籽油）的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發源地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。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荏胡麻油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最初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被用作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宮廷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、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神社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、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佛寺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的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點燈燃料，最後才普及至一般人家。很長一段時間，離宮八幡宮因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產銷荏胡麻油而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繁榮，甚至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獲得了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官方認可獨售的權利，所有出售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荏胡麻油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的商家必須先取得神社的授權。</w:t>
      </w:r>
    </w:p>
    <w:p w:rsidR="00AF19FC" w:rsidRPr="00FF331B" w:rsidRDefault="00AF19FC" w:rsidP="00AF19FC">
      <w:pPr>
        <w:tabs>
          <w:tab w:val="left" w:pos="1227"/>
        </w:tabs>
        <w:adjustRightInd w:val="0"/>
        <w:snapToGrid w:val="0"/>
        <w:spacing w:line="240" w:lineRule="atLeast"/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AF19FC" w:rsidRPr="00FF331B" w:rsidRDefault="00AF19FC" w:rsidP="00AF19FC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FF331B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起源傳說</w:t>
      </w:r>
    </w:p>
    <w:p w:rsidR="00AF19FC" w:rsidRPr="00FF331B" w:rsidRDefault="00AF19FC" w:rsidP="00AF19FC">
      <w:pPr>
        <w:tabs>
          <w:tab w:val="left" w:pos="1227"/>
        </w:tabs>
        <w:adjustRightInd w:val="0"/>
        <w:snapToGrid w:val="0"/>
        <w:spacing w:line="240" w:lineRule="atLeast"/>
        <w:ind w:firstLineChars="200" w:firstLine="440"/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離宮八幡宮的起源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、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神社內的神泉井故事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都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相當傳奇。據傳，僧人行教（生卒年不詳）於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859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年奉天皇之命將八幡神自九州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請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至京都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時，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在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這裡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發現了清泉的泉眼，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便選址與此建造了神社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。現今，供奉八幡神的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本殿（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正殿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）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左側有一口名為「石清水」的井</w:t>
      </w:r>
      <w:bookmarkStart w:id="1" w:name="_Hlk174790166"/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。</w:t>
      </w:r>
      <w:bookmarkEnd w:id="1"/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有意思的是，位於京都府男山的石清水八幡宮也有著類似的起源傳說。</w:t>
      </w:r>
    </w:p>
    <w:p w:rsidR="00AF19FC" w:rsidRPr="00FF331B" w:rsidRDefault="00AF19FC" w:rsidP="00AF19FC">
      <w:pPr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</w:p>
    <w:p w:rsidR="00AF19FC" w:rsidRPr="00FF331B" w:rsidRDefault="00AF19FC" w:rsidP="00AF19FC">
      <w:pPr>
        <w:jc w:val="both"/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</w:pPr>
      <w:r w:rsidRPr="00FF331B">
        <w:rPr>
          <w:rFonts w:eastAsia="Source Han Sans TW Normal"/>
          <w:bCs/>
          <w:color w:val="000000" w:themeColor="text1"/>
          <w:szCs w:val="22"/>
          <w:u w:val="single"/>
          <w:lang w:eastAsia="zh-TW"/>
        </w:rPr>
        <w:t>神社內部</w:t>
      </w:r>
    </w:p>
    <w:p w:rsidR="00AF19FC" w:rsidRPr="00FF331B" w:rsidRDefault="00AF19FC" w:rsidP="00AF19FC">
      <w:pPr>
        <w:ind w:firstLineChars="200" w:firstLine="440"/>
        <w:jc w:val="both"/>
        <w:rPr>
          <w:rFonts w:eastAsia="Source Han Sans TW Normal"/>
          <w:bCs/>
          <w:color w:val="000000" w:themeColor="text1"/>
          <w:szCs w:val="22"/>
          <w:lang w:eastAsia="zh-TW"/>
        </w:rPr>
      </w:pP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神社鳥居（神社入口的牌坊式建築）右側矗立的宮司雕像手捧一罐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荏胡麻油，附近另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有為紀念神社創建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1100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週年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而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設計的全國油脂業專用黑黃雙色標識，以及一塊繪有榨油機的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看板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。神社內出售瓶裝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荏胡麻油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、畫有宮司像和賣油郎的繪馬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（許願用的小木牌），以及寫有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「油斷大敵」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四個字的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御守（護身符）。「油斷大敵」意思是「粗心大意乃是最大的敵人」，日語中「粗心大意」的漢字是「油斷」（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yudan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），從字面上看就是「沒有油」的意思，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這種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別出心裁的文字遊戲讓人會心一笑。神社收藏</w:t>
      </w:r>
      <w:r w:rsidRPr="00FF331B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  <w:lang w:eastAsia="zh-TW"/>
        </w:rPr>
        <w:t>了</w:t>
      </w:r>
      <w:r w:rsidRPr="00FF331B">
        <w:rPr>
          <w:rFonts w:eastAsia="Source Han Sans TW Normal" w:hint="eastAsia"/>
          <w:bCs/>
          <w:color w:val="000000" w:themeColor="text1"/>
          <w:szCs w:val="22"/>
          <w:lang w:eastAsia="zh-TW"/>
        </w:rPr>
        <w:t>一個由信眾捐獻的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榨油機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1/2</w:t>
      </w:r>
      <w:r w:rsidRPr="00FF331B">
        <w:rPr>
          <w:rFonts w:eastAsia="Source Han Sans TW Normal"/>
          <w:bCs/>
          <w:color w:val="000000" w:themeColor="text1"/>
          <w:szCs w:val="22"/>
          <w:lang w:eastAsia="zh-TW"/>
        </w:rPr>
        <w:t>縮小模型，在每年的節日慶典上都會公開展示。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思源黑體 TWHK Normal">
    <w:altName w:val="游ゴシック"/>
    <w:panose1 w:val="00000000000000000000"/>
    <w:charset w:val="88"/>
    <w:family w:val="swiss"/>
    <w:notTrueType/>
    <w:pitch w:val="variable"/>
    <w:sig w:usb0="2000020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FC"/>
    <w:rsid w:val="001A5971"/>
    <w:rsid w:val="00625A2B"/>
    <w:rsid w:val="00AF19F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7C9CFAB-6802-46F8-B6C3-145D841B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F19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9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9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9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9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9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9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9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F19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19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19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19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F19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F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19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F1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F1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19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F19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F19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19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2025-08-29T16:00:00Z</dcterms:created>
  <dcterms:modified xsi:type="dcterms:W3CDTF">2025-08-29T16:00:00Z</dcterms:modified>
</cp:coreProperties>
</file>