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/>
          <w:color w:val="000000" w:themeColor="text1"/>
          <w:lang w:eastAsia="zh-TW"/>
        </w:rPr>
      </w:pPr>
      <w:r>
        <w:rPr>
          <w:b/>
        </w:rPr>
        <w:t>八幡宮社（長峰八幡宮）</w:t>
      </w:r>
    </w:p>
    <w:p/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bCs/>
          <w:color w:val="000000" w:themeColor="text1"/>
          <w:lang w:eastAsia="zh-TW"/>
        </w:rPr>
      </w:pPr>
      <w:r w:rsidRPr="00CB7560">
        <w:rPr>
          <w:rFonts w:eastAsia="Source Han Sans TW Normal"/>
          <w:bCs/>
          <w:color w:val="000000" w:themeColor="text1"/>
          <w:lang w:eastAsia="zh-TW"/>
        </w:rPr>
        <w:t>寧靜的八幡宮位於大原野石作地區，通常被稱為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lang w:eastAsia="zh-TW"/>
        </w:rPr>
        <w:t>長峰八幡宮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lang w:eastAsia="zh-TW"/>
        </w:rPr>
        <w:t>。供奉的神明為國家守護神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lang w:eastAsia="zh-TW"/>
        </w:rPr>
        <w:t>八幡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lang w:eastAsia="zh-TW"/>
        </w:rPr>
        <w:t>（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被</w:t>
      </w:r>
      <w:r w:rsidRPr="00CB7560">
        <w:rPr>
          <w:rFonts w:eastAsia="Source Han Sans TW Normal"/>
          <w:bCs/>
          <w:color w:val="000000" w:themeColor="text1"/>
          <w:lang w:eastAsia="zh-TW"/>
        </w:rPr>
        <w:t>神格化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的</w:t>
      </w:r>
      <w:r w:rsidRPr="00CB7560">
        <w:rPr>
          <w:rFonts w:eastAsia="Source Han Sans TW Normal"/>
          <w:bCs/>
          <w:color w:val="000000" w:themeColor="text1"/>
          <w:lang w:eastAsia="zh-TW"/>
        </w:rPr>
        <w:t>日本第</w:t>
      </w:r>
      <w:r w:rsidRPr="00CB7560">
        <w:rPr>
          <w:rFonts w:eastAsia="Source Han Sans TW Normal"/>
          <w:bCs/>
          <w:color w:val="000000" w:themeColor="text1"/>
          <w:lang w:eastAsia="zh-TW"/>
        </w:rPr>
        <w:t>15</w:t>
      </w:r>
      <w:r w:rsidRPr="00CB7560">
        <w:rPr>
          <w:rFonts w:eastAsia="Source Han Sans TW Normal"/>
          <w:bCs/>
          <w:color w:val="000000" w:themeColor="text1"/>
          <w:lang w:eastAsia="zh-TW"/>
        </w:rPr>
        <w:t>代天皇應神天皇）和皇室祖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神「</w:t>
      </w:r>
      <w:r w:rsidRPr="00CB7560">
        <w:rPr>
          <w:rFonts w:eastAsia="Source Han Sans TW Normal"/>
          <w:bCs/>
          <w:color w:val="000000" w:themeColor="text1"/>
          <w:lang w:eastAsia="zh-TW"/>
        </w:rPr>
        <w:t>天照大神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lang w:eastAsia="zh-TW"/>
        </w:rPr>
        <w:t>。神社創建年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份</w:t>
      </w:r>
      <w:r w:rsidRPr="00CB7560">
        <w:rPr>
          <w:rFonts w:eastAsia="Source Han Sans TW Normal"/>
          <w:bCs/>
          <w:color w:val="000000" w:themeColor="text1"/>
          <w:lang w:eastAsia="zh-TW"/>
        </w:rPr>
        <w:t>已不可考，</w:t>
      </w:r>
      <w:r w:rsidRPr="00CB7560">
        <w:rPr>
          <w:rFonts w:ascii="Source Han Sans TW Normal" w:eastAsia="Source Han Sans TW Normal" w:hAnsi="Source Han Sans TW Normal" w:hint="eastAsia"/>
          <w:bCs/>
          <w:color w:val="000000" w:themeColor="text1"/>
          <w:lang w:eastAsia="zh-TW"/>
        </w:rPr>
        <w:t>但</w:t>
      </w:r>
      <w:r w:rsidRPr="00CB7560">
        <w:rPr>
          <w:rFonts w:eastAsia="Source Han Sans TW Normal"/>
          <w:bCs/>
          <w:color w:val="000000" w:themeColor="text1"/>
          <w:lang w:eastAsia="zh-TW"/>
        </w:rPr>
        <w:t>10</w:t>
      </w:r>
      <w:r w:rsidRPr="00CB7560">
        <w:rPr>
          <w:rFonts w:eastAsia="Source Han Sans TW Normal"/>
          <w:bCs/>
          <w:color w:val="000000" w:themeColor="text1"/>
          <w:lang w:eastAsia="zh-TW"/>
        </w:rPr>
        <w:t>世紀記錄日本風俗與官方規制的《延喜式》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一</w:t>
      </w:r>
      <w:r w:rsidRPr="00CB7560">
        <w:rPr>
          <w:rFonts w:eastAsia="Source Han Sans TW Normal"/>
          <w:bCs/>
          <w:color w:val="000000" w:themeColor="text1"/>
          <w:lang w:eastAsia="zh-TW"/>
        </w:rPr>
        <w:t>書中列出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了</w:t>
      </w:r>
      <w:r w:rsidRPr="00CB7560">
        <w:rPr>
          <w:rFonts w:eastAsia="Source Han Sans TW Normal"/>
          <w:bCs/>
          <w:color w:val="000000" w:themeColor="text1"/>
          <w:lang w:eastAsia="zh-TW"/>
        </w:rPr>
        <w:t>當時的</w:t>
      </w:r>
      <w:r w:rsidRPr="00CB7560">
        <w:rPr>
          <w:rFonts w:eastAsia="Source Han Sans TW Normal"/>
          <w:bCs/>
          <w:color w:val="000000" w:themeColor="text1"/>
          <w:lang w:eastAsia="zh-TW"/>
        </w:rPr>
        <w:t>2861</w:t>
      </w:r>
      <w:r w:rsidRPr="00CB7560">
        <w:rPr>
          <w:rFonts w:eastAsia="Source Han Sans TW Normal"/>
          <w:bCs/>
          <w:color w:val="000000" w:themeColor="text1"/>
          <w:lang w:eastAsia="zh-TW"/>
        </w:rPr>
        <w:t>座神社，據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此</w:t>
      </w:r>
      <w:r w:rsidRPr="00CB7560">
        <w:rPr>
          <w:rFonts w:eastAsia="Source Han Sans TW Normal"/>
          <w:bCs/>
          <w:color w:val="000000" w:themeColor="text1"/>
          <w:lang w:eastAsia="zh-TW"/>
        </w:rPr>
        <w:t>推測，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長峰八幡宮現址對應的就是</w:t>
      </w:r>
      <w:r w:rsidRPr="00CB7560">
        <w:rPr>
          <w:rFonts w:eastAsia="Source Han Sans TW Normal"/>
          <w:bCs/>
          <w:color w:val="000000" w:themeColor="text1"/>
          <w:lang w:eastAsia="zh-TW"/>
        </w:rPr>
        <w:t>書中的石作神社。</w:t>
      </w:r>
    </w:p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u w:val="single"/>
          <w:lang w:eastAsia="zh-TW"/>
        </w:rPr>
        <w:t>石作神社及其主神</w:t>
      </w:r>
    </w:p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CB7560">
        <w:rPr>
          <w:rFonts w:eastAsia="Source Han Sans TW Normal"/>
          <w:bCs/>
          <w:color w:val="000000" w:themeColor="text1"/>
          <w:lang w:eastAsia="zh-TW"/>
        </w:rPr>
        <w:t>在江戶時代（</w:t>
      </w:r>
      <w:r w:rsidRPr="00CB7560">
        <w:rPr>
          <w:rFonts w:eastAsia="Source Han Sans TW Normal"/>
          <w:bCs/>
          <w:color w:val="000000" w:themeColor="text1"/>
          <w:lang w:eastAsia="zh-TW"/>
        </w:rPr>
        <w:t>1603-1867</w:t>
      </w:r>
      <w:r w:rsidRPr="00CB7560">
        <w:rPr>
          <w:rFonts w:eastAsia="Source Han Sans TW Normal"/>
          <w:bCs/>
          <w:color w:val="000000" w:themeColor="text1"/>
          <w:lang w:eastAsia="zh-TW"/>
        </w:rPr>
        <w:t>）之前，石作神一直被供奉在石作神社中，如今被供奉在距離長峰八幡宮以東不遠的大歲神社內。石作神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是「</w:t>
      </w:r>
      <w:r w:rsidRPr="00CB7560">
        <w:rPr>
          <w:rFonts w:eastAsia="Source Han Sans TW Normal"/>
          <w:bCs/>
          <w:color w:val="000000" w:themeColor="text1"/>
          <w:lang w:eastAsia="zh-TW"/>
        </w:rPr>
        <w:t>石作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lang w:eastAsia="zh-TW"/>
        </w:rPr>
        <w:t>家的祖神，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這個家族</w:t>
      </w:r>
      <w:r w:rsidRPr="00CB7560">
        <w:rPr>
          <w:rFonts w:eastAsia="Source Han Sans TW Normal"/>
          <w:bCs/>
          <w:color w:val="000000" w:themeColor="text1"/>
          <w:lang w:eastAsia="zh-TW"/>
        </w:rPr>
        <w:t>負責雕砌貴族石棺。傳說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「</w:t>
      </w:r>
      <w:r w:rsidRPr="00CB7560">
        <w:rPr>
          <w:rFonts w:eastAsia="Source Han Sans TW Normal"/>
          <w:bCs/>
          <w:color w:val="000000" w:themeColor="text1"/>
          <w:lang w:eastAsia="zh-TW"/>
        </w:rPr>
        <w:t>石作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」</w:t>
      </w:r>
      <w:r w:rsidRPr="00CB7560">
        <w:rPr>
          <w:rFonts w:eastAsia="Source Han Sans TW Normal"/>
          <w:bCs/>
          <w:color w:val="000000" w:themeColor="text1"/>
          <w:lang w:eastAsia="zh-TW"/>
        </w:rPr>
        <w:t>家曾為第</w:t>
      </w:r>
      <w:r w:rsidRPr="00CB7560">
        <w:rPr>
          <w:rFonts w:eastAsia="Source Han Sans TW Normal"/>
          <w:bCs/>
          <w:color w:val="000000" w:themeColor="text1"/>
          <w:lang w:eastAsia="zh-TW"/>
        </w:rPr>
        <w:t>11</w:t>
      </w:r>
      <w:r w:rsidRPr="00CB7560">
        <w:rPr>
          <w:rFonts w:eastAsia="Source Han Sans TW Normal"/>
          <w:bCs/>
          <w:color w:val="000000" w:themeColor="text1"/>
          <w:lang w:eastAsia="zh-TW"/>
        </w:rPr>
        <w:t>代天皇垂仁天皇（西元前</w:t>
      </w:r>
      <w:r w:rsidRPr="00CB7560">
        <w:rPr>
          <w:rFonts w:eastAsia="Source Han Sans TW Normal"/>
          <w:bCs/>
          <w:color w:val="000000" w:themeColor="text1"/>
          <w:lang w:eastAsia="zh-TW"/>
        </w:rPr>
        <w:t>69</w:t>
      </w:r>
      <w:r w:rsidRPr="00CB7560">
        <w:rPr>
          <w:rFonts w:eastAsia="Source Han Sans TW Normal"/>
          <w:bCs/>
          <w:color w:val="000000" w:themeColor="text1"/>
          <w:lang w:eastAsia="zh-TW"/>
        </w:rPr>
        <w:t>年</w:t>
      </w:r>
      <w:r w:rsidRPr="00CB7560">
        <w:rPr>
          <w:rFonts w:eastAsia="Source Han Sans TW Normal"/>
          <w:bCs/>
          <w:color w:val="000000" w:themeColor="text1"/>
          <w:lang w:eastAsia="zh-TW"/>
        </w:rPr>
        <w:t>-</w:t>
      </w:r>
      <w:r w:rsidRPr="00CB7560">
        <w:rPr>
          <w:rFonts w:eastAsia="Source Han Sans TW Normal"/>
          <w:bCs/>
          <w:color w:val="000000" w:themeColor="text1"/>
          <w:lang w:eastAsia="zh-TW"/>
        </w:rPr>
        <w:t>西元</w:t>
      </w:r>
      <w:r w:rsidRPr="00CB7560">
        <w:rPr>
          <w:rFonts w:eastAsia="Source Han Sans TW Normal"/>
          <w:bCs/>
          <w:color w:val="000000" w:themeColor="text1"/>
          <w:lang w:eastAsia="zh-TW"/>
        </w:rPr>
        <w:t>70</w:t>
      </w:r>
      <w:r w:rsidRPr="00CB7560">
        <w:rPr>
          <w:rFonts w:eastAsia="Source Han Sans TW Normal"/>
          <w:bCs/>
          <w:color w:val="000000" w:themeColor="text1"/>
          <w:lang w:eastAsia="zh-TW"/>
        </w:rPr>
        <w:t>年）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的皇</w:t>
      </w:r>
      <w:r w:rsidRPr="00CB7560">
        <w:rPr>
          <w:rFonts w:eastAsia="Source Han Sans TW Normal"/>
          <w:bCs/>
          <w:color w:val="000000" w:themeColor="text1"/>
          <w:lang w:eastAsia="zh-TW"/>
        </w:rPr>
        <w:t>后日葉作姬製作石棺，因此獲得高官「大連」一職。</w:t>
      </w:r>
    </w:p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lang w:eastAsia="zh-TW"/>
        </w:rPr>
      </w:pPr>
    </w:p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TW Normal"/>
          <w:bCs/>
          <w:color w:val="000000" w:themeColor="text1"/>
          <w:u w:val="single"/>
          <w:lang w:eastAsia="zh-TW"/>
        </w:rPr>
      </w:pPr>
      <w:r w:rsidRPr="00CB7560">
        <w:rPr>
          <w:rFonts w:eastAsia="Source Han Sans TW Normal"/>
          <w:bCs/>
          <w:color w:val="000000" w:themeColor="text1"/>
          <w:u w:val="single"/>
          <w:lang w:eastAsia="zh-TW"/>
        </w:rPr>
        <w:t>神社內部</w:t>
      </w:r>
    </w:p>
    <w:p w:rsidR="003C4774" w:rsidRPr="00CB7560" w:rsidRDefault="003C4774" w:rsidP="003C4774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bCs/>
          <w:color w:val="000000" w:themeColor="text1"/>
          <w:lang w:eastAsia="zh-TW"/>
        </w:rPr>
      </w:pPr>
      <w:r w:rsidRPr="00CB7560">
        <w:rPr>
          <w:rFonts w:eastAsia="Source Han Sans TW Normal" w:hint="eastAsia"/>
          <w:bCs/>
          <w:color w:val="000000" w:themeColor="text1"/>
          <w:lang w:eastAsia="zh-TW"/>
        </w:rPr>
        <w:t>在</w:t>
      </w:r>
      <w:r w:rsidRPr="00CB7560">
        <w:rPr>
          <w:rFonts w:eastAsia="Source Han Sans TW Normal"/>
          <w:bCs/>
          <w:color w:val="000000" w:themeColor="text1"/>
          <w:lang w:eastAsia="zh-TW"/>
        </w:rPr>
        <w:t>今日的長峰八幡宮內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lang w:eastAsia="zh-TW"/>
        </w:rPr>
        <w:t>可以看到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許多</w:t>
      </w:r>
      <w:r w:rsidRPr="00CB7560">
        <w:rPr>
          <w:rFonts w:eastAsia="Source Han Sans TW Normal"/>
          <w:bCs/>
          <w:color w:val="000000" w:themeColor="text1"/>
          <w:lang w:eastAsia="zh-TW"/>
        </w:rPr>
        <w:t>八幡神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社</w:t>
      </w:r>
      <w:r w:rsidRPr="00CB7560">
        <w:rPr>
          <w:rFonts w:eastAsia="Source Han Sans TW Normal"/>
          <w:bCs/>
          <w:color w:val="000000" w:themeColor="text1"/>
          <w:lang w:eastAsia="zh-TW"/>
        </w:rPr>
        <w:t>的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典型特徵。神社內有</w:t>
      </w:r>
      <w:r w:rsidRPr="00CB7560">
        <w:rPr>
          <w:rFonts w:eastAsia="Source Han Sans TW Normal"/>
          <w:bCs/>
          <w:color w:val="000000" w:themeColor="text1"/>
          <w:lang w:eastAsia="zh-TW"/>
        </w:rPr>
        <w:t>一對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木雕</w:t>
      </w:r>
      <w:r w:rsidRPr="00CB7560">
        <w:rPr>
          <w:rFonts w:eastAsia="Source Han Sans TW Normal"/>
          <w:bCs/>
          <w:color w:val="000000" w:themeColor="text1"/>
          <w:lang w:eastAsia="zh-TW"/>
        </w:rPr>
        <w:t>鴿子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像</w:t>
      </w:r>
      <w:r w:rsidRPr="00CB7560">
        <w:rPr>
          <w:rFonts w:eastAsia="Source Han Sans TW Normal"/>
          <w:bCs/>
          <w:color w:val="000000" w:themeColor="text1"/>
          <w:lang w:eastAsia="zh-TW"/>
        </w:rPr>
        <w:t>與石雕鴿子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像</w:t>
      </w:r>
      <w:r w:rsidRPr="00CB7560">
        <w:rPr>
          <w:rFonts w:eastAsia="Source Han Sans TW Normal"/>
          <w:bCs/>
          <w:color w:val="000000" w:themeColor="text1"/>
          <w:lang w:eastAsia="zh-TW"/>
        </w:rPr>
        <w:t>，它們是八幡神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的使者</w:t>
      </w:r>
      <w:r w:rsidRPr="00CB7560">
        <w:rPr>
          <w:rFonts w:eastAsia="Source Han Sans TW Normal"/>
          <w:bCs/>
          <w:color w:val="000000" w:themeColor="text1"/>
          <w:lang w:eastAsia="zh-TW"/>
        </w:rPr>
        <w:t>。長峰八幡宮的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本殿（</w:t>
      </w:r>
      <w:r w:rsidRPr="00CB7560">
        <w:rPr>
          <w:rFonts w:eastAsia="Source Han Sans TW Normal"/>
          <w:bCs/>
          <w:color w:val="000000" w:themeColor="text1"/>
          <w:lang w:eastAsia="zh-TW"/>
        </w:rPr>
        <w:t>正殿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）</w:t>
      </w:r>
      <w:r w:rsidRPr="00CB7560">
        <w:rPr>
          <w:rFonts w:eastAsia="Source Han Sans TW Normal"/>
          <w:bCs/>
          <w:color w:val="000000" w:themeColor="text1"/>
          <w:lang w:eastAsia="zh-TW"/>
        </w:rPr>
        <w:t>建在一座小型的古墳上，其歷史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據說</w:t>
      </w:r>
      <w:r w:rsidRPr="00CB7560">
        <w:rPr>
          <w:rFonts w:eastAsia="Source Han Sans TW Normal"/>
          <w:bCs/>
          <w:color w:val="000000" w:themeColor="text1"/>
          <w:lang w:eastAsia="zh-TW"/>
        </w:rPr>
        <w:t>可追溯至古墳時代（</w:t>
      </w:r>
      <w:r w:rsidRPr="00CB7560">
        <w:rPr>
          <w:rFonts w:eastAsia="Source Han Sans TW Normal"/>
          <w:bCs/>
          <w:color w:val="000000" w:themeColor="text1"/>
          <w:lang w:eastAsia="zh-TW"/>
        </w:rPr>
        <w:t>300-538</w:t>
      </w:r>
      <w:r w:rsidRPr="00CB7560">
        <w:rPr>
          <w:rFonts w:eastAsia="Source Han Sans TW Normal"/>
          <w:bCs/>
          <w:color w:val="000000" w:themeColor="text1"/>
          <w:lang w:eastAsia="zh-TW"/>
        </w:rPr>
        <w:t>）晚期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，</w:t>
      </w:r>
      <w:r w:rsidRPr="00CB7560">
        <w:rPr>
          <w:rFonts w:eastAsia="Source Han Sans TW Normal"/>
          <w:bCs/>
          <w:color w:val="000000" w:themeColor="text1"/>
          <w:lang w:eastAsia="zh-TW"/>
        </w:rPr>
        <w:t>透過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本</w:t>
      </w:r>
      <w:r w:rsidRPr="00CB7560">
        <w:rPr>
          <w:rFonts w:eastAsia="Source Han Sans TW Normal"/>
          <w:bCs/>
          <w:color w:val="000000" w:themeColor="text1"/>
          <w:lang w:eastAsia="zh-TW"/>
        </w:rPr>
        <w:t>殿地基右側的孔洞可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看見部分</w:t>
      </w:r>
      <w:r w:rsidRPr="00CB7560">
        <w:rPr>
          <w:rFonts w:eastAsia="Source Han Sans TW Normal"/>
          <w:bCs/>
          <w:color w:val="000000" w:themeColor="text1"/>
          <w:lang w:eastAsia="zh-TW"/>
        </w:rPr>
        <w:t>古墳內部。神社內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還</w:t>
      </w:r>
      <w:r w:rsidRPr="00CB7560">
        <w:rPr>
          <w:rFonts w:eastAsia="Source Han Sans TW Normal"/>
          <w:bCs/>
          <w:color w:val="000000" w:themeColor="text1"/>
          <w:lang w:eastAsia="zh-TW"/>
        </w:rPr>
        <w:t>生長著</w:t>
      </w:r>
      <w:r w:rsidRPr="00CB7560">
        <w:rPr>
          <w:rFonts w:eastAsia="Source Han Sans TW Normal"/>
          <w:bCs/>
          <w:color w:val="000000" w:themeColor="text1"/>
          <w:lang w:eastAsia="zh-TW"/>
        </w:rPr>
        <w:t>3</w:t>
      </w:r>
      <w:r w:rsidRPr="00CB7560">
        <w:rPr>
          <w:rFonts w:eastAsia="Source Han Sans TW Normal"/>
          <w:bCs/>
          <w:color w:val="000000" w:themeColor="text1"/>
          <w:lang w:eastAsia="zh-TW"/>
        </w:rPr>
        <w:t>棵稀有的豹皮樟樹，</w:t>
      </w:r>
      <w:r w:rsidRPr="00CB7560">
        <w:rPr>
          <w:rFonts w:eastAsia="Source Han Sans TW Normal" w:hint="eastAsia"/>
          <w:bCs/>
          <w:color w:val="000000" w:themeColor="text1"/>
          <w:lang w:eastAsia="zh-TW"/>
        </w:rPr>
        <w:t>以及</w:t>
      </w:r>
      <w:r w:rsidRPr="00CB7560">
        <w:rPr>
          <w:rFonts w:eastAsia="Source Han Sans TW Normal"/>
          <w:bCs/>
          <w:color w:val="000000" w:themeColor="text1"/>
          <w:lang w:eastAsia="zh-TW"/>
        </w:rPr>
        <w:t>一棵高達</w:t>
      </w:r>
      <w:r w:rsidRPr="00CB7560">
        <w:rPr>
          <w:rFonts w:eastAsia="Source Han Sans TW Normal"/>
          <w:bCs/>
          <w:color w:val="000000" w:themeColor="text1"/>
          <w:lang w:eastAsia="zh-TW"/>
        </w:rPr>
        <w:t>30</w:t>
      </w:r>
      <w:r w:rsidRPr="00CB7560">
        <w:rPr>
          <w:rFonts w:eastAsia="Source Han Sans TW Normal"/>
          <w:bCs/>
          <w:color w:val="000000" w:themeColor="text1"/>
          <w:lang w:eastAsia="zh-TW"/>
        </w:rPr>
        <w:t>公尺、樹齡</w:t>
      </w:r>
      <w:r w:rsidRPr="00CB7560">
        <w:rPr>
          <w:rFonts w:eastAsia="Source Han Sans TW Normal"/>
          <w:bCs/>
          <w:color w:val="000000" w:themeColor="text1"/>
          <w:lang w:eastAsia="zh-TW"/>
        </w:rPr>
        <w:t>900</w:t>
      </w:r>
      <w:r w:rsidRPr="00CB7560">
        <w:rPr>
          <w:rFonts w:eastAsia="Source Han Sans TW Normal"/>
          <w:bCs/>
          <w:color w:val="000000" w:themeColor="text1"/>
          <w:lang w:eastAsia="zh-TW"/>
        </w:rPr>
        <w:t>年的香樟神木</w:t>
      </w:r>
      <w:bookmarkStart w:id="0" w:name="_Hlk174774535"/>
      <w:r w:rsidRPr="00CB7560">
        <w:rPr>
          <w:rFonts w:eastAsia="Source Han Sans TW Normal"/>
          <w:bCs/>
          <w:color w:val="000000" w:themeColor="text1"/>
          <w:lang w:eastAsia="zh-TW"/>
        </w:rPr>
        <w:t>。</w:t>
      </w:r>
      <w:bookmarkEnd w:id="0"/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體 TWHK Normal">
    <w:altName w:val="游ゴシック"/>
    <w:panose1 w:val="00000000000000000000"/>
    <w:charset w:val="88"/>
    <w:family w:val="swiss"/>
    <w:notTrueType/>
    <w:pitch w:val="variable"/>
    <w:sig w:usb0="20000207" w:usb1="2ADF3C10" w:usb2="00000016" w:usb3="00000000" w:csb0="0012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74"/>
    <w:rsid w:val="001A5971"/>
    <w:rsid w:val="003C477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9BC55E-516E-4F83-A780-13A659C1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77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7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7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77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77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77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77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77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77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C477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C477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C477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C477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C477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C477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C47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77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C47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7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C477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77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C477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C47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C477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C47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2025-08-29T16:01:00Z</dcterms:created>
  <dcterms:modified xsi:type="dcterms:W3CDTF">2025-08-29T16:01:00Z</dcterms:modified>
</cp:coreProperties>
</file>