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130" w:rsidRPr="00FF331B" w:rsidRDefault="005D6130" w:rsidP="005D613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大岁神社</w:t>
      </w:r>
    </w:p>
    <w:p/>
    <w:p w:rsidR="005D6130" w:rsidRPr="00FF331B" w:rsidRDefault="005D6130" w:rsidP="005D613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/>
          <w:color w:val="000000" w:themeColor="text1"/>
          <w:lang w:eastAsia="zh-CN"/>
        </w:rPr>
      </w:pPr>
      <w:r w:rsidRPr="00FF331B">
        <w:rPr>
          <w:rFonts w:eastAsia="Source Han Sans CN Normal" w:hint="eastAsia"/>
          <w:bCs/>
          <w:color w:val="000000" w:themeColor="text1"/>
          <w:lang w:eastAsia="zh-CN"/>
        </w:rPr>
        <w:t>据传，</w:t>
      </w:r>
      <w:r w:rsidRPr="00FF331B">
        <w:rPr>
          <w:rFonts w:eastAsia="Source Han Sans CN Normal"/>
          <w:bCs/>
          <w:color w:val="000000" w:themeColor="text1"/>
          <w:lang w:eastAsia="zh-CN"/>
        </w:rPr>
        <w:t>大岁神社创建于公元</w:t>
      </w:r>
      <w:r w:rsidRPr="00FF331B">
        <w:rPr>
          <w:rFonts w:eastAsia="Source Han Sans CN Normal"/>
          <w:bCs/>
          <w:color w:val="000000" w:themeColor="text1"/>
          <w:lang w:eastAsia="zh-CN"/>
        </w:rPr>
        <w:t>718</w:t>
      </w:r>
      <w:r w:rsidRPr="00FF331B">
        <w:rPr>
          <w:rFonts w:eastAsia="Source Han Sans CN Normal"/>
          <w:bCs/>
          <w:color w:val="000000" w:themeColor="text1"/>
          <w:lang w:eastAsia="zh-CN"/>
        </w:rPr>
        <w:t>年，现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存</w:t>
      </w:r>
      <w:r w:rsidRPr="00FF331B">
        <w:rPr>
          <w:rFonts w:eastAsia="Source Han Sans CN Normal"/>
          <w:bCs/>
          <w:color w:val="000000" w:themeColor="text1"/>
          <w:lang w:eastAsia="zh-CN"/>
        </w:rPr>
        <w:t>本殿（正殿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）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的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历史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可追溯</w:t>
      </w:r>
      <w:r w:rsidRPr="00FF331B">
        <w:rPr>
          <w:rFonts w:eastAsia="Source Han Sans CN Normal"/>
          <w:bCs/>
          <w:color w:val="000000" w:themeColor="text1"/>
          <w:lang w:eastAsia="zh-CN"/>
        </w:rPr>
        <w:t>至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1</w:t>
      </w:r>
      <w:r w:rsidRPr="00FF331B">
        <w:rPr>
          <w:rFonts w:eastAsia="Source Han Sans CN Normal"/>
          <w:bCs/>
          <w:color w:val="000000" w:themeColor="text1"/>
          <w:lang w:eastAsia="zh-CN"/>
        </w:rPr>
        <w:t>690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年</w:t>
      </w:r>
      <w:r w:rsidRPr="00FF331B">
        <w:rPr>
          <w:rFonts w:eastAsia="Source Han Sans CN Normal"/>
          <w:bCs/>
          <w:color w:val="000000" w:themeColor="text1"/>
          <w:lang w:eastAsia="zh-CN"/>
        </w:rPr>
        <w:t>。社中供奉的主神为大岁大神、石作大神和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丰玉毘卖命（毘，音同“皮”）</w:t>
      </w:r>
      <w:r w:rsidRPr="00FF331B">
        <w:rPr>
          <w:rFonts w:eastAsia="Source Han Sans CN Normal"/>
          <w:bCs/>
          <w:color w:val="000000" w:themeColor="text1"/>
          <w:lang w:eastAsia="zh-CN"/>
        </w:rPr>
        <w:t>。大岁大神掌管时间、农耕以及丰收，也是信众心中具有除厄消灾力量的神。石作大神是一个世代从事石棺制作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的豪族</w:t>
      </w:r>
      <w:r w:rsidRPr="00FF331B">
        <w:rPr>
          <w:rFonts w:eastAsia="Source Han Sans CN Normal"/>
          <w:bCs/>
          <w:color w:val="000000" w:themeColor="text1"/>
          <w:lang w:eastAsia="zh-CN"/>
        </w:rPr>
        <w:t>的祖神。传说公元</w:t>
      </w:r>
      <w:r w:rsidRPr="00FF331B">
        <w:rPr>
          <w:rFonts w:eastAsia="Source Han Sans CN Normal"/>
          <w:bCs/>
          <w:color w:val="000000" w:themeColor="text1"/>
          <w:lang w:eastAsia="zh-CN"/>
        </w:rPr>
        <w:t>1</w:t>
      </w:r>
      <w:r w:rsidRPr="00FF331B">
        <w:rPr>
          <w:rFonts w:eastAsia="Source Han Sans CN Normal"/>
          <w:bCs/>
          <w:color w:val="000000" w:themeColor="text1"/>
          <w:lang w:eastAsia="zh-CN"/>
        </w:rPr>
        <w:t>世纪时，日本第</w:t>
      </w:r>
      <w:r w:rsidRPr="00FF331B">
        <w:rPr>
          <w:rFonts w:eastAsia="Source Han Sans CN Normal"/>
          <w:bCs/>
          <w:color w:val="000000" w:themeColor="text1"/>
          <w:lang w:eastAsia="zh-CN"/>
        </w:rPr>
        <w:t>11</w:t>
      </w:r>
      <w:r w:rsidRPr="00FF331B">
        <w:rPr>
          <w:rFonts w:eastAsia="Source Han Sans CN Normal"/>
          <w:bCs/>
          <w:color w:val="000000" w:themeColor="text1"/>
          <w:lang w:eastAsia="zh-CN"/>
        </w:rPr>
        <w:t>代天皇垂仁天皇（公元前</w:t>
      </w:r>
      <w:r w:rsidRPr="00FF331B">
        <w:rPr>
          <w:rFonts w:eastAsia="Source Han Sans CN Normal"/>
          <w:bCs/>
          <w:color w:val="000000" w:themeColor="text1"/>
          <w:lang w:eastAsia="zh-CN"/>
        </w:rPr>
        <w:t>69</w:t>
      </w:r>
      <w:r w:rsidRPr="00FF331B">
        <w:rPr>
          <w:rFonts w:eastAsia="Source Han Sans CN Normal"/>
          <w:bCs/>
          <w:color w:val="000000" w:themeColor="text1"/>
          <w:lang w:eastAsia="zh-CN"/>
        </w:rPr>
        <w:t>年</w:t>
      </w:r>
      <w:r w:rsidRPr="00FF331B">
        <w:rPr>
          <w:rFonts w:eastAsia="Source Han Sans CN Normal"/>
          <w:bCs/>
          <w:color w:val="000000" w:themeColor="text1"/>
          <w:lang w:eastAsia="zh-CN"/>
        </w:rPr>
        <w:t>-</w:t>
      </w:r>
      <w:r w:rsidRPr="00FF331B">
        <w:rPr>
          <w:rFonts w:eastAsia="Source Han Sans CN Normal"/>
          <w:bCs/>
          <w:color w:val="000000" w:themeColor="text1"/>
          <w:lang w:eastAsia="zh-CN"/>
        </w:rPr>
        <w:t>公元</w:t>
      </w:r>
      <w:r w:rsidRPr="00FF331B">
        <w:rPr>
          <w:rFonts w:eastAsia="Source Han Sans CN Normal"/>
          <w:bCs/>
          <w:color w:val="000000" w:themeColor="text1"/>
          <w:lang w:eastAsia="zh-CN"/>
        </w:rPr>
        <w:t>70</w:t>
      </w:r>
      <w:r w:rsidRPr="00FF331B">
        <w:rPr>
          <w:rFonts w:eastAsia="Source Han Sans CN Normal"/>
          <w:bCs/>
          <w:color w:val="000000" w:themeColor="text1"/>
          <w:lang w:eastAsia="zh-CN"/>
        </w:rPr>
        <w:t>年）的皇后崩世后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lang w:eastAsia="zh-CN"/>
        </w:rPr>
        <w:t>该家族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因</w:t>
      </w:r>
      <w:r w:rsidRPr="00FF331B">
        <w:rPr>
          <w:rFonts w:eastAsia="Source Han Sans CN Normal"/>
          <w:bCs/>
          <w:color w:val="000000" w:themeColor="text1"/>
          <w:lang w:eastAsia="zh-CN"/>
        </w:rPr>
        <w:t>献石棺获赐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代表</w:t>
      </w:r>
      <w:r w:rsidRPr="00FF331B">
        <w:rPr>
          <w:rFonts w:eastAsia="Source Han Sans CN Normal"/>
          <w:bCs/>
          <w:color w:val="000000" w:themeColor="text1"/>
          <w:lang w:eastAsia="zh-CN"/>
        </w:rPr>
        <w:t>极高荣誉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lang w:eastAsia="zh-CN"/>
        </w:rPr>
        <w:t>官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名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“石作大连”为</w:t>
      </w:r>
      <w:r w:rsidRPr="00FF331B">
        <w:rPr>
          <w:rFonts w:eastAsia="Source Han Sans CN Normal"/>
          <w:bCs/>
          <w:color w:val="000000" w:themeColor="text1"/>
          <w:lang w:eastAsia="zh-CN"/>
        </w:rPr>
        <w:t>姓。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丰玉毘卖命是</w:t>
      </w:r>
      <w:r w:rsidRPr="00FF331B">
        <w:rPr>
          <w:rFonts w:eastAsia="Source Han Sans CN Normal"/>
          <w:bCs/>
          <w:color w:val="000000" w:themeColor="text1"/>
          <w:lang w:eastAsia="zh-CN"/>
        </w:rPr>
        <w:t>海神之女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lang w:eastAsia="zh-CN"/>
        </w:rPr>
        <w:t>被认为是日本初代天皇神武天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皇</w:t>
      </w:r>
      <w:r w:rsidRPr="00FF331B">
        <w:rPr>
          <w:rFonts w:eastAsia="Source Han Sans CN Normal"/>
          <w:bCs/>
          <w:color w:val="000000" w:themeColor="text1"/>
          <w:lang w:eastAsia="zh-CN"/>
        </w:rPr>
        <w:t>（公元前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711</w:t>
      </w:r>
      <w:r w:rsidRPr="00FF331B">
        <w:rPr>
          <w:rFonts w:eastAsia="Source Han Sans CN Normal"/>
          <w:bCs/>
          <w:color w:val="000000" w:themeColor="text1"/>
          <w:lang w:eastAsia="zh-CN"/>
        </w:rPr>
        <w:t>年</w:t>
      </w:r>
      <w:r w:rsidRPr="00FF331B">
        <w:rPr>
          <w:rFonts w:eastAsia="Source Han Sans CN Normal"/>
          <w:bCs/>
          <w:color w:val="000000" w:themeColor="text1"/>
          <w:lang w:eastAsia="zh-CN"/>
        </w:rPr>
        <w:t>-</w:t>
      </w:r>
      <w:r w:rsidRPr="00FF331B">
        <w:rPr>
          <w:rFonts w:eastAsia="Source Han Sans CN Normal"/>
          <w:bCs/>
          <w:color w:val="000000" w:themeColor="text1"/>
          <w:lang w:eastAsia="zh-CN"/>
        </w:rPr>
        <w:t>公元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前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585</w:t>
      </w:r>
      <w:r w:rsidRPr="00FF331B">
        <w:rPr>
          <w:rFonts w:eastAsia="Source Han Sans CN Normal"/>
          <w:bCs/>
          <w:color w:val="000000" w:themeColor="text1"/>
          <w:lang w:eastAsia="zh-CN"/>
        </w:rPr>
        <w:t>年）的祖母。</w:t>
      </w:r>
    </w:p>
    <w:p w:rsidR="005D6130" w:rsidRPr="00FF331B" w:rsidRDefault="005D6130" w:rsidP="005D613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lang w:eastAsia="zh-CN"/>
        </w:rPr>
      </w:pPr>
    </w:p>
    <w:p w:rsidR="005D6130" w:rsidRPr="00FF331B" w:rsidRDefault="005D6130" w:rsidP="005D613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u w:val="single"/>
          <w:lang w:eastAsia="zh-CN"/>
        </w:rPr>
        <w:t>秋祭及社内导览</w:t>
      </w:r>
    </w:p>
    <w:p w:rsidR="005D6130" w:rsidRPr="00FF331B" w:rsidRDefault="005D6130" w:rsidP="005D613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/>
          <w:color w:val="000000" w:themeColor="text1"/>
          <w:lang w:eastAsia="zh-CN"/>
        </w:rPr>
      </w:pPr>
      <w:r w:rsidRPr="00FF331B">
        <w:rPr>
          <w:rFonts w:eastAsia="Source Han Sans CN Normal"/>
          <w:bCs/>
          <w:color w:val="000000" w:themeColor="text1"/>
          <w:lang w:eastAsia="zh-CN"/>
        </w:rPr>
        <w:t>每年</w:t>
      </w:r>
      <w:r w:rsidRPr="00FF331B">
        <w:rPr>
          <w:rFonts w:eastAsia="Source Han Sans CN Normal"/>
          <w:bCs/>
          <w:color w:val="000000" w:themeColor="text1"/>
          <w:lang w:eastAsia="zh-CN"/>
        </w:rPr>
        <w:t>10</w:t>
      </w:r>
      <w:r w:rsidRPr="00FF331B">
        <w:rPr>
          <w:rFonts w:eastAsia="Source Han Sans CN Normal"/>
          <w:bCs/>
          <w:color w:val="000000" w:themeColor="text1"/>
          <w:lang w:eastAsia="zh-CN"/>
        </w:rPr>
        <w:t>月的第三个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周</w:t>
      </w:r>
      <w:r w:rsidRPr="00FF331B">
        <w:rPr>
          <w:rFonts w:eastAsia="Source Han Sans CN Normal"/>
          <w:bCs/>
          <w:color w:val="000000" w:themeColor="text1"/>
          <w:lang w:eastAsia="zh-CN"/>
        </w:rPr>
        <w:t>日是神社的秋祭日，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届时</w:t>
      </w:r>
      <w:r w:rsidRPr="00FF331B">
        <w:rPr>
          <w:rFonts w:eastAsia="Source Han Sans CN Normal"/>
          <w:bCs/>
          <w:color w:val="000000" w:themeColor="text1"/>
          <w:lang w:eastAsia="zh-CN"/>
        </w:rPr>
        <w:t>信众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会</w:t>
      </w:r>
      <w:r w:rsidRPr="00FF331B">
        <w:rPr>
          <w:rFonts w:eastAsia="Source Han Sans CN Normal"/>
          <w:bCs/>
          <w:color w:val="000000" w:themeColor="text1"/>
          <w:lang w:eastAsia="zh-CN"/>
        </w:rPr>
        <w:t>举行祈祷仪式及各种供奉活动。自江户时代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(1603-1867)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中期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以来，能乐金刚流的宗主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都要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在此上演历史悠久的敬神剧目《翁》祈愿和平与繁荣。近年来，他们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又加演了新作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《柏之森》。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大岁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神社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内曾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广植柏树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自古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便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被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唤作“柏之森”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，过去神社用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柏子炼油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作为油灯和灯笼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的燃料。如今，除存活至今的数棵柏树外，社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内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还新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种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了不少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柏树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苗，期待重现当年风貌。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30"/>
    <w:rsid w:val="001A5971"/>
    <w:rsid w:val="005D613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A8BCA9-5BB8-4062-B566-5DE7C3AF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6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6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6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6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6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6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6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6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6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6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6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6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6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6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6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6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