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长冈天满宫</w:t>
      </w:r>
    </w:p>
    <w:p/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FF331B">
        <w:rPr>
          <w:rFonts w:eastAsia="Source Han Sans CN Normal"/>
          <w:bCs/>
          <w:color w:val="000000" w:themeColor="text1"/>
          <w:lang w:eastAsia="zh-CN"/>
        </w:rPr>
        <w:t>长冈京市的长冈天满宫里供奉的是菅原道真</w:t>
      </w:r>
      <w:r w:rsidRPr="00FF331B">
        <w:rPr>
          <w:rFonts w:eastAsia="Source Han Sans CN Normal"/>
          <w:bCs/>
          <w:color w:val="000000" w:themeColor="text1"/>
          <w:lang w:eastAsia="zh-CN"/>
        </w:rPr>
        <w:t>(845-903)</w:t>
      </w:r>
      <w:r w:rsidRPr="00FF331B">
        <w:rPr>
          <w:rFonts w:eastAsia="Source Han Sans CN Normal"/>
          <w:bCs/>
          <w:color w:val="000000" w:themeColor="text1"/>
          <w:lang w:eastAsia="zh-CN"/>
        </w:rPr>
        <w:t>，在当今日本他被尊为学问之神，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称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为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“天神”</w:t>
      </w:r>
      <w:r w:rsidRPr="00FF331B">
        <w:rPr>
          <w:rFonts w:eastAsia="Source Han Sans CN Normal"/>
          <w:bCs/>
          <w:color w:val="000000" w:themeColor="text1"/>
          <w:lang w:eastAsia="zh-CN"/>
        </w:rPr>
        <w:t>。这里无疑是考生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云集</w:t>
      </w:r>
      <w:r w:rsidRPr="00FF331B">
        <w:rPr>
          <w:rFonts w:eastAsia="Source Han Sans CN Normal"/>
          <w:bCs/>
          <w:color w:val="000000" w:themeColor="text1"/>
          <w:lang w:eastAsia="zh-CN"/>
        </w:rPr>
        <w:t>之地，很多人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都会在各种</w:t>
      </w:r>
      <w:r w:rsidRPr="00FF331B">
        <w:rPr>
          <w:rFonts w:eastAsia="Source Han Sans CN Normal"/>
          <w:bCs/>
          <w:color w:val="000000" w:themeColor="text1"/>
          <w:lang w:eastAsia="zh-CN"/>
        </w:rPr>
        <w:t>考试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之</w:t>
      </w:r>
      <w:r w:rsidRPr="00FF331B">
        <w:rPr>
          <w:rFonts w:eastAsia="Source Han Sans CN Normal"/>
          <w:bCs/>
          <w:color w:val="000000" w:themeColor="text1"/>
          <w:lang w:eastAsia="zh-CN"/>
        </w:rPr>
        <w:t>前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赶</w:t>
      </w:r>
      <w:r w:rsidRPr="00FF331B">
        <w:rPr>
          <w:rFonts w:eastAsia="Source Han Sans CN Normal"/>
          <w:bCs/>
          <w:color w:val="000000" w:themeColor="text1"/>
          <w:lang w:eastAsia="zh-CN"/>
        </w:rPr>
        <w:t>来参拜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并祈愿考试合格</w:t>
      </w:r>
      <w:r w:rsidRPr="00FF331B">
        <w:rPr>
          <w:rFonts w:eastAsia="Source Han Sans CN Normal"/>
          <w:bCs/>
          <w:color w:val="000000" w:themeColor="text1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社内的参道（参拜道路）跨过宽阔的池塘，</w:t>
      </w:r>
      <w:r w:rsidRPr="00FF331B">
        <w:rPr>
          <w:rFonts w:eastAsia="Source Han Sans CN Normal"/>
          <w:bCs/>
          <w:color w:val="000000" w:themeColor="text1"/>
          <w:lang w:eastAsia="zh-CN"/>
        </w:rPr>
        <w:t>每年</w:t>
      </w:r>
      <w:r w:rsidRPr="00FF331B">
        <w:rPr>
          <w:rFonts w:eastAsia="Source Han Sans CN Normal"/>
          <w:bCs/>
          <w:color w:val="000000" w:themeColor="text1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lang w:eastAsia="zh-CN"/>
        </w:rPr>
        <w:t>月下旬，参道两侧一排排高大艳丽的红杜鹃盛开，这也是长冈天满宫最出名的景观。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FF331B">
        <w:rPr>
          <w:rFonts w:ascii="Source Han Sans CN Normal" w:eastAsia="Source Han Sans CN Normal" w:hAnsi="Source Han Sans CN Normal"/>
          <w:bCs/>
          <w:color w:val="000000" w:themeColor="text1"/>
          <w:u w:val="single"/>
          <w:lang w:eastAsia="zh-CN"/>
        </w:rPr>
        <w:t>“天神”的</w:t>
      </w:r>
      <w:r w:rsidRPr="00FF331B">
        <w:rPr>
          <w:rFonts w:eastAsia="Source Han Sans CN Normal"/>
          <w:bCs/>
          <w:color w:val="000000" w:themeColor="text1"/>
          <w:u w:val="single"/>
          <w:lang w:eastAsia="zh-CN"/>
        </w:rPr>
        <w:t>传说与长冈天满宫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FF331B">
        <w:rPr>
          <w:rFonts w:eastAsia="Source Han Sans CN Normal"/>
          <w:bCs/>
          <w:color w:val="000000" w:themeColor="text1"/>
          <w:lang w:eastAsia="zh-CN"/>
        </w:rPr>
        <w:t>菅原道真是一位杰出的学者、诗人，也是身居高位的政治家。他曾是宇多天皇</w:t>
      </w:r>
      <w:r w:rsidRPr="00FF331B">
        <w:rPr>
          <w:rFonts w:eastAsia="Source Han Sans CN Normal"/>
          <w:bCs/>
          <w:color w:val="000000" w:themeColor="text1"/>
          <w:lang w:eastAsia="zh-CN"/>
        </w:rPr>
        <w:t>(867-931)</w:t>
      </w:r>
      <w:r w:rsidRPr="00FF331B">
        <w:rPr>
          <w:rFonts w:eastAsia="Source Han Sans CN Normal"/>
          <w:bCs/>
          <w:color w:val="000000" w:themeColor="text1"/>
          <w:lang w:eastAsia="zh-CN"/>
        </w:rPr>
        <w:t>朝中的重臣，但在天皇退位后遭政敌陷害，被流放到遥远的九州。流放途中，路过当初曾和友人们一起游乐的长冈京，他发出了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“我魂当长留此处”的</w:t>
      </w:r>
      <w:r w:rsidRPr="00FF331B">
        <w:rPr>
          <w:rFonts w:eastAsia="Source Han Sans CN Normal"/>
          <w:bCs/>
          <w:color w:val="000000" w:themeColor="text1"/>
          <w:lang w:eastAsia="zh-CN"/>
        </w:rPr>
        <w:t>感慨，言辞间满是悲伤和不舍。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FF331B">
        <w:rPr>
          <w:rFonts w:eastAsia="Source Han Sans CN Normal"/>
          <w:bCs/>
          <w:color w:val="000000" w:themeColor="text1"/>
          <w:lang w:eastAsia="zh-CN"/>
        </w:rPr>
        <w:t>菅原道真在流放地去世后，京都灾难不断，民间开始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相信，那是受尽屈辱的菅原道真的</w:t>
      </w:r>
      <w:r w:rsidRPr="00FF331B">
        <w:rPr>
          <w:rFonts w:eastAsia="Source Han Sans CN Normal"/>
          <w:bCs/>
          <w:color w:val="000000" w:themeColor="text1"/>
          <w:lang w:eastAsia="zh-CN"/>
        </w:rPr>
        <w:t>怨灵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复仇的结果</w:t>
      </w:r>
      <w:r w:rsidRPr="00FF331B">
        <w:rPr>
          <w:rFonts w:eastAsia="Source Han Sans CN Normal"/>
          <w:bCs/>
          <w:color w:val="000000" w:themeColor="text1"/>
          <w:lang w:eastAsia="zh-CN"/>
        </w:rPr>
        <w:t>。朝廷几次试图平息菅原道真之怒未果后，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便</w:t>
      </w:r>
      <w:r w:rsidRPr="00FF331B">
        <w:rPr>
          <w:rFonts w:eastAsia="Source Han Sans CN Normal"/>
          <w:bCs/>
          <w:color w:val="000000" w:themeColor="text1"/>
          <w:lang w:eastAsia="zh-CN"/>
        </w:rPr>
        <w:t>将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其</w:t>
      </w:r>
      <w:r w:rsidRPr="00FF331B">
        <w:rPr>
          <w:rFonts w:eastAsia="Source Han Sans CN Normal"/>
          <w:bCs/>
          <w:color w:val="000000" w:themeColor="text1"/>
          <w:lang w:eastAsia="zh-CN"/>
        </w:rPr>
        <w:t>神格化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，成就他为</w:t>
      </w:r>
      <w:r w:rsidRPr="00FF331B">
        <w:rPr>
          <w:rFonts w:eastAsia="Source Han Sans CN Normal"/>
          <w:bCs/>
          <w:color w:val="000000" w:themeColor="text1"/>
          <w:lang w:eastAsia="zh-CN"/>
        </w:rPr>
        <w:t>学问之神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“天神”</w:t>
      </w:r>
      <w:r w:rsidRPr="00FF331B">
        <w:rPr>
          <w:rFonts w:eastAsia="Source Han Sans CN Normal"/>
          <w:bCs/>
          <w:color w:val="000000" w:themeColor="text1"/>
          <w:lang w:eastAsia="zh-CN"/>
        </w:rPr>
        <w:t>。自那以后，全国建造了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许多</w:t>
      </w:r>
      <w:r w:rsidRPr="00FF331B">
        <w:rPr>
          <w:rFonts w:eastAsia="Source Han Sans CN Normal"/>
          <w:bCs/>
          <w:color w:val="000000" w:themeColor="text1"/>
          <w:lang w:eastAsia="zh-CN"/>
        </w:rPr>
        <w:t>座祭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拜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“天神”的</w:t>
      </w:r>
      <w:r w:rsidRPr="00FF331B">
        <w:rPr>
          <w:rFonts w:eastAsia="Source Han Sans CN Normal"/>
          <w:bCs/>
          <w:color w:val="000000" w:themeColor="text1"/>
          <w:lang w:eastAsia="zh-CN"/>
        </w:rPr>
        <w:t>天满宫。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u w:val="single"/>
          <w:lang w:eastAsia="zh-CN"/>
        </w:rPr>
        <w:t>八条池与雾岛杜鹃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FF331B">
        <w:rPr>
          <w:rFonts w:eastAsia="Source Han Sans CN Normal"/>
          <w:bCs/>
          <w:color w:val="000000" w:themeColor="text1"/>
          <w:lang w:eastAsia="zh-CN"/>
        </w:rPr>
        <w:t>连接第一道鸟居（神社入口的牌坊式建筑）和本殿（正殿）的道路横跨在天满宫巨大的八条池之上。八条池原本是用于灌溉的蓄水池，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造</w:t>
      </w:r>
      <w:r w:rsidRPr="00FF331B">
        <w:rPr>
          <w:rFonts w:eastAsia="Source Han Sans CN Normal"/>
          <w:bCs/>
          <w:color w:val="000000" w:themeColor="text1"/>
          <w:lang w:eastAsia="zh-CN"/>
        </w:rPr>
        <w:t>于</w:t>
      </w:r>
      <w:r w:rsidRPr="00FF331B">
        <w:rPr>
          <w:rFonts w:eastAsia="Source Han Sans CN Normal"/>
          <w:bCs/>
          <w:color w:val="000000" w:themeColor="text1"/>
          <w:lang w:eastAsia="zh-CN"/>
        </w:rPr>
        <w:t>1638</w:t>
      </w:r>
      <w:r w:rsidRPr="00FF331B">
        <w:rPr>
          <w:rFonts w:eastAsia="Source Han Sans CN Normal"/>
          <w:bCs/>
          <w:color w:val="000000" w:themeColor="text1"/>
          <w:lang w:eastAsia="zh-CN"/>
        </w:rPr>
        <w:t>年。池塘一侧是高级怀石料理餐厅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，在沿池水榭上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铺设着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榻榻米席位</w:t>
      </w:r>
      <w:r w:rsidRPr="00FF331B">
        <w:rPr>
          <w:rFonts w:eastAsia="Source Han Sans CN Normal"/>
          <w:bCs/>
          <w:color w:val="000000" w:themeColor="text1"/>
          <w:lang w:eastAsia="zh-CN"/>
        </w:rPr>
        <w:t>。春天，院内各色樱花、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鸢尾花</w:t>
      </w:r>
      <w:r w:rsidRPr="00FF331B">
        <w:rPr>
          <w:rFonts w:eastAsia="Source Han Sans CN Normal"/>
          <w:bCs/>
          <w:color w:val="000000" w:themeColor="text1"/>
          <w:lang w:eastAsia="zh-CN"/>
        </w:rPr>
        <w:t>、杜鹃</w:t>
      </w:r>
      <w:r w:rsidRPr="00FF331B">
        <w:rPr>
          <w:rFonts w:eastAsia="Source Han Sans CN Normal" w:hint="eastAsia"/>
          <w:bCs/>
          <w:color w:val="000000" w:themeColor="text1"/>
          <w:lang w:eastAsia="zh-CN"/>
        </w:rPr>
        <w:t>竞相开放</w:t>
      </w:r>
      <w:r w:rsidRPr="00FF331B">
        <w:rPr>
          <w:rFonts w:eastAsia="Source Han Sans CN Normal"/>
          <w:bCs/>
          <w:color w:val="000000" w:themeColor="text1"/>
          <w:lang w:eastAsia="zh-CN"/>
        </w:rPr>
        <w:t>，但最具代表性的季候之花要数鲜红的雾岛杜鹃。池上道路两侧整齐排列的杜鹃树有的高逾</w:t>
      </w:r>
      <w:r w:rsidRPr="00FF331B">
        <w:rPr>
          <w:rFonts w:eastAsia="Source Han Sans CN Normal"/>
          <w:bCs/>
          <w:color w:val="000000" w:themeColor="text1"/>
          <w:lang w:eastAsia="zh-CN"/>
        </w:rPr>
        <w:t>2.5</w:t>
      </w:r>
      <w:r w:rsidRPr="00FF331B">
        <w:rPr>
          <w:rFonts w:eastAsia="Source Han Sans CN Normal"/>
          <w:bCs/>
          <w:color w:val="000000" w:themeColor="text1"/>
          <w:lang w:eastAsia="zh-CN"/>
        </w:rPr>
        <w:t>米，树龄可能超过</w:t>
      </w:r>
      <w:r w:rsidRPr="00FF331B">
        <w:rPr>
          <w:rFonts w:eastAsia="Source Han Sans CN Normal"/>
          <w:bCs/>
          <w:color w:val="000000" w:themeColor="text1"/>
          <w:lang w:eastAsia="zh-CN"/>
        </w:rPr>
        <w:t>170</w:t>
      </w:r>
      <w:r w:rsidRPr="00FF331B">
        <w:rPr>
          <w:rFonts w:eastAsia="Source Han Sans CN Normal"/>
          <w:bCs/>
          <w:color w:val="000000" w:themeColor="text1"/>
          <w:lang w:eastAsia="zh-CN"/>
        </w:rPr>
        <w:t>年。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本殿与梅花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沿参道往前，登上台阶，经过为赏枫新造的红叶小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园，就来到了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殿。这座朱红色建筑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京都府物质文化财产，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1941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年自平安神宫移来此处。本殿两侧植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株菅原道真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所爱的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梅树。此外，本殿附近和周边还能看到一些石牛像，传说它们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是“天神”的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使者。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本殿往左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边的小路可通往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祭祀农神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长冈稻荷大明神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”的末社（小神社）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。神社后面的梅林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了大约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株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梅树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，有重瓣的八重梅、垂枝梅、芬芳馥郁的丰后梅、以梅子取胜的南高梅、红白相间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随心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梅”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、花形似樱的樱梅、色泽艳丽的红梅等许多品种。此处梅花的花期大约在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月上旬，梅林外缘设置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长椅供游人悠闲赏花。</w:t>
      </w:r>
    </w:p>
    <w:p w:rsidR="00583586" w:rsidRPr="00FF331B" w:rsidRDefault="00583586" w:rsidP="00583586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长冈天满宫和梅林均免费向公众开放。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86"/>
    <w:rsid w:val="001A5971"/>
    <w:rsid w:val="0058358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7B52D-D7F4-431A-8FEE-8F638D24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35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35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35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3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35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3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3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35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3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35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3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