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1FCA" w:rsidRPr="00FF331B" w:rsidRDefault="009F1FCA" w:rsidP="009F1FCA">
      <w:pPr>
        <w:tabs>
          <w:tab w:val="left" w:pos="1227"/>
        </w:tabs>
        <w:adjustRightInd w:val="0"/>
        <w:snapToGrid w:val="0"/>
        <w:spacing w:line="240" w:lineRule="atLeast"/>
        <w:jc w:val="both"/>
        <w:rPr>
          <w:rFonts w:eastAsia="Source Han Sans CN Normal"/>
          <w:b/>
          <w:color w:val="000000" w:themeColor="text1"/>
          <w:szCs w:val="22"/>
          <w:lang w:eastAsia="zh-CN"/>
        </w:rPr>
      </w:pPr>
      <w:r>
        <w:rPr>
          <w:b/>
        </w:rPr>
        <w:t>柳谷观音（杨谷寺）</w:t>
      </w:r>
    </w:p>
    <w:p/>
    <w:p w:rsidR="009F1FCA" w:rsidRPr="00FF331B" w:rsidRDefault="009F1FCA" w:rsidP="009F1FCA">
      <w:pPr>
        <w:tabs>
          <w:tab w:val="left" w:pos="1227"/>
        </w:tabs>
        <w:adjustRightInd w:val="0"/>
        <w:snapToGrid w:val="0"/>
        <w:spacing w:line="240" w:lineRule="atLeast"/>
        <w:ind w:firstLineChars="200" w:firstLine="440"/>
        <w:jc w:val="both"/>
        <w:rPr>
          <w:rFonts w:eastAsia="Source Han Sans CN Normal"/>
          <w:bCs/>
          <w:color w:val="000000" w:themeColor="text1"/>
          <w:szCs w:val="22"/>
          <w:lang w:eastAsia="zh-CN"/>
        </w:rPr>
      </w:pPr>
      <w:r w:rsidRPr="00FF331B">
        <w:rPr>
          <w:rFonts w:eastAsia="Source Han Sans CN Normal"/>
          <w:bCs/>
          <w:color w:val="000000" w:themeColor="text1"/>
          <w:szCs w:val="22"/>
          <w:lang w:eastAsia="zh-CN"/>
        </w:rPr>
        <w:t>杨谷寺位于长冈京市的西山之中，这座</w:t>
      </w:r>
      <w:r w:rsidRPr="00FF331B">
        <w:rPr>
          <w:rFonts w:eastAsia="Source Han Sans CN Normal" w:hint="eastAsia"/>
          <w:bCs/>
          <w:color w:val="000000" w:themeColor="text1"/>
          <w:szCs w:val="22"/>
          <w:lang w:eastAsia="zh-CN"/>
        </w:rPr>
        <w:t>日本佛教</w:t>
      </w:r>
      <w:r w:rsidRPr="00FF331B">
        <w:rPr>
          <w:rFonts w:eastAsia="Source Han Sans CN Normal"/>
          <w:bCs/>
          <w:color w:val="000000" w:themeColor="text1"/>
          <w:szCs w:val="22"/>
          <w:lang w:eastAsia="zh-CN"/>
        </w:rPr>
        <w:t>西山净土宗寺庙又被</w:t>
      </w:r>
      <w:r w:rsidRPr="00FF331B">
        <w:rPr>
          <w:rFonts w:ascii="Source Han Sans CN Normal" w:eastAsia="Source Han Sans CN Normal" w:hAnsi="Source Han Sans CN Normal"/>
          <w:bCs/>
          <w:color w:val="000000" w:themeColor="text1"/>
          <w:szCs w:val="22"/>
          <w:lang w:eastAsia="zh-CN"/>
        </w:rPr>
        <w:t>称为“柳谷观音”</w:t>
      </w:r>
      <w:r w:rsidRPr="00FF331B">
        <w:rPr>
          <w:rFonts w:eastAsia="Source Han Sans CN Normal"/>
          <w:bCs/>
          <w:color w:val="000000" w:themeColor="text1"/>
          <w:szCs w:val="22"/>
          <w:lang w:eastAsia="zh-CN"/>
        </w:rPr>
        <w:t>。寺内</w:t>
      </w:r>
      <w:r w:rsidRPr="00FF331B">
        <w:rPr>
          <w:rFonts w:eastAsia="Source Han Sans CN Normal" w:hint="eastAsia"/>
          <w:bCs/>
          <w:color w:val="000000" w:themeColor="text1"/>
          <w:szCs w:val="22"/>
          <w:lang w:eastAsia="zh-CN"/>
        </w:rPr>
        <w:t>本尊是</w:t>
      </w:r>
      <w:r w:rsidRPr="00FF331B">
        <w:rPr>
          <w:rFonts w:eastAsia="Source Han Sans CN Normal"/>
          <w:bCs/>
          <w:color w:val="000000" w:themeColor="text1"/>
          <w:szCs w:val="22"/>
          <w:lang w:eastAsia="zh-CN"/>
        </w:rPr>
        <w:t>大慈大悲观世音菩萨</w:t>
      </w:r>
      <w:r w:rsidRPr="00FF331B">
        <w:rPr>
          <w:rFonts w:eastAsia="Source Han Sans CN Normal" w:hint="eastAsia"/>
          <w:bCs/>
          <w:color w:val="000000" w:themeColor="text1"/>
          <w:szCs w:val="22"/>
          <w:lang w:eastAsia="zh-CN"/>
        </w:rPr>
        <w:t>，</w:t>
      </w:r>
      <w:r w:rsidRPr="00FF331B">
        <w:rPr>
          <w:rFonts w:eastAsia="Source Han Sans CN Normal"/>
          <w:bCs/>
          <w:color w:val="000000" w:themeColor="text1"/>
          <w:szCs w:val="22"/>
          <w:lang w:eastAsia="zh-CN"/>
        </w:rPr>
        <w:t>人们相信</w:t>
      </w:r>
      <w:r w:rsidRPr="00FF331B">
        <w:rPr>
          <w:rFonts w:eastAsia="Source Han Sans CN Normal" w:hint="eastAsia"/>
          <w:bCs/>
          <w:color w:val="000000" w:themeColor="text1"/>
          <w:szCs w:val="22"/>
          <w:lang w:eastAsia="zh-CN"/>
        </w:rPr>
        <w:t>本尊佛</w:t>
      </w:r>
      <w:r w:rsidRPr="00FF331B">
        <w:rPr>
          <w:rFonts w:eastAsia="Source Han Sans CN Normal"/>
          <w:bCs/>
          <w:color w:val="000000" w:themeColor="text1"/>
          <w:szCs w:val="22"/>
          <w:lang w:eastAsia="zh-CN"/>
        </w:rPr>
        <w:t>和院中的流水都有治愈眼疾的神圣力量，因而自创建之初就有很多患者前来参拜祈祷。寺内佛殿众多，其中一些有回廊相连。这座面积</w:t>
      </w:r>
      <w:r w:rsidRPr="00FF331B">
        <w:rPr>
          <w:rFonts w:eastAsia="Source Han Sans CN Normal" w:hint="eastAsia"/>
          <w:bCs/>
          <w:color w:val="000000" w:themeColor="text1"/>
          <w:szCs w:val="22"/>
          <w:lang w:eastAsia="zh-CN"/>
        </w:rPr>
        <w:t>宽</w:t>
      </w:r>
      <w:r w:rsidRPr="00FF331B">
        <w:rPr>
          <w:rFonts w:eastAsia="Source Han Sans CN Normal"/>
          <w:bCs/>
          <w:color w:val="000000" w:themeColor="text1"/>
          <w:szCs w:val="22"/>
          <w:lang w:eastAsia="zh-CN"/>
        </w:rPr>
        <w:t>广的寺院春有樱花、夏有绣球、秋有红叶，以兼具四时之美闻名。近年来，寺院精心制作的</w:t>
      </w:r>
      <w:r w:rsidRPr="00FF331B">
        <w:rPr>
          <w:rFonts w:ascii="Source Han Sans CN Normal" w:eastAsia="Source Han Sans CN Normal" w:hAnsi="Source Han Sans CN Normal"/>
          <w:bCs/>
          <w:color w:val="000000" w:themeColor="text1"/>
          <w:szCs w:val="22"/>
          <w:lang w:eastAsia="zh-CN"/>
        </w:rPr>
        <w:t>“花手水”（花艺</w:t>
      </w:r>
      <w:r w:rsidRPr="00FF331B">
        <w:rPr>
          <w:rFonts w:ascii="Source Han Sans CN Normal" w:eastAsia="Source Han Sans CN Normal" w:hAnsi="Source Han Sans CN Normal" w:hint="eastAsia"/>
          <w:bCs/>
          <w:color w:val="000000" w:themeColor="text1"/>
          <w:szCs w:val="22"/>
          <w:lang w:eastAsia="zh-CN"/>
        </w:rPr>
        <w:t>净</w:t>
      </w:r>
      <w:r w:rsidRPr="00FF331B">
        <w:rPr>
          <w:rFonts w:eastAsia="Source Han Sans CN Normal" w:hint="eastAsia"/>
          <w:bCs/>
          <w:color w:val="000000" w:themeColor="text1"/>
          <w:szCs w:val="22"/>
          <w:lang w:eastAsia="zh-CN"/>
        </w:rPr>
        <w:t>水</w:t>
      </w:r>
      <w:r w:rsidRPr="00FF331B">
        <w:rPr>
          <w:rFonts w:eastAsia="Source Han Sans CN Normal"/>
          <w:bCs/>
          <w:color w:val="000000" w:themeColor="text1"/>
          <w:szCs w:val="22"/>
          <w:lang w:eastAsia="zh-CN"/>
        </w:rPr>
        <w:t>池）又吸引更多游人前来观赏。</w:t>
      </w:r>
    </w:p>
    <w:p w:rsidR="009F1FCA" w:rsidRPr="00FF331B" w:rsidRDefault="009F1FCA" w:rsidP="009F1FCA">
      <w:pPr>
        <w:tabs>
          <w:tab w:val="left" w:pos="1227"/>
        </w:tabs>
        <w:adjustRightInd w:val="0"/>
        <w:snapToGrid w:val="0"/>
        <w:spacing w:line="240" w:lineRule="atLeast"/>
        <w:jc w:val="both"/>
        <w:rPr>
          <w:rFonts w:eastAsia="Source Han Sans CN Normal"/>
          <w:bCs/>
          <w:color w:val="000000" w:themeColor="text1"/>
          <w:szCs w:val="22"/>
          <w:lang w:eastAsia="zh-CN"/>
        </w:rPr>
      </w:pPr>
    </w:p>
    <w:p w:rsidR="009F1FCA" w:rsidRPr="00FF331B" w:rsidRDefault="009F1FCA" w:rsidP="009F1FCA">
      <w:pPr>
        <w:jc w:val="both"/>
        <w:rPr>
          <w:rFonts w:eastAsia="Source Han Sans CN Normal"/>
          <w:bCs/>
          <w:color w:val="000000" w:themeColor="text1"/>
          <w:szCs w:val="22"/>
          <w:u w:val="single"/>
          <w:lang w:eastAsia="zh-CN"/>
        </w:rPr>
      </w:pPr>
      <w:r w:rsidRPr="00FF331B">
        <w:rPr>
          <w:rFonts w:eastAsia="Source Han Sans CN Normal"/>
          <w:bCs/>
          <w:color w:val="000000" w:themeColor="text1"/>
          <w:szCs w:val="22"/>
          <w:u w:val="single"/>
          <w:lang w:eastAsia="zh-CN"/>
        </w:rPr>
        <w:t>寺院起源</w:t>
      </w:r>
    </w:p>
    <w:p w:rsidR="009F1FCA" w:rsidRPr="00FF331B" w:rsidRDefault="009F1FCA" w:rsidP="009F1FCA">
      <w:pPr>
        <w:ind w:firstLineChars="200" w:firstLine="440"/>
        <w:jc w:val="both"/>
        <w:rPr>
          <w:rFonts w:eastAsia="Source Han Sans CN Normal"/>
          <w:bCs/>
          <w:color w:val="000000" w:themeColor="text1"/>
          <w:szCs w:val="22"/>
          <w:lang w:eastAsia="zh-CN"/>
        </w:rPr>
      </w:pPr>
      <w:r w:rsidRPr="00FF331B">
        <w:rPr>
          <w:rFonts w:eastAsia="Source Han Sans CN Normal"/>
          <w:bCs/>
          <w:color w:val="000000" w:themeColor="text1"/>
          <w:szCs w:val="22"/>
          <w:lang w:eastAsia="zh-CN"/>
        </w:rPr>
        <w:t>杨谷寺落成于</w:t>
      </w:r>
      <w:r w:rsidRPr="00FF331B">
        <w:rPr>
          <w:rFonts w:eastAsia="Source Han Sans CN Normal"/>
          <w:bCs/>
          <w:color w:val="000000" w:themeColor="text1"/>
          <w:szCs w:val="22"/>
          <w:lang w:eastAsia="zh-CN"/>
        </w:rPr>
        <w:t>806</w:t>
      </w:r>
      <w:r w:rsidRPr="00FF331B">
        <w:rPr>
          <w:rFonts w:eastAsia="Source Han Sans CN Normal"/>
          <w:bCs/>
          <w:color w:val="000000" w:themeColor="text1"/>
          <w:szCs w:val="22"/>
          <w:lang w:eastAsia="zh-CN"/>
        </w:rPr>
        <w:t>年，</w:t>
      </w:r>
      <w:r w:rsidRPr="00FF331B">
        <w:rPr>
          <w:rFonts w:eastAsia="Source Han Sans CN Normal" w:hint="eastAsia"/>
          <w:bCs/>
          <w:color w:val="000000" w:themeColor="text1"/>
          <w:szCs w:val="22"/>
          <w:lang w:eastAsia="zh-CN"/>
        </w:rPr>
        <w:t>由</w:t>
      </w:r>
      <w:r w:rsidRPr="00FF331B">
        <w:rPr>
          <w:rFonts w:eastAsia="Source Han Sans CN Normal"/>
          <w:bCs/>
          <w:color w:val="000000" w:themeColor="text1"/>
          <w:szCs w:val="22"/>
          <w:lang w:eastAsia="zh-CN"/>
        </w:rPr>
        <w:t>僧人延镇</w:t>
      </w:r>
      <w:r w:rsidRPr="00FF331B">
        <w:rPr>
          <w:rFonts w:eastAsia="Source Han Sans CN Normal" w:hint="eastAsia"/>
          <w:bCs/>
          <w:color w:val="000000" w:themeColor="text1"/>
          <w:szCs w:val="22"/>
          <w:lang w:eastAsia="zh-CN"/>
        </w:rPr>
        <w:t>（生卒年不详）创建</w:t>
      </w:r>
      <w:r w:rsidRPr="00FF331B">
        <w:rPr>
          <w:rFonts w:eastAsia="Source Han Sans CN Normal"/>
          <w:bCs/>
          <w:color w:val="000000" w:themeColor="text1"/>
          <w:szCs w:val="22"/>
          <w:lang w:eastAsia="zh-CN"/>
        </w:rPr>
        <w:t>，他也是京都名</w:t>
      </w:r>
      <w:r w:rsidRPr="00FF331B">
        <w:rPr>
          <w:rFonts w:eastAsia="Source Han Sans CN Normal" w:hint="eastAsia"/>
          <w:bCs/>
          <w:color w:val="000000" w:themeColor="text1"/>
          <w:szCs w:val="22"/>
          <w:lang w:eastAsia="zh-CN"/>
        </w:rPr>
        <w:t>刹</w:t>
      </w:r>
      <w:r w:rsidRPr="00FF331B">
        <w:rPr>
          <w:rFonts w:eastAsia="Source Han Sans CN Normal"/>
          <w:bCs/>
          <w:color w:val="000000" w:themeColor="text1"/>
          <w:szCs w:val="22"/>
          <w:lang w:eastAsia="zh-CN"/>
        </w:rPr>
        <w:t>清水寺的创建人。传说延镇得观音托梦，前往京都西边的西山，</w:t>
      </w:r>
      <w:r w:rsidRPr="00FF331B">
        <w:rPr>
          <w:rFonts w:eastAsia="Source Han Sans CN Normal" w:hint="eastAsia"/>
          <w:bCs/>
          <w:color w:val="000000" w:themeColor="text1"/>
          <w:szCs w:val="22"/>
          <w:lang w:eastAsia="zh-CN"/>
        </w:rPr>
        <w:t>见到了站在</w:t>
      </w:r>
      <w:r w:rsidRPr="00FF331B">
        <w:rPr>
          <w:rFonts w:eastAsia="Source Han Sans CN Normal"/>
          <w:bCs/>
          <w:color w:val="000000" w:themeColor="text1"/>
          <w:szCs w:val="22"/>
          <w:lang w:eastAsia="zh-CN"/>
        </w:rPr>
        <w:t>柳谷</w:t>
      </w:r>
      <w:r w:rsidRPr="00FF331B">
        <w:rPr>
          <w:rFonts w:eastAsia="Source Han Sans CN Normal" w:hint="eastAsia"/>
          <w:bCs/>
          <w:color w:val="000000" w:themeColor="text1"/>
          <w:szCs w:val="22"/>
          <w:lang w:eastAsia="zh-CN"/>
        </w:rPr>
        <w:t>一块</w:t>
      </w:r>
      <w:r w:rsidRPr="00FF331B">
        <w:rPr>
          <w:rFonts w:eastAsia="Source Han Sans CN Normal"/>
          <w:bCs/>
          <w:color w:val="000000" w:themeColor="text1"/>
          <w:szCs w:val="22"/>
          <w:lang w:eastAsia="zh-CN"/>
        </w:rPr>
        <w:t>岩石上</w:t>
      </w:r>
      <w:r w:rsidRPr="00FF331B">
        <w:rPr>
          <w:rFonts w:eastAsia="Source Han Sans CN Normal" w:hint="eastAsia"/>
          <w:bCs/>
          <w:color w:val="000000" w:themeColor="text1"/>
          <w:szCs w:val="22"/>
          <w:lang w:eastAsia="zh-CN"/>
        </w:rPr>
        <w:t>的</w:t>
      </w:r>
      <w:r w:rsidRPr="00FF331B">
        <w:rPr>
          <w:rFonts w:eastAsia="Source Han Sans CN Normal"/>
          <w:bCs/>
          <w:color w:val="000000" w:themeColor="text1"/>
          <w:szCs w:val="22"/>
          <w:lang w:eastAsia="zh-CN"/>
        </w:rPr>
        <w:t>十一面千手千眼观音</w:t>
      </w:r>
      <w:r w:rsidRPr="00FF331B">
        <w:rPr>
          <w:rFonts w:eastAsia="Source Han Sans CN Normal" w:hint="eastAsia"/>
          <w:bCs/>
          <w:color w:val="000000" w:themeColor="text1"/>
          <w:szCs w:val="22"/>
          <w:lang w:eastAsia="zh-CN"/>
        </w:rPr>
        <w:t>，</w:t>
      </w:r>
      <w:r w:rsidRPr="00FF331B">
        <w:rPr>
          <w:rFonts w:eastAsia="Source Han Sans CN Normal"/>
          <w:bCs/>
          <w:color w:val="000000" w:themeColor="text1"/>
          <w:szCs w:val="22"/>
          <w:lang w:eastAsia="zh-CN"/>
        </w:rPr>
        <w:t>据说以这一形象出现的观音有治愈眼疾的力量</w:t>
      </w:r>
      <w:r w:rsidRPr="00FF331B">
        <w:rPr>
          <w:rFonts w:eastAsia="Source Han Sans CN Normal" w:hint="eastAsia"/>
          <w:bCs/>
          <w:color w:val="000000" w:themeColor="text1"/>
          <w:szCs w:val="22"/>
          <w:lang w:eastAsia="zh-CN"/>
        </w:rPr>
        <w:t>。</w:t>
      </w:r>
      <w:r w:rsidRPr="00FF331B">
        <w:rPr>
          <w:rFonts w:eastAsia="Source Han Sans CN Normal"/>
          <w:bCs/>
          <w:color w:val="000000" w:themeColor="text1"/>
          <w:szCs w:val="22"/>
          <w:lang w:eastAsia="zh-CN"/>
        </w:rPr>
        <w:t>延镇喜出望外，</w:t>
      </w:r>
      <w:r w:rsidRPr="00FF331B">
        <w:rPr>
          <w:rFonts w:eastAsia="Source Han Sans CN Normal" w:hint="eastAsia"/>
          <w:bCs/>
          <w:color w:val="000000" w:themeColor="text1"/>
          <w:szCs w:val="22"/>
          <w:lang w:eastAsia="zh-CN"/>
        </w:rPr>
        <w:t>特意</w:t>
      </w:r>
      <w:r w:rsidRPr="00FF331B">
        <w:rPr>
          <w:rFonts w:eastAsia="Source Han Sans CN Normal"/>
          <w:bCs/>
          <w:color w:val="000000" w:themeColor="text1"/>
          <w:szCs w:val="22"/>
          <w:lang w:eastAsia="zh-CN"/>
        </w:rPr>
        <w:t>在当地修建寺庙供奉，并命名为杨谷寺。</w:t>
      </w:r>
    </w:p>
    <w:p w:rsidR="009F1FCA" w:rsidRPr="00FF331B" w:rsidRDefault="009F1FCA" w:rsidP="009F1FCA">
      <w:pPr>
        <w:jc w:val="both"/>
        <w:rPr>
          <w:rFonts w:eastAsia="Source Han Sans CN Normal"/>
          <w:bCs/>
          <w:color w:val="000000" w:themeColor="text1"/>
          <w:szCs w:val="22"/>
          <w:lang w:eastAsia="zh-CN"/>
        </w:rPr>
      </w:pPr>
    </w:p>
    <w:p w:rsidR="009F1FCA" w:rsidRPr="00FF331B" w:rsidRDefault="009F1FCA" w:rsidP="009F1FCA">
      <w:pPr>
        <w:jc w:val="both"/>
        <w:rPr>
          <w:rFonts w:eastAsia="Source Han Sans CN Normal"/>
          <w:bCs/>
          <w:color w:val="000000" w:themeColor="text1"/>
          <w:szCs w:val="22"/>
          <w:u w:val="single"/>
          <w:lang w:eastAsia="zh-CN"/>
        </w:rPr>
      </w:pPr>
      <w:r w:rsidRPr="00FF331B">
        <w:rPr>
          <w:rFonts w:eastAsia="Source Han Sans CN Normal"/>
          <w:bCs/>
          <w:color w:val="000000" w:themeColor="text1"/>
          <w:szCs w:val="22"/>
          <w:u w:val="single"/>
          <w:lang w:eastAsia="zh-CN"/>
        </w:rPr>
        <w:t>明目水的传说</w:t>
      </w:r>
    </w:p>
    <w:p w:rsidR="009F1FCA" w:rsidRPr="00FF331B" w:rsidRDefault="009F1FCA" w:rsidP="009F1FCA">
      <w:pPr>
        <w:ind w:firstLineChars="200" w:firstLine="440"/>
        <w:jc w:val="both"/>
        <w:rPr>
          <w:rFonts w:eastAsia="Source Han Sans CN Normal"/>
          <w:bCs/>
          <w:color w:val="000000" w:themeColor="text1"/>
          <w:szCs w:val="22"/>
          <w:lang w:eastAsia="zh-CN"/>
        </w:rPr>
      </w:pPr>
      <w:r w:rsidRPr="00FF331B">
        <w:rPr>
          <w:rFonts w:eastAsia="Source Han Sans CN Normal"/>
          <w:bCs/>
          <w:color w:val="000000" w:themeColor="text1"/>
          <w:szCs w:val="22"/>
          <w:lang w:eastAsia="zh-CN"/>
        </w:rPr>
        <w:t>811</w:t>
      </w:r>
      <w:r w:rsidRPr="00FF331B">
        <w:rPr>
          <w:rFonts w:eastAsia="Source Han Sans CN Normal"/>
          <w:bCs/>
          <w:color w:val="000000" w:themeColor="text1"/>
          <w:szCs w:val="22"/>
          <w:lang w:eastAsia="zh-CN"/>
        </w:rPr>
        <w:t>年，日本</w:t>
      </w:r>
      <w:r w:rsidRPr="00FF331B">
        <w:rPr>
          <w:rFonts w:eastAsia="Source Han Sans CN Normal" w:hint="eastAsia"/>
          <w:bCs/>
          <w:color w:val="000000" w:themeColor="text1"/>
          <w:szCs w:val="22"/>
          <w:lang w:eastAsia="zh-CN"/>
        </w:rPr>
        <w:t>佛教</w:t>
      </w:r>
      <w:r w:rsidRPr="00FF331B">
        <w:rPr>
          <w:rFonts w:eastAsia="Source Han Sans CN Normal"/>
          <w:bCs/>
          <w:color w:val="000000" w:themeColor="text1"/>
          <w:szCs w:val="22"/>
          <w:lang w:eastAsia="zh-CN"/>
        </w:rPr>
        <w:t>真言宗开山祖师空海（</w:t>
      </w:r>
      <w:r w:rsidRPr="00FF331B">
        <w:rPr>
          <w:rFonts w:eastAsia="Source Han Sans CN Normal"/>
          <w:bCs/>
          <w:color w:val="000000" w:themeColor="text1"/>
          <w:szCs w:val="22"/>
          <w:lang w:eastAsia="zh-CN"/>
        </w:rPr>
        <w:t>774-835</w:t>
      </w:r>
      <w:r w:rsidRPr="00FF331B">
        <w:rPr>
          <w:rFonts w:eastAsia="Source Han Sans CN Normal" w:hint="eastAsia"/>
          <w:bCs/>
          <w:color w:val="000000" w:themeColor="text1"/>
          <w:szCs w:val="22"/>
          <w:lang w:eastAsia="zh-CN"/>
        </w:rPr>
        <w:t>；谥号弘法大师</w:t>
      </w:r>
      <w:r w:rsidRPr="00FF331B">
        <w:rPr>
          <w:rFonts w:eastAsia="Source Han Sans CN Normal"/>
          <w:bCs/>
          <w:color w:val="000000" w:themeColor="text1"/>
          <w:szCs w:val="22"/>
          <w:lang w:eastAsia="zh-CN"/>
        </w:rPr>
        <w:t>）</w:t>
      </w:r>
      <w:r w:rsidRPr="00FF331B">
        <w:rPr>
          <w:rFonts w:eastAsia="Source Han Sans CN Normal" w:hint="eastAsia"/>
          <w:bCs/>
          <w:color w:val="000000" w:themeColor="text1"/>
          <w:szCs w:val="22"/>
          <w:lang w:eastAsia="zh-CN"/>
        </w:rPr>
        <w:t>从</w:t>
      </w:r>
      <w:r w:rsidRPr="00FF331B">
        <w:rPr>
          <w:rFonts w:eastAsia="Source Han Sans CN Normal"/>
          <w:bCs/>
          <w:color w:val="000000" w:themeColor="text1"/>
          <w:szCs w:val="22"/>
          <w:lang w:eastAsia="zh-CN"/>
        </w:rPr>
        <w:t>乙训寺前往杨谷寺参拜。传说他在杨谷寺附近的池塘里见到一只猴子正在为自己失明的孩子清洗眼睛，遂为它们祈祷了</w:t>
      </w:r>
      <w:r w:rsidRPr="00FF331B">
        <w:rPr>
          <w:rFonts w:eastAsia="Source Han Sans CN Normal"/>
          <w:bCs/>
          <w:color w:val="000000" w:themeColor="text1"/>
          <w:szCs w:val="22"/>
          <w:lang w:eastAsia="zh-CN"/>
        </w:rPr>
        <w:t>17</w:t>
      </w:r>
      <w:r w:rsidRPr="00FF331B">
        <w:rPr>
          <w:rFonts w:eastAsia="Source Han Sans CN Normal"/>
          <w:bCs/>
          <w:color w:val="000000" w:themeColor="text1"/>
          <w:szCs w:val="22"/>
          <w:lang w:eastAsia="zh-CN"/>
        </w:rPr>
        <w:t>天，小猴子奇迹般地恢复了视力。空海又继续诵经</w:t>
      </w:r>
      <w:r w:rsidRPr="00FF331B">
        <w:rPr>
          <w:rFonts w:eastAsia="Source Han Sans CN Normal"/>
          <w:bCs/>
          <w:color w:val="000000" w:themeColor="text1"/>
          <w:szCs w:val="22"/>
          <w:lang w:eastAsia="zh-CN"/>
        </w:rPr>
        <w:t>17</w:t>
      </w:r>
      <w:r w:rsidRPr="00FF331B">
        <w:rPr>
          <w:rFonts w:eastAsia="Source Han Sans CN Normal"/>
          <w:bCs/>
          <w:color w:val="000000" w:themeColor="text1"/>
          <w:szCs w:val="22"/>
          <w:lang w:eastAsia="zh-CN"/>
        </w:rPr>
        <w:t>天，再用金刚杵（三钴杵）捣深池塘，让这里的水变成了能医眼疾的神水，人称</w:t>
      </w:r>
      <w:r w:rsidRPr="00FF331B">
        <w:rPr>
          <w:rFonts w:ascii="Source Han Sans CN Normal" w:eastAsia="Source Han Sans CN Normal" w:hAnsi="Source Han Sans CN Normal"/>
          <w:bCs/>
          <w:color w:val="000000" w:themeColor="text1"/>
          <w:szCs w:val="22"/>
          <w:lang w:eastAsia="zh-CN"/>
        </w:rPr>
        <w:t>“独钴水”</w:t>
      </w:r>
      <w:r w:rsidRPr="00FF331B">
        <w:rPr>
          <w:rFonts w:ascii="Source Han Sans CN Normal" w:eastAsia="Source Han Sans CN Normal" w:hAnsi="Source Han Sans CN Normal" w:hint="eastAsia"/>
          <w:bCs/>
          <w:color w:val="000000" w:themeColor="text1"/>
          <w:szCs w:val="22"/>
          <w:lang w:eastAsia="zh-CN"/>
        </w:rPr>
        <w:t>，即</w:t>
      </w:r>
      <w:r w:rsidRPr="00FF331B">
        <w:rPr>
          <w:rFonts w:ascii="Source Han Sans CN Normal" w:eastAsia="Source Han Sans CN Normal" w:hAnsi="Source Han Sans CN Normal"/>
          <w:bCs/>
          <w:color w:val="000000" w:themeColor="text1"/>
          <w:szCs w:val="22"/>
          <w:lang w:eastAsia="zh-CN"/>
        </w:rPr>
        <w:t>钴杵之水</w:t>
      </w:r>
      <w:r w:rsidRPr="00FF331B">
        <w:rPr>
          <w:rFonts w:eastAsia="Source Han Sans CN Normal"/>
          <w:bCs/>
          <w:color w:val="000000" w:themeColor="text1"/>
          <w:szCs w:val="22"/>
          <w:lang w:eastAsia="zh-CN"/>
        </w:rPr>
        <w:t>。历史上，有好几位名人都曾用过此水，至今人们仍相信它有明目功效。</w:t>
      </w:r>
    </w:p>
    <w:p w:rsidR="009F1FCA" w:rsidRPr="00FF331B" w:rsidRDefault="009F1FCA" w:rsidP="009F1FCA">
      <w:pPr>
        <w:jc w:val="both"/>
        <w:rPr>
          <w:rFonts w:eastAsia="Source Han Sans CN Normal"/>
          <w:bCs/>
          <w:color w:val="000000" w:themeColor="text1"/>
          <w:szCs w:val="22"/>
          <w:lang w:eastAsia="zh-CN"/>
        </w:rPr>
      </w:pPr>
    </w:p>
    <w:p w:rsidR="009F1FCA" w:rsidRPr="00FF331B" w:rsidRDefault="009F1FCA" w:rsidP="009F1FCA">
      <w:pPr>
        <w:jc w:val="both"/>
        <w:rPr>
          <w:rFonts w:eastAsia="Source Han Sans CN Normal"/>
          <w:bCs/>
          <w:color w:val="000000" w:themeColor="text1"/>
          <w:szCs w:val="22"/>
          <w:u w:val="single"/>
          <w:lang w:eastAsia="zh-CN"/>
        </w:rPr>
      </w:pPr>
      <w:r w:rsidRPr="00FF331B">
        <w:rPr>
          <w:rFonts w:eastAsia="Source Han Sans CN Normal"/>
          <w:bCs/>
          <w:color w:val="000000" w:themeColor="text1"/>
          <w:szCs w:val="22"/>
          <w:u w:val="single"/>
          <w:lang w:eastAsia="zh-CN"/>
        </w:rPr>
        <w:t>寺院内部</w:t>
      </w:r>
    </w:p>
    <w:p w:rsidR="009F1FCA" w:rsidRPr="00FF331B" w:rsidRDefault="009F1FCA" w:rsidP="009F1FCA">
      <w:pPr>
        <w:tabs>
          <w:tab w:val="left" w:pos="1227"/>
        </w:tabs>
        <w:adjustRightInd w:val="0"/>
        <w:snapToGrid w:val="0"/>
        <w:spacing w:line="240" w:lineRule="atLeast"/>
        <w:ind w:firstLineChars="200" w:firstLine="440"/>
        <w:jc w:val="both"/>
        <w:rPr>
          <w:rFonts w:eastAsia="Source Han Sans CN Normal"/>
          <w:bCs/>
          <w:color w:val="000000" w:themeColor="text1"/>
          <w:szCs w:val="22"/>
          <w:lang w:eastAsia="zh-CN"/>
        </w:rPr>
      </w:pPr>
      <w:r w:rsidRPr="00FF331B">
        <w:rPr>
          <w:rFonts w:eastAsia="Source Han Sans CN Normal"/>
          <w:bCs/>
          <w:color w:val="000000" w:themeColor="text1"/>
          <w:szCs w:val="22"/>
          <w:lang w:eastAsia="zh-CN"/>
        </w:rPr>
        <w:t>杨谷寺的参拜路线从敕使门开始，这道门以前只在迎接朝廷来使时</w:t>
      </w:r>
      <w:r w:rsidRPr="00FF331B">
        <w:rPr>
          <w:rFonts w:eastAsia="Source Han Sans CN Normal" w:hint="eastAsia"/>
          <w:bCs/>
          <w:color w:val="000000" w:themeColor="text1"/>
          <w:szCs w:val="22"/>
          <w:lang w:eastAsia="zh-CN"/>
        </w:rPr>
        <w:t>才打开</w:t>
      </w:r>
      <w:r w:rsidRPr="00FF331B">
        <w:rPr>
          <w:rFonts w:eastAsia="Source Han Sans CN Normal"/>
          <w:bCs/>
          <w:color w:val="000000" w:themeColor="text1"/>
          <w:szCs w:val="22"/>
          <w:lang w:eastAsia="zh-CN"/>
        </w:rPr>
        <w:t>。门两侧立着风神和雷神像。本堂（正殿）建于</w:t>
      </w:r>
      <w:r w:rsidRPr="00FF331B">
        <w:rPr>
          <w:rFonts w:eastAsia="Source Han Sans CN Normal"/>
          <w:bCs/>
          <w:color w:val="000000" w:themeColor="text1"/>
          <w:szCs w:val="22"/>
          <w:lang w:eastAsia="zh-CN"/>
        </w:rPr>
        <w:t>17</w:t>
      </w:r>
      <w:r w:rsidRPr="00FF331B">
        <w:rPr>
          <w:rFonts w:eastAsia="Source Han Sans CN Normal"/>
          <w:bCs/>
          <w:color w:val="000000" w:themeColor="text1"/>
          <w:szCs w:val="22"/>
          <w:lang w:eastAsia="zh-CN"/>
        </w:rPr>
        <w:t>世纪早期，里面供奉</w:t>
      </w:r>
      <w:r w:rsidRPr="00FF331B">
        <w:rPr>
          <w:rFonts w:eastAsia="Source Han Sans CN Normal" w:hint="eastAsia"/>
          <w:bCs/>
          <w:color w:val="000000" w:themeColor="text1"/>
          <w:szCs w:val="22"/>
          <w:lang w:eastAsia="zh-CN"/>
        </w:rPr>
        <w:t>的本</w:t>
      </w:r>
      <w:r w:rsidRPr="00FF331B">
        <w:rPr>
          <w:rFonts w:eastAsia="Source Han Sans CN Normal"/>
          <w:bCs/>
          <w:color w:val="000000" w:themeColor="text1"/>
          <w:szCs w:val="22"/>
          <w:lang w:eastAsia="zh-CN"/>
        </w:rPr>
        <w:t>尊</w:t>
      </w:r>
      <w:r w:rsidRPr="00FF331B">
        <w:rPr>
          <w:rFonts w:eastAsia="Source Han Sans CN Normal" w:hint="eastAsia"/>
          <w:bCs/>
          <w:color w:val="000000" w:themeColor="text1"/>
          <w:szCs w:val="22"/>
          <w:lang w:eastAsia="zh-CN"/>
        </w:rPr>
        <w:t>是</w:t>
      </w:r>
      <w:r w:rsidRPr="00FF331B">
        <w:rPr>
          <w:rFonts w:eastAsia="Source Han Sans CN Normal"/>
          <w:bCs/>
          <w:color w:val="000000" w:themeColor="text1"/>
          <w:szCs w:val="22"/>
          <w:lang w:eastAsia="zh-CN"/>
        </w:rPr>
        <w:t>十一面千手千眼观音像</w:t>
      </w:r>
      <w:r w:rsidRPr="00FF331B">
        <w:rPr>
          <w:rFonts w:eastAsia="Source Han Sans CN Normal" w:hint="eastAsia"/>
          <w:bCs/>
          <w:color w:val="000000" w:themeColor="text1"/>
          <w:szCs w:val="22"/>
          <w:lang w:eastAsia="zh-CN"/>
        </w:rPr>
        <w:t>，已被</w:t>
      </w:r>
      <w:r w:rsidRPr="00FF331B">
        <w:rPr>
          <w:rFonts w:eastAsia="Source Han Sans CN Normal"/>
          <w:bCs/>
          <w:color w:val="000000" w:themeColor="text1"/>
          <w:szCs w:val="22"/>
          <w:lang w:eastAsia="zh-CN"/>
        </w:rPr>
        <w:t>京都府</w:t>
      </w:r>
      <w:r w:rsidRPr="00FF331B">
        <w:rPr>
          <w:rFonts w:eastAsia="Source Han Sans CN Normal" w:hint="eastAsia"/>
          <w:bCs/>
          <w:color w:val="000000" w:themeColor="text1"/>
          <w:szCs w:val="22"/>
          <w:lang w:eastAsia="zh-CN"/>
        </w:rPr>
        <w:t>指定为重要</w:t>
      </w:r>
      <w:r w:rsidRPr="00FF331B">
        <w:rPr>
          <w:rFonts w:eastAsia="Source Han Sans CN Normal"/>
          <w:bCs/>
          <w:color w:val="000000" w:themeColor="text1"/>
          <w:szCs w:val="22"/>
          <w:lang w:eastAsia="zh-CN"/>
        </w:rPr>
        <w:t>文化</w:t>
      </w:r>
      <w:r w:rsidRPr="00FF331B">
        <w:rPr>
          <w:rFonts w:eastAsia="Source Han Sans CN Normal" w:hint="eastAsia"/>
          <w:bCs/>
          <w:color w:val="000000" w:themeColor="text1"/>
          <w:szCs w:val="22"/>
          <w:lang w:eastAsia="zh-CN"/>
        </w:rPr>
        <w:t>财产</w:t>
      </w:r>
      <w:r w:rsidRPr="00FF331B">
        <w:rPr>
          <w:rFonts w:eastAsia="Source Han Sans CN Normal"/>
          <w:bCs/>
          <w:color w:val="000000" w:themeColor="text1"/>
          <w:szCs w:val="22"/>
          <w:lang w:eastAsia="zh-CN"/>
        </w:rPr>
        <w:t>，只在每月</w:t>
      </w:r>
      <w:r w:rsidRPr="00FF331B">
        <w:rPr>
          <w:rFonts w:eastAsia="Source Han Sans CN Normal"/>
          <w:bCs/>
          <w:color w:val="000000" w:themeColor="text1"/>
          <w:szCs w:val="22"/>
          <w:lang w:eastAsia="zh-CN"/>
        </w:rPr>
        <w:t>17</w:t>
      </w:r>
      <w:r w:rsidRPr="00FF331B">
        <w:rPr>
          <w:rFonts w:eastAsia="Source Han Sans CN Normal"/>
          <w:bCs/>
          <w:color w:val="000000" w:themeColor="text1"/>
          <w:szCs w:val="22"/>
          <w:lang w:eastAsia="zh-CN"/>
        </w:rPr>
        <w:t>号和</w:t>
      </w:r>
      <w:r w:rsidRPr="00FF331B">
        <w:rPr>
          <w:rFonts w:eastAsia="Source Han Sans CN Normal"/>
          <w:bCs/>
          <w:color w:val="000000" w:themeColor="text1"/>
          <w:szCs w:val="22"/>
          <w:lang w:eastAsia="zh-CN"/>
        </w:rPr>
        <w:t>18</w:t>
      </w:r>
      <w:r w:rsidRPr="00FF331B">
        <w:rPr>
          <w:rFonts w:eastAsia="Source Han Sans CN Normal"/>
          <w:bCs/>
          <w:color w:val="000000" w:themeColor="text1"/>
          <w:szCs w:val="22"/>
          <w:lang w:eastAsia="zh-CN"/>
        </w:rPr>
        <w:t>号向公众开放。</w:t>
      </w:r>
    </w:p>
    <w:p w:rsidR="009F1FCA" w:rsidRPr="00FF331B" w:rsidRDefault="009F1FCA" w:rsidP="009F1FCA">
      <w:pPr>
        <w:tabs>
          <w:tab w:val="left" w:pos="1227"/>
        </w:tabs>
        <w:adjustRightInd w:val="0"/>
        <w:snapToGrid w:val="0"/>
        <w:spacing w:line="240" w:lineRule="atLeast"/>
        <w:ind w:firstLineChars="200" w:firstLine="440"/>
        <w:jc w:val="both"/>
        <w:rPr>
          <w:rFonts w:eastAsia="Source Han Sans CN Normal"/>
          <w:bCs/>
          <w:color w:val="000000" w:themeColor="text1"/>
          <w:szCs w:val="22"/>
          <w:lang w:eastAsia="zh-CN"/>
        </w:rPr>
      </w:pPr>
      <w:r w:rsidRPr="00FF331B">
        <w:rPr>
          <w:rFonts w:eastAsia="Source Han Sans CN Normal"/>
          <w:bCs/>
          <w:color w:val="000000" w:themeColor="text1"/>
          <w:szCs w:val="22"/>
          <w:lang w:eastAsia="zh-CN"/>
        </w:rPr>
        <w:t>书院是寺院的迎宾之处，通过回廊与本堂相连。在院内可以参加</w:t>
      </w:r>
      <w:r w:rsidRPr="00FF331B">
        <w:rPr>
          <w:rFonts w:ascii="Source Han Sans CN Normal" w:eastAsia="Source Han Sans CN Normal" w:hAnsi="Source Han Sans CN Normal"/>
          <w:bCs/>
          <w:color w:val="000000" w:themeColor="text1"/>
          <w:szCs w:val="22"/>
          <w:lang w:eastAsia="zh-CN"/>
        </w:rPr>
        <w:t>“写经”和“写佛”</w:t>
      </w:r>
      <w:r w:rsidRPr="00FF331B">
        <w:rPr>
          <w:rFonts w:eastAsia="Source Han Sans CN Normal"/>
          <w:bCs/>
          <w:color w:val="000000" w:themeColor="text1"/>
          <w:szCs w:val="22"/>
          <w:lang w:eastAsia="zh-CN"/>
        </w:rPr>
        <w:t>（描画佛像）活动以礼佛</w:t>
      </w:r>
      <w:r w:rsidRPr="00FF331B">
        <w:rPr>
          <w:rFonts w:eastAsia="Source Han Sans CN Normal" w:hint="eastAsia"/>
          <w:bCs/>
          <w:color w:val="000000" w:themeColor="text1"/>
          <w:szCs w:val="22"/>
          <w:lang w:eastAsia="zh-CN"/>
        </w:rPr>
        <w:t>。书院内</w:t>
      </w:r>
      <w:r w:rsidRPr="00FF331B">
        <w:rPr>
          <w:rFonts w:eastAsia="Source Han Sans CN Normal"/>
          <w:bCs/>
          <w:color w:val="000000" w:themeColor="text1"/>
          <w:szCs w:val="22"/>
          <w:lang w:eastAsia="zh-CN"/>
        </w:rPr>
        <w:t>展示</w:t>
      </w:r>
      <w:r w:rsidRPr="00FF331B">
        <w:rPr>
          <w:rFonts w:eastAsia="Source Han Sans CN Normal" w:hint="eastAsia"/>
          <w:bCs/>
          <w:color w:val="000000" w:themeColor="text1"/>
          <w:szCs w:val="22"/>
          <w:lang w:eastAsia="zh-CN"/>
        </w:rPr>
        <w:t>的</w:t>
      </w:r>
      <w:r w:rsidRPr="00FF331B">
        <w:rPr>
          <w:rFonts w:eastAsia="Source Han Sans CN Normal"/>
          <w:bCs/>
          <w:color w:val="000000" w:themeColor="text1"/>
          <w:szCs w:val="22"/>
          <w:lang w:eastAsia="zh-CN"/>
        </w:rPr>
        <w:t>作品会根据季节和传统节日更换。书院旁是建造于江户时代</w:t>
      </w:r>
      <w:r w:rsidRPr="00FF331B">
        <w:rPr>
          <w:rFonts w:eastAsia="Source Han Sans CN Normal"/>
          <w:bCs/>
          <w:color w:val="000000" w:themeColor="text1"/>
          <w:szCs w:val="22"/>
          <w:lang w:eastAsia="zh-CN"/>
        </w:rPr>
        <w:t>(1603-1867)</w:t>
      </w:r>
      <w:r w:rsidRPr="00FF331B">
        <w:rPr>
          <w:rFonts w:eastAsia="Source Han Sans CN Normal"/>
          <w:bCs/>
          <w:color w:val="000000" w:themeColor="text1"/>
          <w:szCs w:val="22"/>
          <w:lang w:eastAsia="zh-CN"/>
        </w:rPr>
        <w:t>中期的净土苑，被指定为京都府</w:t>
      </w:r>
      <w:r w:rsidRPr="00FF331B">
        <w:rPr>
          <w:rFonts w:eastAsia="Source Han Sans CN Normal" w:hint="eastAsia"/>
          <w:bCs/>
          <w:color w:val="000000" w:themeColor="text1"/>
          <w:szCs w:val="22"/>
          <w:lang w:eastAsia="zh-CN"/>
        </w:rPr>
        <w:t>名胜庭院</w:t>
      </w:r>
      <w:r w:rsidRPr="00FF331B">
        <w:rPr>
          <w:rFonts w:eastAsia="Source Han Sans CN Normal"/>
          <w:bCs/>
          <w:color w:val="000000" w:themeColor="text1"/>
          <w:szCs w:val="22"/>
          <w:lang w:eastAsia="zh-CN"/>
        </w:rPr>
        <w:t>。从书院、台阶和上书院三处不同的高度和视角</w:t>
      </w:r>
      <w:r w:rsidRPr="00FF331B">
        <w:rPr>
          <w:rFonts w:eastAsia="Source Han Sans CN Normal" w:hint="eastAsia"/>
          <w:bCs/>
          <w:color w:val="000000" w:themeColor="text1"/>
          <w:szCs w:val="22"/>
          <w:lang w:eastAsia="zh-CN"/>
        </w:rPr>
        <w:t>观赏庭院，即可领略其不同的景致</w:t>
      </w:r>
      <w:r w:rsidRPr="00FF331B">
        <w:rPr>
          <w:rFonts w:eastAsia="Source Han Sans CN Normal"/>
          <w:bCs/>
          <w:color w:val="000000" w:themeColor="text1"/>
          <w:szCs w:val="22"/>
          <w:lang w:eastAsia="zh-CN"/>
        </w:rPr>
        <w:t>。上书院只在每月</w:t>
      </w:r>
      <w:r w:rsidRPr="00FF331B">
        <w:rPr>
          <w:rFonts w:eastAsia="Source Han Sans CN Normal"/>
          <w:bCs/>
          <w:color w:val="000000" w:themeColor="text1"/>
          <w:szCs w:val="22"/>
          <w:lang w:eastAsia="zh-CN"/>
        </w:rPr>
        <w:t>17</w:t>
      </w:r>
      <w:r w:rsidRPr="00FF331B">
        <w:rPr>
          <w:rFonts w:eastAsia="Source Han Sans CN Normal"/>
          <w:bCs/>
          <w:color w:val="000000" w:themeColor="text1"/>
          <w:szCs w:val="22"/>
          <w:lang w:eastAsia="zh-CN"/>
        </w:rPr>
        <w:t>日上午开放，春、夏、秋三季还会安排特别参观日。</w:t>
      </w:r>
    </w:p>
    <w:p w:rsidR="009F1FCA" w:rsidRPr="00FF331B" w:rsidRDefault="009F1FCA" w:rsidP="009F1FCA">
      <w:pPr>
        <w:tabs>
          <w:tab w:val="left" w:pos="1227"/>
        </w:tabs>
        <w:adjustRightInd w:val="0"/>
        <w:snapToGrid w:val="0"/>
        <w:spacing w:line="240" w:lineRule="atLeast"/>
        <w:ind w:firstLineChars="200" w:firstLine="440"/>
        <w:jc w:val="both"/>
        <w:rPr>
          <w:rFonts w:eastAsia="Source Han Sans CN Normal"/>
          <w:bCs/>
          <w:color w:val="000000" w:themeColor="text1"/>
          <w:szCs w:val="22"/>
          <w:lang w:eastAsia="zh-CN"/>
        </w:rPr>
      </w:pPr>
      <w:r w:rsidRPr="00FF331B">
        <w:rPr>
          <w:rFonts w:eastAsia="Source Han Sans CN Normal"/>
          <w:bCs/>
          <w:color w:val="000000" w:themeColor="text1"/>
          <w:szCs w:val="22"/>
          <w:lang w:eastAsia="zh-CN"/>
        </w:rPr>
        <w:t>走过长廊台阶</w:t>
      </w:r>
      <w:r w:rsidRPr="00FF331B">
        <w:rPr>
          <w:rFonts w:eastAsia="Source Han Sans CN Normal" w:hint="eastAsia"/>
          <w:bCs/>
          <w:color w:val="000000" w:themeColor="text1"/>
          <w:szCs w:val="22"/>
          <w:lang w:eastAsia="zh-CN"/>
        </w:rPr>
        <w:t>便抵达</w:t>
      </w:r>
      <w:r w:rsidRPr="00FF331B">
        <w:rPr>
          <w:rFonts w:eastAsia="Source Han Sans CN Normal"/>
          <w:bCs/>
          <w:color w:val="000000" w:themeColor="text1"/>
          <w:szCs w:val="22"/>
          <w:lang w:eastAsia="zh-CN"/>
        </w:rPr>
        <w:t>奥之院。这里供奉的是中御门天皇</w:t>
      </w:r>
      <w:r w:rsidRPr="00FF331B">
        <w:rPr>
          <w:rFonts w:eastAsia="Source Han Sans CN Normal"/>
          <w:bCs/>
          <w:color w:val="000000" w:themeColor="text1"/>
          <w:szCs w:val="22"/>
          <w:lang w:eastAsia="zh-CN"/>
        </w:rPr>
        <w:t>(1702-1737)</w:t>
      </w:r>
      <w:r w:rsidRPr="00FF331B">
        <w:rPr>
          <w:rFonts w:eastAsia="Source Han Sans CN Normal"/>
          <w:bCs/>
          <w:color w:val="000000" w:themeColor="text1"/>
          <w:szCs w:val="22"/>
          <w:lang w:eastAsia="zh-CN"/>
        </w:rPr>
        <w:t>所赐观音菩萨像以及</w:t>
      </w:r>
      <w:r w:rsidRPr="00FF331B">
        <w:rPr>
          <w:rFonts w:eastAsia="Source Han Sans CN Normal"/>
          <w:bCs/>
          <w:color w:val="000000" w:themeColor="text1"/>
          <w:szCs w:val="22"/>
          <w:lang w:eastAsia="zh-CN"/>
        </w:rPr>
        <w:t>28</w:t>
      </w:r>
      <w:r w:rsidRPr="00FF331B">
        <w:rPr>
          <w:rFonts w:eastAsia="Source Han Sans CN Normal"/>
          <w:bCs/>
          <w:color w:val="000000" w:themeColor="text1"/>
          <w:szCs w:val="22"/>
          <w:lang w:eastAsia="zh-CN"/>
        </w:rPr>
        <w:t>尊守护菩萨的</w:t>
      </w:r>
      <w:r w:rsidRPr="00FF331B">
        <w:rPr>
          <w:rFonts w:eastAsia="Source Han Sans CN Normal" w:hint="eastAsia"/>
          <w:bCs/>
          <w:color w:val="000000" w:themeColor="text1"/>
          <w:szCs w:val="22"/>
          <w:lang w:eastAsia="zh-CN"/>
        </w:rPr>
        <w:t>雕像</w:t>
      </w:r>
      <w:r w:rsidRPr="00FF331B">
        <w:rPr>
          <w:rFonts w:eastAsia="Source Han Sans CN Normal"/>
          <w:bCs/>
          <w:color w:val="000000" w:themeColor="text1"/>
          <w:szCs w:val="22"/>
          <w:lang w:eastAsia="zh-CN"/>
        </w:rPr>
        <w:t>。</w:t>
      </w:r>
      <w:r w:rsidRPr="00FF331B">
        <w:rPr>
          <w:rFonts w:eastAsia="Source Han Sans CN Normal" w:hint="eastAsia"/>
          <w:bCs/>
          <w:color w:val="000000" w:themeColor="text1"/>
          <w:szCs w:val="22"/>
          <w:lang w:eastAsia="zh-CN"/>
        </w:rPr>
        <w:t>从</w:t>
      </w:r>
      <w:r w:rsidRPr="00FF331B">
        <w:rPr>
          <w:rFonts w:eastAsia="Source Han Sans CN Normal"/>
          <w:bCs/>
          <w:color w:val="000000" w:themeColor="text1"/>
          <w:szCs w:val="22"/>
          <w:lang w:eastAsia="zh-CN"/>
        </w:rPr>
        <w:t>奥之院下</w:t>
      </w:r>
      <w:r w:rsidRPr="00FF331B">
        <w:rPr>
          <w:rFonts w:eastAsia="Source Han Sans CN Normal" w:hint="eastAsia"/>
          <w:bCs/>
          <w:color w:val="000000" w:themeColor="text1"/>
          <w:szCs w:val="22"/>
          <w:lang w:eastAsia="zh-CN"/>
        </w:rPr>
        <w:t>来</w:t>
      </w:r>
      <w:r w:rsidRPr="00FF331B">
        <w:rPr>
          <w:rFonts w:eastAsia="Source Han Sans CN Normal"/>
          <w:bCs/>
          <w:color w:val="000000" w:themeColor="text1"/>
          <w:szCs w:val="22"/>
          <w:lang w:eastAsia="zh-CN"/>
        </w:rPr>
        <w:t>，一路会经过几个小佛殿和神龛。爱染堂里供奉着掌管姻缘和夫妻美满的爱染明王。淀</w:t>
      </w:r>
      <w:r w:rsidRPr="00FF331B">
        <w:rPr>
          <w:rFonts w:eastAsia="Source Han Sans CN Normal" w:hint="eastAsia"/>
          <w:bCs/>
          <w:color w:val="000000" w:themeColor="text1"/>
          <w:szCs w:val="22"/>
          <w:lang w:eastAsia="zh-CN"/>
        </w:rPr>
        <w:t>殿</w:t>
      </w:r>
      <w:r w:rsidRPr="00FF331B">
        <w:rPr>
          <w:rFonts w:eastAsia="Source Han Sans CN Normal"/>
          <w:bCs/>
          <w:color w:val="000000" w:themeColor="text1"/>
          <w:szCs w:val="22"/>
          <w:lang w:eastAsia="zh-CN"/>
        </w:rPr>
        <w:t>弁天堂里有一代枭雄丰臣秀吉</w:t>
      </w:r>
      <w:r w:rsidRPr="00FF331B">
        <w:rPr>
          <w:rFonts w:eastAsia="Source Han Sans CN Normal"/>
          <w:bCs/>
          <w:color w:val="000000" w:themeColor="text1"/>
          <w:szCs w:val="22"/>
          <w:lang w:eastAsia="zh-CN"/>
        </w:rPr>
        <w:t>(1536-1598)</w:t>
      </w:r>
      <w:r w:rsidRPr="00FF331B">
        <w:rPr>
          <w:rFonts w:eastAsia="Source Han Sans CN Normal"/>
          <w:bCs/>
          <w:color w:val="000000" w:themeColor="text1"/>
          <w:szCs w:val="22"/>
          <w:lang w:eastAsia="zh-CN"/>
        </w:rPr>
        <w:t>和侧室淀殿</w:t>
      </w:r>
      <w:r w:rsidRPr="00FF331B">
        <w:rPr>
          <w:rFonts w:eastAsia="Source Han Sans CN Normal"/>
          <w:bCs/>
          <w:color w:val="000000" w:themeColor="text1"/>
          <w:szCs w:val="22"/>
          <w:lang w:eastAsia="zh-CN"/>
        </w:rPr>
        <w:t>(1569-1615)</w:t>
      </w:r>
      <w:r w:rsidRPr="00FF331B">
        <w:rPr>
          <w:rFonts w:eastAsia="Source Han Sans CN Normal"/>
          <w:bCs/>
          <w:color w:val="000000" w:themeColor="text1"/>
          <w:szCs w:val="22"/>
          <w:lang w:eastAsia="zh-CN"/>
        </w:rPr>
        <w:t>的大型人</w:t>
      </w:r>
      <w:r w:rsidRPr="00FF331B">
        <w:rPr>
          <w:rFonts w:eastAsia="Source Han Sans CN Normal" w:hint="eastAsia"/>
          <w:bCs/>
          <w:color w:val="000000" w:themeColor="text1"/>
          <w:szCs w:val="22"/>
          <w:lang w:eastAsia="zh-CN"/>
        </w:rPr>
        <w:t>像</w:t>
      </w:r>
      <w:r w:rsidRPr="00FF331B">
        <w:rPr>
          <w:rFonts w:eastAsia="Source Han Sans CN Normal"/>
          <w:bCs/>
          <w:color w:val="000000" w:themeColor="text1"/>
          <w:szCs w:val="22"/>
          <w:lang w:eastAsia="zh-CN"/>
        </w:rPr>
        <w:t>。此外还有两座供奉寺院守护</w:t>
      </w:r>
      <w:r w:rsidRPr="00FF331B">
        <w:rPr>
          <w:rFonts w:ascii="Source Han Sans CN Normal" w:eastAsia="Source Han Sans CN Normal" w:hAnsi="Source Han Sans CN Normal"/>
          <w:bCs/>
          <w:color w:val="000000" w:themeColor="text1"/>
          <w:szCs w:val="22"/>
          <w:lang w:eastAsia="zh-CN"/>
        </w:rPr>
        <w:t>神“眼力稻荷神”的</w:t>
      </w:r>
      <w:r w:rsidRPr="00FF331B">
        <w:rPr>
          <w:rFonts w:eastAsia="Source Han Sans CN Normal" w:hint="eastAsia"/>
          <w:bCs/>
          <w:color w:val="000000" w:themeColor="text1"/>
          <w:szCs w:val="22"/>
          <w:lang w:eastAsia="zh-CN"/>
        </w:rPr>
        <w:t>小神社</w:t>
      </w:r>
      <w:r w:rsidRPr="00FF331B">
        <w:rPr>
          <w:rFonts w:eastAsia="Source Han Sans CN Normal"/>
          <w:bCs/>
          <w:color w:val="000000" w:themeColor="text1"/>
          <w:szCs w:val="22"/>
          <w:lang w:eastAsia="zh-CN"/>
        </w:rPr>
        <w:t>，人们相信这位神明能赋予人长远的洞见</w:t>
      </w:r>
      <w:r w:rsidRPr="00FF331B">
        <w:rPr>
          <w:rFonts w:eastAsia="Source Han Sans CN Normal" w:hint="eastAsia"/>
          <w:bCs/>
          <w:color w:val="000000" w:themeColor="text1"/>
          <w:szCs w:val="22"/>
          <w:lang w:eastAsia="zh-CN"/>
        </w:rPr>
        <w:t>，指引他们度过生活中的难关</w:t>
      </w:r>
      <w:r w:rsidRPr="00FF331B">
        <w:rPr>
          <w:rFonts w:eastAsia="Source Han Sans CN Normal"/>
          <w:bCs/>
          <w:color w:val="000000" w:themeColor="text1"/>
          <w:szCs w:val="22"/>
          <w:lang w:eastAsia="zh-CN"/>
        </w:rPr>
        <w:t>。</w:t>
      </w:r>
    </w:p>
    <w:p w:rsidR="009F1FCA" w:rsidRPr="00FF331B" w:rsidRDefault="009F1FCA" w:rsidP="009F1FCA">
      <w:pPr>
        <w:tabs>
          <w:tab w:val="left" w:pos="1227"/>
        </w:tabs>
        <w:adjustRightInd w:val="0"/>
        <w:snapToGrid w:val="0"/>
        <w:spacing w:line="240" w:lineRule="atLeast"/>
        <w:jc w:val="both"/>
        <w:rPr>
          <w:rFonts w:eastAsia="Source Han Sans CN Normal"/>
          <w:bCs/>
          <w:color w:val="000000" w:themeColor="text1"/>
          <w:szCs w:val="22"/>
          <w:lang w:eastAsia="zh-CN"/>
        </w:rPr>
      </w:pPr>
    </w:p>
    <w:p w:rsidR="009F1FCA" w:rsidRPr="00FF331B" w:rsidRDefault="009F1FCA" w:rsidP="009F1FCA">
      <w:pPr>
        <w:tabs>
          <w:tab w:val="left" w:pos="1227"/>
        </w:tabs>
        <w:adjustRightInd w:val="0"/>
        <w:snapToGrid w:val="0"/>
        <w:spacing w:line="240" w:lineRule="atLeast"/>
        <w:jc w:val="both"/>
        <w:rPr>
          <w:rFonts w:eastAsia="Source Han Sans CN Normal"/>
          <w:bCs/>
          <w:color w:val="000000" w:themeColor="text1"/>
          <w:szCs w:val="22"/>
          <w:u w:val="single"/>
          <w:lang w:eastAsia="zh-CN"/>
        </w:rPr>
      </w:pPr>
      <w:r w:rsidRPr="00FF331B">
        <w:rPr>
          <w:rFonts w:eastAsia="Source Han Sans CN Normal"/>
          <w:bCs/>
          <w:color w:val="000000" w:themeColor="text1"/>
          <w:szCs w:val="22"/>
          <w:u w:val="single"/>
          <w:lang w:eastAsia="zh-CN"/>
        </w:rPr>
        <w:t>花手水</w:t>
      </w:r>
    </w:p>
    <w:p w:rsidR="009F1FCA" w:rsidRPr="00FF331B" w:rsidRDefault="009F1FCA" w:rsidP="009F1FCA">
      <w:pPr>
        <w:tabs>
          <w:tab w:val="left" w:pos="1227"/>
        </w:tabs>
        <w:adjustRightInd w:val="0"/>
        <w:snapToGrid w:val="0"/>
        <w:spacing w:line="240" w:lineRule="atLeast"/>
        <w:ind w:firstLineChars="200" w:firstLine="440"/>
        <w:jc w:val="both"/>
        <w:rPr>
          <w:rFonts w:eastAsia="Source Han Sans CN Normal"/>
          <w:bCs/>
          <w:color w:val="000000" w:themeColor="text1"/>
          <w:szCs w:val="22"/>
          <w:lang w:eastAsia="zh-CN"/>
        </w:rPr>
      </w:pPr>
      <w:r w:rsidRPr="00FF331B">
        <w:rPr>
          <w:rFonts w:eastAsia="Source Han Sans CN Normal"/>
          <w:bCs/>
          <w:color w:val="000000" w:themeColor="text1"/>
          <w:szCs w:val="22"/>
          <w:lang w:eastAsia="zh-CN"/>
        </w:rPr>
        <w:t>几乎每一座神社和寺庙入口附近都设有</w:t>
      </w:r>
      <w:r w:rsidRPr="00FF331B">
        <w:rPr>
          <w:rFonts w:eastAsia="Source Han Sans CN Normal" w:hint="eastAsia"/>
          <w:bCs/>
          <w:color w:val="000000" w:themeColor="text1"/>
          <w:szCs w:val="22"/>
          <w:lang w:eastAsia="zh-CN"/>
        </w:rPr>
        <w:t>用来净化的</w:t>
      </w:r>
      <w:r w:rsidRPr="00FF331B">
        <w:rPr>
          <w:rFonts w:eastAsia="Source Han Sans CN Normal"/>
          <w:bCs/>
          <w:color w:val="000000" w:themeColor="text1"/>
          <w:szCs w:val="22"/>
          <w:lang w:eastAsia="zh-CN"/>
        </w:rPr>
        <w:t>手水舍（净水池）。近年来，用时令花卉装点水</w:t>
      </w:r>
      <w:r w:rsidRPr="00FF331B">
        <w:rPr>
          <w:rFonts w:eastAsia="Source Han Sans CN Normal" w:hint="eastAsia"/>
          <w:bCs/>
          <w:color w:val="000000" w:themeColor="text1"/>
          <w:szCs w:val="22"/>
          <w:lang w:eastAsia="zh-CN"/>
        </w:rPr>
        <w:t>池</w:t>
      </w:r>
      <w:r w:rsidRPr="00FF331B">
        <w:rPr>
          <w:rFonts w:eastAsia="Source Han Sans CN Normal"/>
          <w:bCs/>
          <w:color w:val="000000" w:themeColor="text1"/>
          <w:szCs w:val="22"/>
          <w:lang w:eastAsia="zh-CN"/>
        </w:rPr>
        <w:t>的做法大受欢迎，</w:t>
      </w:r>
      <w:r w:rsidRPr="00FF331B">
        <w:rPr>
          <w:rFonts w:eastAsia="Source Han Sans CN Normal" w:hint="eastAsia"/>
          <w:bCs/>
          <w:color w:val="000000" w:themeColor="text1"/>
          <w:szCs w:val="22"/>
          <w:lang w:eastAsia="zh-CN"/>
        </w:rPr>
        <w:t>终年</w:t>
      </w:r>
      <w:r w:rsidRPr="00FF331B">
        <w:rPr>
          <w:rFonts w:eastAsia="Source Han Sans CN Normal"/>
          <w:bCs/>
          <w:color w:val="000000" w:themeColor="text1"/>
          <w:szCs w:val="22"/>
          <w:lang w:eastAsia="zh-CN"/>
        </w:rPr>
        <w:t>都有游人反复前来，在社交网络上也成为热门话题。柳谷观音是这股风潮的引领者，院内共有五处</w:t>
      </w:r>
      <w:r w:rsidRPr="00FF331B">
        <w:rPr>
          <w:rFonts w:eastAsia="Source Han Sans CN Normal" w:hint="eastAsia"/>
          <w:bCs/>
          <w:color w:val="000000" w:themeColor="text1"/>
          <w:szCs w:val="22"/>
          <w:lang w:eastAsia="zh-CN"/>
        </w:rPr>
        <w:t>“</w:t>
      </w:r>
      <w:r w:rsidRPr="00FF331B">
        <w:rPr>
          <w:rFonts w:eastAsia="Source Han Sans CN Normal"/>
          <w:bCs/>
          <w:color w:val="000000" w:themeColor="text1"/>
          <w:szCs w:val="22"/>
          <w:lang w:eastAsia="zh-CN"/>
        </w:rPr>
        <w:t>花手水</w:t>
      </w:r>
      <w:r w:rsidRPr="00FF331B">
        <w:rPr>
          <w:rFonts w:eastAsia="Source Han Sans CN Normal" w:hint="eastAsia"/>
          <w:bCs/>
          <w:color w:val="000000" w:themeColor="text1"/>
          <w:szCs w:val="22"/>
          <w:lang w:eastAsia="zh-CN"/>
        </w:rPr>
        <w:t>”</w:t>
      </w:r>
      <w:r w:rsidRPr="00FF331B">
        <w:rPr>
          <w:rFonts w:eastAsia="Source Han Sans CN Normal"/>
          <w:bCs/>
          <w:color w:val="000000" w:themeColor="text1"/>
          <w:szCs w:val="22"/>
          <w:lang w:eastAsia="zh-CN"/>
        </w:rPr>
        <w:t>，分别是本堂前的</w:t>
      </w:r>
      <w:r w:rsidRPr="00FF331B">
        <w:rPr>
          <w:rFonts w:eastAsia="Source Han Sans CN Normal" w:hint="eastAsia"/>
          <w:bCs/>
          <w:color w:val="000000" w:themeColor="text1"/>
          <w:szCs w:val="22"/>
          <w:lang w:eastAsia="zh-CN"/>
        </w:rPr>
        <w:t>长</w:t>
      </w:r>
      <w:r w:rsidRPr="00FF331B">
        <w:rPr>
          <w:rFonts w:eastAsia="Source Han Sans CN Normal"/>
          <w:bCs/>
          <w:color w:val="000000" w:themeColor="text1"/>
          <w:szCs w:val="22"/>
          <w:lang w:eastAsia="zh-CN"/>
        </w:rPr>
        <w:t>方形龙口金属大池、净土苑的</w:t>
      </w:r>
      <w:r w:rsidRPr="00FF331B">
        <w:rPr>
          <w:rFonts w:eastAsia="Source Han Sans CN Normal"/>
          <w:bCs/>
          <w:color w:val="000000" w:themeColor="text1"/>
          <w:szCs w:val="22"/>
          <w:lang w:eastAsia="zh-CN"/>
        </w:rPr>
        <w:t>3</w:t>
      </w:r>
      <w:r w:rsidRPr="00FF331B">
        <w:rPr>
          <w:rFonts w:eastAsia="Source Han Sans CN Normal"/>
          <w:bCs/>
          <w:color w:val="000000" w:themeColor="text1"/>
          <w:szCs w:val="22"/>
          <w:lang w:eastAsia="zh-CN"/>
        </w:rPr>
        <w:t>个圆水池，以及</w:t>
      </w:r>
      <w:r w:rsidRPr="00FF331B">
        <w:rPr>
          <w:rFonts w:eastAsia="Source Han Sans CN Normal" w:hint="eastAsia"/>
          <w:bCs/>
          <w:color w:val="000000" w:themeColor="text1"/>
          <w:szCs w:val="22"/>
          <w:lang w:eastAsia="zh-CN"/>
        </w:rPr>
        <w:t>“</w:t>
      </w:r>
      <w:r w:rsidRPr="00FF331B">
        <w:rPr>
          <w:rFonts w:eastAsia="Source Han Sans CN Normal"/>
          <w:bCs/>
          <w:color w:val="000000" w:themeColor="text1"/>
          <w:szCs w:val="22"/>
          <w:lang w:eastAsia="zh-CN"/>
        </w:rPr>
        <w:t>寺宝库</w:t>
      </w:r>
      <w:r w:rsidRPr="00FF331B">
        <w:rPr>
          <w:rFonts w:eastAsia="Source Han Sans CN Normal" w:hint="eastAsia"/>
          <w:bCs/>
          <w:color w:val="000000" w:themeColor="text1"/>
          <w:szCs w:val="22"/>
          <w:lang w:eastAsia="zh-CN"/>
        </w:rPr>
        <w:t>”</w:t>
      </w:r>
      <w:r w:rsidRPr="00FF331B">
        <w:rPr>
          <w:rFonts w:eastAsia="Source Han Sans CN Normal"/>
          <w:bCs/>
          <w:color w:val="000000" w:themeColor="text1"/>
          <w:szCs w:val="22"/>
          <w:lang w:eastAsia="zh-CN"/>
        </w:rPr>
        <w:t>附近的小水池，装饰水池的花材每个月都会更换。这些精心布置的时令花艺作品明媚生动，为古老的寺庙增添了新的魅力。</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CA"/>
    <w:rsid w:val="001A5971"/>
    <w:rsid w:val="00625A2B"/>
    <w:rsid w:val="009F1FC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45E838C-5615-46FB-AC31-A90F2A4A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1F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1F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1F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F1F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1F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1F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1F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1F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1F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1F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1F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1F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F1F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1F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1F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1F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1F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1F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1F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F1F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F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F1F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1FCA"/>
    <w:pPr>
      <w:spacing w:before="160"/>
      <w:jc w:val="center"/>
    </w:pPr>
    <w:rPr>
      <w:i/>
      <w:iCs/>
      <w:color w:val="404040" w:themeColor="text1" w:themeTint="BF"/>
    </w:rPr>
  </w:style>
  <w:style w:type="character" w:customStyle="1" w:styleId="a8">
    <w:name w:val="引用文 (文字)"/>
    <w:basedOn w:val="a0"/>
    <w:link w:val="a7"/>
    <w:uiPriority w:val="29"/>
    <w:rsid w:val="009F1FCA"/>
    <w:rPr>
      <w:i/>
      <w:iCs/>
      <w:color w:val="404040" w:themeColor="text1" w:themeTint="BF"/>
    </w:rPr>
  </w:style>
  <w:style w:type="paragraph" w:styleId="a9">
    <w:name w:val="List Paragraph"/>
    <w:basedOn w:val="a"/>
    <w:uiPriority w:val="34"/>
    <w:qFormat/>
    <w:rsid w:val="009F1FCA"/>
    <w:pPr>
      <w:ind w:left="720"/>
      <w:contextualSpacing/>
    </w:pPr>
  </w:style>
  <w:style w:type="character" w:styleId="21">
    <w:name w:val="Intense Emphasis"/>
    <w:basedOn w:val="a0"/>
    <w:uiPriority w:val="21"/>
    <w:qFormat/>
    <w:rsid w:val="009F1FCA"/>
    <w:rPr>
      <w:i/>
      <w:iCs/>
      <w:color w:val="0F4761" w:themeColor="accent1" w:themeShade="BF"/>
    </w:rPr>
  </w:style>
  <w:style w:type="paragraph" w:styleId="22">
    <w:name w:val="Intense Quote"/>
    <w:basedOn w:val="a"/>
    <w:next w:val="a"/>
    <w:link w:val="23"/>
    <w:uiPriority w:val="30"/>
    <w:qFormat/>
    <w:rsid w:val="009F1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F1FCA"/>
    <w:rPr>
      <w:i/>
      <w:iCs/>
      <w:color w:val="0F4761" w:themeColor="accent1" w:themeShade="BF"/>
    </w:rPr>
  </w:style>
  <w:style w:type="character" w:styleId="24">
    <w:name w:val="Intense Reference"/>
    <w:basedOn w:val="a0"/>
    <w:uiPriority w:val="32"/>
    <w:qFormat/>
    <w:rsid w:val="009F1F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2025-08-29T16:00:00Z</dcterms:created>
  <dcterms:modified xsi:type="dcterms:W3CDTF">2025-08-29T16:00:00Z</dcterms:modified>
</cp:coreProperties>
</file>