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44C5" w:rsidRPr="00831709" w:rsidRDefault="008D44C5" w:rsidP="008D44C5">
      <w:pPr>
        <w:adjustRightInd w:val="0"/>
        <w:snapToGrid w:val="0"/>
        <w:spacing w:line="240" w:lineRule="atLeast"/>
        <w:jc w:val="both"/>
        <w:rPr>
          <w:rFonts w:eastAsia="Source Han Sans CN Normal"/>
          <w:b/>
          <w:bCs/>
          <w:color w:val="000000" w:themeColor="text1"/>
          <w:szCs w:val="22"/>
          <w:lang w:eastAsia="zh-CN"/>
        </w:rPr>
      </w:pPr>
      <w:r>
        <w:rPr>
          <w:b/>
        </w:rPr>
        <w:t>高砂神社概览</w:t>
      </w:r>
    </w:p>
    <w:p/>
    <w:p w:rsidR="008D44C5" w:rsidRPr="00831709" w:rsidRDefault="008D44C5" w:rsidP="008D44C5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831709">
        <w:rPr>
          <w:rFonts w:eastAsia="Source Han Sans CN Normal"/>
          <w:color w:val="000000" w:themeColor="text1"/>
          <w:szCs w:val="22"/>
          <w:lang w:eastAsia="zh-CN"/>
        </w:rPr>
        <w:t>高砂神社供奉高砂之神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“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大己贵命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”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。</w:t>
      </w:r>
      <w:bookmarkEnd w:id="0"/>
      <w:bookmarkEnd w:id="1"/>
      <w:r w:rsidRPr="00831709">
        <w:rPr>
          <w:rFonts w:eastAsia="Source Han Sans CN Normal"/>
          <w:color w:val="000000" w:themeColor="text1"/>
          <w:szCs w:val="22"/>
          <w:lang w:eastAsia="zh-CN"/>
        </w:rPr>
        <w:t>人们相信，这处神社就是能剧《高砂》的发祥地。能剧是一项日本传统表演艺术，已被登录为联合国教科文组织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(UNESCO)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非物质文化遗产。《高砂》是世阿弥元清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(1363-1443)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的作品，他不但是能剧演员，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也是</w:t>
      </w:r>
      <w:bookmarkStart w:id="2" w:name="_Hlk183357611"/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能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剧作家</w:t>
      </w:r>
      <w:bookmarkEnd w:id="2"/>
      <w:r w:rsidRPr="00831709">
        <w:rPr>
          <w:rFonts w:eastAsia="Source Han Sans CN Normal"/>
          <w:color w:val="000000" w:themeColor="text1"/>
          <w:szCs w:val="22"/>
          <w:lang w:eastAsia="zh-CN"/>
        </w:rPr>
        <w:t>和作曲家。</w:t>
      </w:r>
    </w:p>
    <w:p w:rsidR="008D44C5" w:rsidRPr="00831709" w:rsidRDefault="008D44C5" w:rsidP="008D44C5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831709">
        <w:rPr>
          <w:rFonts w:eastAsia="Source Han Sans CN Normal"/>
          <w:color w:val="000000" w:themeColor="text1"/>
          <w:szCs w:val="22"/>
          <w:lang w:eastAsia="zh-CN"/>
        </w:rPr>
        <w:t>神社院内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有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一棵被视为神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木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的松树，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它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就是剧中的那</w:t>
      </w:r>
      <w:r w:rsidRPr="00831709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棵“相生之松”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（双生松）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。据说，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它是罕见的雌雄一体松，即在同一个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树根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上长出了雌、雄两株树干。相传，这棵双生松的树之灵是一对</w:t>
      </w:r>
      <w:r w:rsidRPr="00831709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名叫“尉”和“姥”的老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夫妇，在剧中，他们是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永寿偕老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的象征。</w:t>
      </w:r>
    </w:p>
    <w:p w:rsidR="008D44C5" w:rsidRPr="00831709" w:rsidRDefault="008D44C5" w:rsidP="008D44C5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831709">
        <w:rPr>
          <w:rFonts w:eastAsia="Source Han Sans CN Normal"/>
          <w:color w:val="000000" w:themeColor="text1"/>
          <w:szCs w:val="22"/>
          <w:lang w:eastAsia="zh-CN"/>
        </w:rPr>
        <w:t>随着尉与姥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以及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双生松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的故事传播开去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，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加上当地有许多关于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夫妻和睦、婚姻美满的传说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，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高砂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便成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为了著名</w:t>
      </w:r>
      <w:r w:rsidRPr="00831709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的</w:t>
      </w:r>
      <w:r w:rsidRPr="00831709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“</w:t>
      </w:r>
      <w:r w:rsidRPr="00831709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结缘之乡</w:t>
      </w:r>
      <w:r w:rsidRPr="00831709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”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。尉和姥的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形象被用于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传统婚礼，新娘和新郎的座位被称</w:t>
      </w:r>
      <w:r w:rsidRPr="00831709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为“高砂”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，而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以百年好合的幸福婚姻为主题的能剧经典谣曲《高砂》</w:t>
      </w:r>
      <w:r w:rsidRPr="00831709">
        <w:rPr>
          <w:rFonts w:ascii="Source Han Sans CN Normal" w:eastAsia="Source Han Sans CN Normal" w:hAnsi="Source Han Sans CN Normal" w:cs="SimSun" w:hint="eastAsia"/>
          <w:color w:val="000000" w:themeColor="text1"/>
          <w:szCs w:val="22"/>
          <w:lang w:eastAsia="zh-CN"/>
        </w:rPr>
        <w:t>则</w:t>
      </w:r>
      <w:r w:rsidRPr="00831709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成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为了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全国知名的婚礼曲。</w:t>
      </w:r>
    </w:p>
    <w:p w:rsidR="008D44C5" w:rsidRPr="00831709" w:rsidRDefault="008D44C5" w:rsidP="008D44C5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831709">
        <w:rPr>
          <w:rFonts w:eastAsia="Source Han Sans CN Normal"/>
          <w:color w:val="000000" w:themeColor="text1"/>
          <w:szCs w:val="22"/>
          <w:lang w:eastAsia="zh-CN"/>
        </w:rPr>
        <w:t>本殿（正殿）、币殿和拜殿位于神社中心区域，本殿的东南侧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就是能舞台“神游殿”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。神社</w:t>
      </w:r>
      <w:r w:rsidRPr="00831709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每</w:t>
      </w:r>
      <w:r w:rsidRPr="00831709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年</w:t>
      </w:r>
      <w:r w:rsidRPr="00831709">
        <w:rPr>
          <w:rFonts w:ascii="Source Han Sans CN Normal" w:eastAsia="Source Han Sans CN Normal" w:hAnsi="Source Han Sans CN Normal" w:cs="SimSun" w:hint="eastAsia"/>
          <w:color w:val="000000" w:themeColor="text1"/>
          <w:szCs w:val="22"/>
          <w:lang w:eastAsia="zh-CN"/>
        </w:rPr>
        <w:t>都</w:t>
      </w:r>
      <w:r w:rsidRPr="00831709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会</w:t>
      </w:r>
      <w:r w:rsidRPr="00831709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举办各项年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度活动，如</w:t>
      </w:r>
      <w:r w:rsidRPr="00831709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“万灯祭”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（神社内将点亮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3000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盏烛灯）、</w:t>
      </w:r>
      <w:r w:rsidRPr="00831709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“秋祭”</w:t>
      </w:r>
      <w:r w:rsidRPr="00831709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和</w:t>
      </w:r>
      <w:r w:rsidRPr="00831709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名为</w:t>
      </w:r>
      <w:r w:rsidRPr="00831709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“</w:t>
      </w:r>
      <w:r w:rsidRPr="00831709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高砂观月能</w:t>
      </w:r>
      <w:r w:rsidRPr="00831709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”</w:t>
      </w:r>
      <w:r w:rsidRPr="00831709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的能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剧演出。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4C5"/>
    <w:rsid w:val="001A5971"/>
    <w:rsid w:val="00625A2B"/>
    <w:rsid w:val="008D44C5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37F543-2195-40B5-A6A2-BC7715C4F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44C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4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44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44C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44C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44C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44C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44C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44C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D44C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D44C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D44C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D44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D44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D44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D44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D44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D44C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D44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D4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44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D44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44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D44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44C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D44C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44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D44C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D44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2025-08-29T16:20:00Z</dcterms:created>
  <dcterms:modified xsi:type="dcterms:W3CDTF">2025-08-29T16:20:00Z</dcterms:modified>
</cp:coreProperties>
</file>