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588" w:rsidRPr="003E6C9C" w:rsidRDefault="001F5588" w:rsidP="001F5588">
      <w:pPr>
        <w:wordWrap w:val="0"/>
        <w:spacing w:before="75" w:after="75"/>
        <w:ind w:right="74"/>
        <w:rPr>
          <w:rFonts w:ascii="Times New Roman" w:eastAsia="Meiryo UI" w:hAnsi="Times New Roman" w:cs="Times New Roman"/>
          <w:b/>
          <w:bCs/>
          <w:sz w:val="21"/>
          <w:szCs w:val="21"/>
        </w:rPr>
      </w:pPr>
      <w:r>
        <w:rPr>
          <w:b/>
        </w:rPr>
        <w:t>예술품으로서 일본도의 매력</w:t>
      </w:r>
    </w:p>
    <w:p w:rsidR="001F5588" w:rsidRPr="003E6C9C" w:rsidRDefault="001F5588" w:rsidP="001F5588">
      <w:pPr>
        <w:wordWrap w:val="0"/>
        <w:spacing w:before="75" w:after="75"/>
        <w:ind w:right="74"/>
        <w:rPr>
          <w:rFonts w:ascii="Times New Roman" w:eastAsia="Meiryo UI" w:hAnsi="Times New Roman" w:cs="Times New Roman"/>
          <w:sz w:val="21"/>
          <w:szCs w:val="21"/>
        </w:rPr>
      </w:pPr>
      <w:r/>
    </w:p>
    <w:p w:rsidR="001F5588" w:rsidRPr="003E6C9C" w:rsidRDefault="001F5588" w:rsidP="001F5588">
      <w:pPr>
        <w:wordWrap w:val="0"/>
        <w:spacing w:before="75" w:after="75"/>
        <w:ind w:right="74" w:firstLineChars="100" w:firstLine="210"/>
        <w:rPr>
          <w:rFonts w:ascii="Times New Roman" w:eastAsia="Meiryo UI" w:hAnsi="Times New Roman" w:cs="Times New Roman"/>
          <w:sz w:val="21"/>
          <w:szCs w:val="21"/>
        </w:rPr>
      </w:pPr>
      <w:bookmarkStart w:id="0" w:name="_Hlk185682884"/>
      <w:r w:rsidRPr="003E6C9C">
        <w:rPr>
          <w:rFonts w:ascii="Batang" w:eastAsia="Batang" w:hAnsi="Batang" w:cs="Batang"/>
          <w:sz w:val="21"/>
          <w:lang w:val="ko-KR" w:bidi="ko-KR"/>
        </w:rPr>
        <w:t xml:space="preserve">일본도가 전쟁에서 무기로 사용되었던 시대부터 일본도 장인의 기술은 높은 평가를 받아왔습니다. 병사들이 전쟁터에 칼을 휴대할 일은 없어졌지만, 전 세계 애호가들이 일본도 제작에 대해 계속해서 세부적인 연구를 진행하고 있습니다. 서로 다른 칼을 비교할 때 중요하게 보는 것이 바로 ‘지하다(표면의 문양)’, ‘하몬(베는 부분의 </w:t>
      </w:r>
      <w:r w:rsidRPr="003E6C9C">
        <w:rPr>
          <w:rFonts w:ascii="Batang" w:eastAsia="Batang" w:hAnsi="Batang" w:cs="Batang" w:hint="eastAsia"/>
          <w:sz w:val="21"/>
          <w:lang w:val="ko-KR" w:bidi="ko-KR"/>
        </w:rPr>
        <w:t>선을 이루는 문양</w:t>
      </w:r>
      <w:r w:rsidRPr="003E6C9C">
        <w:rPr>
          <w:rFonts w:ascii="Batang" w:eastAsia="Batang" w:hAnsi="Batang" w:cs="Batang"/>
          <w:sz w:val="21"/>
          <w:lang w:val="ko-KR" w:bidi="ko-KR"/>
        </w:rPr>
        <w:t>)’, ‘소리(휘어짐)’의 세 요소입니다.</w:t>
      </w:r>
    </w:p>
    <w:bookmarkEnd w:id="0"/>
    <w:p w:rsidR="001F5588" w:rsidRPr="003E6C9C" w:rsidRDefault="001F5588" w:rsidP="001F5588">
      <w:pPr>
        <w:wordWrap w:val="0"/>
        <w:spacing w:before="75" w:after="75"/>
        <w:ind w:right="74"/>
        <w:rPr>
          <w:rFonts w:ascii="Times New Roman" w:eastAsia="Meiryo UI" w:hAnsi="Times New Roman" w:cs="Times New Roman"/>
          <w:sz w:val="21"/>
          <w:szCs w:val="21"/>
        </w:rPr>
      </w:pPr>
    </w:p>
    <w:p w:rsidR="001F5588" w:rsidRPr="003E6C9C" w:rsidRDefault="001F5588" w:rsidP="001F5588">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 xml:space="preserve">지하다란, 칼날의 표면에 드러나는 문양을 뜻하며, 강철을 </w:t>
      </w:r>
      <w:bookmarkStart w:id="1" w:name="_Hlk185939425"/>
      <w:r>
        <w:rPr>
          <w:rFonts w:ascii="Batang" w:eastAsia="Batang" w:hAnsi="Batang" w:cs="Batang" w:hint="eastAsia"/>
          <w:sz w:val="21"/>
          <w:lang w:val="ko-KR" w:bidi="ko-KR"/>
        </w:rPr>
        <w:t xml:space="preserve">접어가며 </w:t>
      </w:r>
      <w:bookmarkEnd w:id="1"/>
      <w:r w:rsidRPr="003E6C9C">
        <w:rPr>
          <w:rFonts w:ascii="Batang" w:eastAsia="Batang" w:hAnsi="Batang" w:cs="Batang"/>
          <w:sz w:val="21"/>
          <w:lang w:val="ko-KR" w:bidi="ko-KR"/>
        </w:rPr>
        <w:t xml:space="preserve">두드리는 작업을 반복하는 ‘단련’을 거쳐 형성됩니다. 강철을 반복적으로 </w:t>
      </w:r>
      <w:r>
        <w:rPr>
          <w:rFonts w:ascii="Batang" w:eastAsia="Batang" w:hAnsi="Batang" w:cs="Batang" w:hint="eastAsia"/>
          <w:sz w:val="21"/>
          <w:lang w:val="ko-KR" w:bidi="ko-KR"/>
        </w:rPr>
        <w:t>접어가</w:t>
      </w:r>
      <w:r w:rsidRPr="003E6C9C">
        <w:rPr>
          <w:rFonts w:ascii="Batang" w:eastAsia="Batang" w:hAnsi="Batang" w:cs="Batang"/>
          <w:sz w:val="21"/>
          <w:lang w:val="ko-KR" w:bidi="ko-KR"/>
        </w:rPr>
        <w:t>면서 약 33,000층으로 이루어진 치밀한 강철을 만듭니다. 강철을 평평하게 만들고 연마하면 층 부분이 직선이나 물결 무늬, 나뭇결 등 다양한 문양으로 나타납니다.</w:t>
      </w:r>
    </w:p>
    <w:p w:rsidR="001F5588" w:rsidRPr="003E6C9C" w:rsidRDefault="001F5588" w:rsidP="001F5588">
      <w:pPr>
        <w:wordWrap w:val="0"/>
        <w:spacing w:before="75" w:after="75"/>
        <w:ind w:right="74"/>
        <w:rPr>
          <w:rFonts w:ascii="Times New Roman" w:eastAsia="Meiryo UI" w:hAnsi="Times New Roman" w:cs="Times New Roman"/>
          <w:sz w:val="21"/>
          <w:szCs w:val="21"/>
        </w:rPr>
      </w:pPr>
    </w:p>
    <w:p w:rsidR="001F5588" w:rsidRPr="003E6C9C" w:rsidRDefault="001F5588" w:rsidP="001F5588">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하사키(베는 부분)</w:t>
      </w:r>
      <w:r w:rsidRPr="003E6C9C">
        <w:rPr>
          <w:rFonts w:ascii="Batang" w:eastAsia="Batang" w:hAnsi="Batang" w:cs="Batang" w:hint="eastAsia"/>
          <w:sz w:val="21"/>
          <w:lang w:val="ko-KR" w:bidi="ko-KR"/>
        </w:rPr>
        <w:t xml:space="preserve"> 표면의 </w:t>
      </w:r>
      <w:r w:rsidRPr="003E6C9C">
        <w:rPr>
          <w:rFonts w:ascii="Batang" w:eastAsia="Batang" w:hAnsi="Batang" w:cs="Batang"/>
          <w:sz w:val="21"/>
          <w:lang w:val="ko-KR" w:bidi="ko-KR"/>
        </w:rPr>
        <w:t>선</w:t>
      </w:r>
      <w:r w:rsidRPr="003E6C9C">
        <w:rPr>
          <w:rFonts w:ascii="Batang" w:eastAsia="Batang" w:hAnsi="Batang" w:cs="Batang" w:hint="eastAsia"/>
          <w:sz w:val="21"/>
          <w:lang w:val="ko-KR" w:bidi="ko-KR"/>
        </w:rPr>
        <w:t>을 이루는 문양</w:t>
      </w:r>
      <w:r w:rsidRPr="003E6C9C">
        <w:rPr>
          <w:rFonts w:ascii="Batang" w:eastAsia="Batang" w:hAnsi="Batang" w:cs="Batang"/>
          <w:sz w:val="21"/>
          <w:lang w:val="ko-KR" w:bidi="ko-KR"/>
        </w:rPr>
        <w:t>을 가리키는 하몬은 완전한 직선 모양에서부터 파도 모양, 톱니 모양 등 예술적인 취향에 따라 다양한 문양을 그려넣을 수 있습니다. 휘어진 정도나 칼끝의 폭은 전투 스타일에 맞춰 시대에 따라 변화했습니다.</w:t>
      </w:r>
    </w:p>
    <w:p w:rsidR="001F5588" w:rsidRPr="003E6C9C" w:rsidRDefault="001F5588" w:rsidP="001F5588">
      <w:pPr>
        <w:wordWrap w:val="0"/>
        <w:spacing w:before="75" w:after="75"/>
        <w:ind w:right="74"/>
        <w:rPr>
          <w:rFonts w:ascii="Times New Roman" w:eastAsia="Meiryo UI" w:hAnsi="Times New Roman" w:cs="Times New Roman"/>
          <w:sz w:val="21"/>
          <w:szCs w:val="21"/>
        </w:rPr>
      </w:pPr>
    </w:p>
    <w:p w:rsidR="001F5588" w:rsidRPr="003E6C9C" w:rsidRDefault="001F5588" w:rsidP="001F5588">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하몬과 소리(휘어짐)는 모두 ‘담금질’이라는 독특한 공정을 거쳐 만들어집니다. 이 공정에서는 완성에 가까운 칼몸(도신)에 열 전달 방식이 다른 2종류의 점토를 바릅니다. 점토를 바른 칼을 약 800도까지 가열한 후 찬물에 담급니다. 칼몸(도신)의 등 부분에 바른 점토는 천천히 수축하면서 ‘펄라이트’라는 강철으로 변화하고, 하사키(베는 부분)는 급격한 온도 저하로 딱딱해지면서 마텐자이트라는 조직이 됩니다. 이처럼 점토를 바르는 방식에 따라 강철의 수축 방식이 달라지기 때문에 일본도 특유의 소리(휘어짐)가 발생합니다. 연마 작업을 거치면 칼날의 하몬이 드러나는데, 이는 점토가 칠해진 패턴에 따라 결정됩니다.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88"/>
    <w:rsid w:val="001A5971"/>
    <w:rsid w:val="001F558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067943-1E72-4ABD-8DB4-A2063D2C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5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55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5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5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5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5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5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5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5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5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55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5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5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5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5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5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5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55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5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5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5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588"/>
    <w:pPr>
      <w:spacing w:before="160"/>
      <w:jc w:val="center"/>
    </w:pPr>
    <w:rPr>
      <w:i/>
      <w:iCs/>
      <w:color w:val="404040" w:themeColor="text1" w:themeTint="BF"/>
    </w:rPr>
  </w:style>
  <w:style w:type="character" w:customStyle="1" w:styleId="a8">
    <w:name w:val="引用文 (文字)"/>
    <w:basedOn w:val="a0"/>
    <w:link w:val="a7"/>
    <w:uiPriority w:val="29"/>
    <w:rsid w:val="001F5588"/>
    <w:rPr>
      <w:i/>
      <w:iCs/>
      <w:color w:val="404040" w:themeColor="text1" w:themeTint="BF"/>
    </w:rPr>
  </w:style>
  <w:style w:type="paragraph" w:styleId="a9">
    <w:name w:val="List Paragraph"/>
    <w:basedOn w:val="a"/>
    <w:uiPriority w:val="34"/>
    <w:qFormat/>
    <w:rsid w:val="001F5588"/>
    <w:pPr>
      <w:ind w:left="720"/>
      <w:contextualSpacing/>
    </w:pPr>
  </w:style>
  <w:style w:type="character" w:styleId="21">
    <w:name w:val="Intense Emphasis"/>
    <w:basedOn w:val="a0"/>
    <w:uiPriority w:val="21"/>
    <w:qFormat/>
    <w:rsid w:val="001F5588"/>
    <w:rPr>
      <w:i/>
      <w:iCs/>
      <w:color w:val="0F4761" w:themeColor="accent1" w:themeShade="BF"/>
    </w:rPr>
  </w:style>
  <w:style w:type="paragraph" w:styleId="22">
    <w:name w:val="Intense Quote"/>
    <w:basedOn w:val="a"/>
    <w:next w:val="a"/>
    <w:link w:val="23"/>
    <w:uiPriority w:val="30"/>
    <w:qFormat/>
    <w:rsid w:val="001F5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5588"/>
    <w:rPr>
      <w:i/>
      <w:iCs/>
      <w:color w:val="0F4761" w:themeColor="accent1" w:themeShade="BF"/>
    </w:rPr>
  </w:style>
  <w:style w:type="character" w:styleId="24">
    <w:name w:val="Intense Reference"/>
    <w:basedOn w:val="a0"/>
    <w:uiPriority w:val="32"/>
    <w:qFormat/>
    <w:rsid w:val="001F55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