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2D7E" w:rsidRDefault="00F92D7E" w:rsidP="00F92D7E">
      <w:pPr>
        <w:wordWrap w:val="0"/>
        <w:spacing w:before="75" w:after="75"/>
        <w:ind w:right="74"/>
        <w:rPr>
          <w:rFonts w:ascii="Batang" w:eastAsia="Batang" w:hAnsi="Batang" w:cs="Batang"/>
          <w:b/>
          <w:sz w:val="21"/>
          <w:lang w:val="ko-KR" w:bidi="ko-KR"/>
        </w:rPr>
      </w:pPr>
      <w:r>
        <w:rPr>
          <w:b/>
        </w:rPr>
        <w:t>사철 채취: 간나 나가시</w:t>
      </w:r>
    </w:p>
    <w:p w:rsidR="00F92D7E" w:rsidRDefault="00F92D7E" w:rsidP="00F92D7E">
      <w:pPr>
        <w:wordWrap w:val="0"/>
        <w:spacing w:before="75" w:after="75"/>
        <w:ind w:right="74"/>
        <w:rPr>
          <w:rFonts w:ascii="Batang" w:eastAsia="Batang" w:hAnsi="Batang" w:cs="Batang"/>
          <w:sz w:val="21"/>
          <w:lang w:val="ko-KR" w:bidi="ko-KR"/>
        </w:rPr>
      </w:pPr>
      <w:r/>
    </w:p>
    <w:p w:rsidR="00F92D7E" w:rsidRDefault="00F92D7E" w:rsidP="00F92D7E">
      <w:pPr>
        <w:wordWrap w:val="0"/>
        <w:spacing w:before="75" w:after="75"/>
        <w:ind w:right="74"/>
        <w:rPr>
          <w:rFonts w:ascii="Batang" w:hAnsi="Batang" w:cs="Batang"/>
          <w:sz w:val="21"/>
          <w:lang w:val="ko-KR" w:bidi="ko-KR"/>
        </w:rPr>
      </w:pPr>
      <w:r w:rsidRPr="003E6C9C">
        <w:rPr>
          <w:rFonts w:ascii="Batang" w:eastAsia="Batang" w:hAnsi="Batang" w:cs="Batang"/>
          <w:sz w:val="21"/>
          <w:lang w:val="ko-KR" w:bidi="ko-KR"/>
        </w:rPr>
        <w:t xml:space="preserve">　</w:t>
      </w:r>
      <w:r w:rsidRPr="003E6C9C">
        <w:rPr>
          <w:rFonts w:ascii="Batang" w:eastAsia="Batang" w:hAnsi="Batang" w:cs="Batang" w:hint="eastAsia"/>
          <w:sz w:val="21"/>
          <w:lang w:val="ko-KR" w:bidi="ko-KR"/>
        </w:rPr>
        <w:t>제철에</w:t>
      </w:r>
      <w:r w:rsidRPr="003E6C9C">
        <w:rPr>
          <w:rFonts w:ascii="Batang" w:eastAsia="Batang" w:hAnsi="Batang" w:cs="Batang"/>
          <w:sz w:val="21"/>
          <w:lang w:val="ko-KR" w:bidi="ko-KR"/>
        </w:rPr>
        <w:t xml:space="preserve"> </w:t>
      </w:r>
      <w:r w:rsidRPr="003E6C9C">
        <w:rPr>
          <w:rFonts w:ascii="Batang" w:eastAsia="Batang" w:hAnsi="Batang" w:cs="Batang" w:hint="eastAsia"/>
          <w:sz w:val="21"/>
          <w:lang w:val="ko-KR" w:bidi="ko-KR"/>
        </w:rPr>
        <w:t>필요한</w:t>
      </w:r>
      <w:r w:rsidRPr="003E6C9C">
        <w:rPr>
          <w:rFonts w:ascii="Batang" w:eastAsia="Batang" w:hAnsi="Batang" w:cs="Batang"/>
          <w:sz w:val="21"/>
          <w:lang w:val="ko-KR" w:bidi="ko-KR"/>
        </w:rPr>
        <w:t xml:space="preserve"> </w:t>
      </w:r>
      <w:r w:rsidRPr="003E6C9C">
        <w:rPr>
          <w:rFonts w:ascii="Batang" w:eastAsia="Batang" w:hAnsi="Batang" w:cs="Batang" w:hint="eastAsia"/>
          <w:sz w:val="21"/>
          <w:lang w:val="ko-KR" w:bidi="ko-KR"/>
        </w:rPr>
        <w:t>사철은</w:t>
      </w:r>
      <w:r w:rsidRPr="003E6C9C">
        <w:rPr>
          <w:rFonts w:ascii="Batang" w:eastAsia="Batang" w:hAnsi="Batang" w:cs="Batang"/>
          <w:sz w:val="21"/>
          <w:lang w:val="ko-KR" w:bidi="ko-KR"/>
        </w:rPr>
        <w:t xml:space="preserve"> </w:t>
      </w:r>
      <w:r w:rsidRPr="003E6C9C">
        <w:rPr>
          <w:rFonts w:ascii="Batang" w:eastAsia="Batang" w:hAnsi="Batang" w:cs="Batang" w:hint="eastAsia"/>
          <w:sz w:val="21"/>
          <w:lang w:val="ko-KR" w:bidi="ko-KR"/>
        </w:rPr>
        <w:t>본래</w:t>
      </w:r>
      <w:r w:rsidRPr="003E6C9C">
        <w:rPr>
          <w:rFonts w:ascii="Batang" w:eastAsia="Batang" w:hAnsi="Batang" w:cs="Batang"/>
          <w:sz w:val="21"/>
          <w:lang w:val="ko-KR" w:bidi="ko-KR"/>
        </w:rPr>
        <w:t xml:space="preserve"> </w:t>
      </w:r>
      <w:r w:rsidRPr="003E6C9C">
        <w:rPr>
          <w:rFonts w:ascii="Batang" w:eastAsia="Batang" w:hAnsi="Batang" w:cs="Batang" w:hint="eastAsia"/>
          <w:sz w:val="21"/>
          <w:lang w:val="ko-KR" w:bidi="ko-KR"/>
        </w:rPr>
        <w:t>강바닥에</w:t>
      </w:r>
      <w:r w:rsidRPr="003E6C9C">
        <w:rPr>
          <w:rFonts w:ascii="Batang" w:eastAsia="Batang" w:hAnsi="Batang" w:cs="Batang"/>
          <w:sz w:val="21"/>
          <w:lang w:val="ko-KR" w:bidi="ko-KR"/>
        </w:rPr>
        <w:t xml:space="preserve"> </w:t>
      </w:r>
      <w:r w:rsidRPr="003E6C9C">
        <w:rPr>
          <w:rFonts w:ascii="Batang" w:eastAsia="Batang" w:hAnsi="Batang" w:cs="Batang" w:hint="eastAsia"/>
          <w:sz w:val="21"/>
          <w:lang w:val="ko-KR" w:bidi="ko-KR"/>
        </w:rPr>
        <w:t>멍석</w:t>
      </w:r>
      <w:r w:rsidRPr="003E6C9C">
        <w:rPr>
          <w:rFonts w:ascii="Batang" w:eastAsia="Batang" w:hAnsi="Batang" w:cs="Batang"/>
          <w:sz w:val="21"/>
          <w:lang w:val="ko-KR" w:bidi="ko-KR"/>
        </w:rPr>
        <w:t xml:space="preserve"> </w:t>
      </w:r>
      <w:r w:rsidRPr="003E6C9C">
        <w:rPr>
          <w:rFonts w:ascii="Batang" w:eastAsia="Batang" w:hAnsi="Batang" w:cs="Batang" w:hint="eastAsia"/>
          <w:sz w:val="21"/>
          <w:lang w:val="ko-KR" w:bidi="ko-KR"/>
        </w:rPr>
        <w:t>같은</w:t>
      </w:r>
      <w:r w:rsidRPr="003E6C9C">
        <w:rPr>
          <w:rFonts w:ascii="Batang" w:eastAsia="Batang" w:hAnsi="Batang" w:cs="Batang"/>
          <w:sz w:val="21"/>
          <w:lang w:val="ko-KR" w:bidi="ko-KR"/>
        </w:rPr>
        <w:t xml:space="preserve"> </w:t>
      </w:r>
      <w:r w:rsidRPr="003E6C9C">
        <w:rPr>
          <w:rFonts w:ascii="Batang" w:eastAsia="Batang" w:hAnsi="Batang" w:cs="Batang" w:hint="eastAsia"/>
          <w:sz w:val="21"/>
          <w:lang w:val="ko-KR" w:bidi="ko-KR"/>
        </w:rPr>
        <w:t>도구를</w:t>
      </w:r>
      <w:r w:rsidRPr="003E6C9C">
        <w:rPr>
          <w:rFonts w:ascii="Batang" w:eastAsia="Batang" w:hAnsi="Batang" w:cs="Batang"/>
          <w:sz w:val="21"/>
          <w:lang w:val="ko-KR" w:bidi="ko-KR"/>
        </w:rPr>
        <w:t xml:space="preserve"> </w:t>
      </w:r>
      <w:r w:rsidRPr="003E6C9C">
        <w:rPr>
          <w:rFonts w:ascii="Batang" w:eastAsia="Batang" w:hAnsi="Batang" w:cs="Batang" w:hint="eastAsia"/>
          <w:sz w:val="21"/>
          <w:lang w:val="ko-KR" w:bidi="ko-KR"/>
        </w:rPr>
        <w:t>깔고</w:t>
      </w:r>
      <w:r w:rsidRPr="003E6C9C">
        <w:rPr>
          <w:rFonts w:ascii="Batang" w:eastAsia="Batang" w:hAnsi="Batang" w:cs="Batang"/>
          <w:sz w:val="21"/>
          <w:lang w:val="ko-KR" w:bidi="ko-KR"/>
        </w:rPr>
        <w:t xml:space="preserve"> </w:t>
      </w:r>
      <w:r w:rsidRPr="003E6C9C">
        <w:rPr>
          <w:rFonts w:ascii="Batang" w:eastAsia="Batang" w:hAnsi="Batang" w:cs="Batang" w:hint="eastAsia"/>
          <w:sz w:val="21"/>
          <w:lang w:val="ko-KR" w:bidi="ko-KR"/>
        </w:rPr>
        <w:t>산의</w:t>
      </w:r>
      <w:r w:rsidRPr="003E6C9C">
        <w:rPr>
          <w:rFonts w:ascii="Batang" w:eastAsia="Batang" w:hAnsi="Batang" w:cs="Batang"/>
          <w:sz w:val="21"/>
          <w:lang w:val="ko-KR" w:bidi="ko-KR"/>
        </w:rPr>
        <w:t xml:space="preserve"> </w:t>
      </w:r>
      <w:r w:rsidRPr="003E6C9C">
        <w:rPr>
          <w:rFonts w:ascii="Batang" w:eastAsia="Batang" w:hAnsi="Batang" w:cs="Batang" w:hint="eastAsia"/>
          <w:sz w:val="21"/>
          <w:lang w:val="ko-KR" w:bidi="ko-KR"/>
        </w:rPr>
        <w:t>침식</w:t>
      </w:r>
      <w:r w:rsidRPr="003E6C9C">
        <w:rPr>
          <w:rFonts w:ascii="Batang" w:eastAsia="Batang" w:hAnsi="Batang" w:cs="Batang"/>
          <w:sz w:val="21"/>
          <w:lang w:val="ko-KR" w:bidi="ko-KR"/>
        </w:rPr>
        <w:t xml:space="preserve"> </w:t>
      </w:r>
      <w:r w:rsidRPr="003E6C9C">
        <w:rPr>
          <w:rFonts w:ascii="Batang" w:eastAsia="Batang" w:hAnsi="Batang" w:cs="Batang" w:hint="eastAsia"/>
          <w:sz w:val="21"/>
          <w:lang w:val="ko-KR" w:bidi="ko-KR"/>
        </w:rPr>
        <w:t>작용에</w:t>
      </w:r>
      <w:r w:rsidRPr="003E6C9C">
        <w:rPr>
          <w:rFonts w:ascii="Batang" w:eastAsia="Batang" w:hAnsi="Batang" w:cs="Batang"/>
          <w:sz w:val="21"/>
          <w:lang w:val="ko-KR" w:bidi="ko-KR"/>
        </w:rPr>
        <w:t xml:space="preserve"> </w:t>
      </w:r>
      <w:r w:rsidRPr="003E6C9C">
        <w:rPr>
          <w:rFonts w:ascii="Batang" w:eastAsia="Batang" w:hAnsi="Batang" w:cs="Batang" w:hint="eastAsia"/>
          <w:sz w:val="21"/>
          <w:lang w:val="ko-KR" w:bidi="ko-KR"/>
        </w:rPr>
        <w:t>의해</w:t>
      </w:r>
      <w:r w:rsidRPr="003E6C9C">
        <w:rPr>
          <w:rFonts w:ascii="Batang" w:eastAsia="Batang" w:hAnsi="Batang" w:cs="Batang"/>
          <w:sz w:val="21"/>
          <w:lang w:val="ko-KR" w:bidi="ko-KR"/>
        </w:rPr>
        <w:t xml:space="preserve"> 강으로 흘러들어간 </w:t>
      </w:r>
      <w:r w:rsidRPr="003E6C9C">
        <w:rPr>
          <w:rFonts w:ascii="Batang" w:eastAsia="Batang" w:hAnsi="Batang" w:cs="Batang" w:hint="eastAsia"/>
          <w:sz w:val="21"/>
          <w:lang w:val="ko-KR" w:bidi="ko-KR"/>
        </w:rPr>
        <w:t>모래를</w:t>
      </w:r>
      <w:r w:rsidRPr="003E6C9C">
        <w:rPr>
          <w:rFonts w:ascii="Batang" w:eastAsia="Batang" w:hAnsi="Batang" w:cs="Batang"/>
          <w:sz w:val="21"/>
          <w:lang w:val="ko-KR" w:bidi="ko-KR"/>
        </w:rPr>
        <w:t xml:space="preserve"> </w:t>
      </w:r>
      <w:r w:rsidRPr="003E6C9C">
        <w:rPr>
          <w:rFonts w:ascii="Batang" w:eastAsia="Batang" w:hAnsi="Batang" w:cs="Batang" w:hint="eastAsia"/>
          <w:sz w:val="21"/>
          <w:lang w:val="ko-KR" w:bidi="ko-KR"/>
        </w:rPr>
        <w:t>요철을</w:t>
      </w:r>
      <w:r w:rsidRPr="003E6C9C">
        <w:rPr>
          <w:rFonts w:ascii="Batang" w:eastAsia="Batang" w:hAnsi="Batang" w:cs="Batang"/>
          <w:sz w:val="21"/>
          <w:lang w:val="ko-KR" w:bidi="ko-KR"/>
        </w:rPr>
        <w:t xml:space="preserve"> </w:t>
      </w:r>
      <w:r w:rsidRPr="003E6C9C">
        <w:rPr>
          <w:rFonts w:ascii="Batang" w:eastAsia="Batang" w:hAnsi="Batang" w:cs="Batang" w:hint="eastAsia"/>
          <w:sz w:val="21"/>
          <w:lang w:val="ko-KR" w:bidi="ko-KR"/>
        </w:rPr>
        <w:t>이용해</w:t>
      </w:r>
      <w:r w:rsidRPr="003E6C9C">
        <w:rPr>
          <w:rFonts w:ascii="Batang" w:eastAsia="Batang" w:hAnsi="Batang" w:cs="Batang"/>
          <w:sz w:val="21"/>
          <w:lang w:val="ko-KR" w:bidi="ko-KR"/>
        </w:rPr>
        <w:t xml:space="preserve"> </w:t>
      </w:r>
      <w:r w:rsidRPr="003E6C9C">
        <w:rPr>
          <w:rFonts w:ascii="Batang" w:eastAsia="Batang" w:hAnsi="Batang" w:cs="Batang" w:hint="eastAsia"/>
          <w:sz w:val="21"/>
          <w:lang w:val="ko-KR" w:bidi="ko-KR"/>
        </w:rPr>
        <w:t>걸러내어</w:t>
      </w:r>
      <w:r w:rsidRPr="003E6C9C">
        <w:rPr>
          <w:rFonts w:ascii="Batang" w:eastAsia="Batang" w:hAnsi="Batang" w:cs="Batang"/>
          <w:sz w:val="21"/>
          <w:lang w:val="ko-KR" w:bidi="ko-KR"/>
        </w:rPr>
        <w:t xml:space="preserve">, </w:t>
      </w:r>
      <w:r w:rsidRPr="003E6C9C">
        <w:rPr>
          <w:rFonts w:ascii="Batang" w:eastAsia="Batang" w:hAnsi="Batang" w:cs="Batang" w:hint="eastAsia"/>
          <w:sz w:val="21"/>
          <w:lang w:val="ko-KR" w:bidi="ko-KR"/>
        </w:rPr>
        <w:t>모래보다</w:t>
      </w:r>
      <w:r w:rsidRPr="003E6C9C">
        <w:rPr>
          <w:rFonts w:ascii="Batang" w:eastAsia="Batang" w:hAnsi="Batang" w:cs="Batang"/>
          <w:sz w:val="21"/>
          <w:lang w:val="ko-KR" w:bidi="ko-KR"/>
        </w:rPr>
        <w:t xml:space="preserve"> </w:t>
      </w:r>
      <w:r w:rsidRPr="003E6C9C">
        <w:rPr>
          <w:rFonts w:ascii="Batang" w:eastAsia="Batang" w:hAnsi="Batang" w:cs="Batang" w:hint="eastAsia"/>
          <w:sz w:val="21"/>
          <w:lang w:val="ko-KR" w:bidi="ko-KR"/>
        </w:rPr>
        <w:t>무거운</w:t>
      </w:r>
      <w:r w:rsidRPr="003E6C9C">
        <w:rPr>
          <w:rFonts w:ascii="Batang" w:eastAsia="Batang" w:hAnsi="Batang" w:cs="Batang"/>
          <w:sz w:val="21"/>
          <w:lang w:val="ko-KR" w:bidi="ko-KR"/>
        </w:rPr>
        <w:t xml:space="preserve"> </w:t>
      </w:r>
      <w:r w:rsidRPr="003E6C9C">
        <w:rPr>
          <w:rFonts w:ascii="Batang" w:eastAsia="Batang" w:hAnsi="Batang" w:cs="Batang" w:hint="eastAsia"/>
          <w:sz w:val="21"/>
          <w:lang w:val="ko-KR" w:bidi="ko-KR"/>
        </w:rPr>
        <w:t>사철을</w:t>
      </w:r>
      <w:r w:rsidRPr="003E6C9C">
        <w:rPr>
          <w:rFonts w:ascii="Batang" w:eastAsia="Batang" w:hAnsi="Batang" w:cs="Batang"/>
          <w:sz w:val="21"/>
          <w:lang w:val="ko-KR" w:bidi="ko-KR"/>
        </w:rPr>
        <w:t xml:space="preserve"> </w:t>
      </w:r>
      <w:r w:rsidRPr="003E6C9C">
        <w:rPr>
          <w:rFonts w:ascii="Batang" w:eastAsia="Batang" w:hAnsi="Batang" w:cs="Batang" w:hint="eastAsia"/>
          <w:sz w:val="21"/>
          <w:lang w:val="ko-KR" w:bidi="ko-KR"/>
        </w:rPr>
        <w:t>모으는</w:t>
      </w:r>
      <w:r w:rsidRPr="003E6C9C">
        <w:rPr>
          <w:rFonts w:ascii="Batang" w:eastAsia="Batang" w:hAnsi="Batang" w:cs="Batang"/>
          <w:sz w:val="21"/>
          <w:lang w:val="ko-KR" w:bidi="ko-KR"/>
        </w:rPr>
        <w:t xml:space="preserve"> </w:t>
      </w:r>
      <w:r w:rsidRPr="003E6C9C">
        <w:rPr>
          <w:rFonts w:ascii="Batang" w:eastAsia="Batang" w:hAnsi="Batang" w:cs="Batang" w:hint="eastAsia"/>
          <w:sz w:val="21"/>
          <w:lang w:val="ko-KR" w:bidi="ko-KR"/>
        </w:rPr>
        <w:t>방식으로</w:t>
      </w:r>
      <w:r w:rsidRPr="003E6C9C">
        <w:rPr>
          <w:rFonts w:ascii="Batang" w:hAnsi="Batang" w:cs="Batang" w:hint="eastAsia"/>
          <w:sz w:val="21"/>
          <w:lang w:val="ko-KR" w:bidi="ko-KR"/>
        </w:rPr>
        <w:t xml:space="preserve"> </w:t>
      </w:r>
      <w:r w:rsidRPr="003E6C9C">
        <w:rPr>
          <w:rFonts w:ascii="Batang" w:eastAsia="Batang" w:hAnsi="Batang" w:cs="Batang" w:hint="eastAsia"/>
          <w:sz w:val="21"/>
          <w:lang w:val="ko-KR" w:bidi="ko-KR"/>
        </w:rPr>
        <w:t>채집했습니다</w:t>
      </w:r>
      <w:r w:rsidRPr="003E6C9C">
        <w:rPr>
          <w:rFonts w:ascii="Batang" w:eastAsia="Batang" w:hAnsi="Batang" w:cs="Batang"/>
          <w:sz w:val="21"/>
          <w:lang w:val="ko-KR" w:bidi="ko-KR"/>
        </w:rPr>
        <w:t>. 그러나 이러한 방식은 사철 채취에는 상당한 시간을 들여야 했습니다. 17세기 후반에는 ‘간나 나가시’라 불리는 보다 효과적인 기법이 이 지역에서 널리 시행되었습니다.</w:t>
      </w:r>
    </w:p>
    <w:p w:rsidR="00F92D7E" w:rsidRPr="00DC29D4" w:rsidRDefault="00F92D7E" w:rsidP="00F92D7E">
      <w:pPr>
        <w:wordWrap w:val="0"/>
        <w:spacing w:before="75" w:after="75"/>
        <w:ind w:right="74"/>
        <w:rPr>
          <w:rFonts w:ascii="Meiryo UI" w:hAnsi="Meiryo UI"/>
          <w:sz w:val="21"/>
          <w:szCs w:val="21"/>
        </w:rPr>
      </w:pPr>
    </w:p>
    <w:p w:rsidR="00F92D7E" w:rsidRDefault="00F92D7E" w:rsidP="00F92D7E">
      <w:pPr>
        <w:wordWrap w:val="0"/>
        <w:spacing w:before="75" w:after="75"/>
        <w:ind w:right="74"/>
        <w:rPr>
          <w:rFonts w:ascii="Batang" w:hAnsi="Batang" w:cs="Batang"/>
          <w:sz w:val="21"/>
          <w:lang w:val="ko-KR" w:bidi="ko-KR"/>
        </w:rPr>
      </w:pPr>
      <w:r w:rsidRPr="003E6C9C">
        <w:rPr>
          <w:rFonts w:ascii="Batang" w:eastAsia="Batang" w:hAnsi="Batang" w:cs="Batang"/>
          <w:sz w:val="21"/>
          <w:lang w:val="ko-KR" w:bidi="ko-KR"/>
        </w:rPr>
        <w:t xml:space="preserve">　‘간나 나가시’란, 산을 깎아내 발생하는 다량의 토사를 흘려보낸 후, 사철과 모래의 무게 차이를 이용하여 사철을 채취하는 방법입니다. 이 방법에서는 수작업으로 산을 깎아내 발생한 토사를 전용 수로에 넣어 산기슭까지 한꺼번에 흘려보냅니다. 그런 다음, 4개의 못을 이용해 사철을 분리합니다.</w:t>
      </w:r>
    </w:p>
    <w:p w:rsidR="00F92D7E" w:rsidRPr="00DC29D4" w:rsidRDefault="00F92D7E" w:rsidP="00F92D7E">
      <w:pPr>
        <w:wordWrap w:val="0"/>
        <w:spacing w:before="75" w:after="75"/>
        <w:ind w:right="74"/>
        <w:rPr>
          <w:rFonts w:ascii="Meiryo UI" w:hAnsi="Meiryo UI"/>
          <w:sz w:val="21"/>
          <w:szCs w:val="21"/>
        </w:rPr>
      </w:pPr>
    </w:p>
    <w:p w:rsidR="00F92D7E" w:rsidRDefault="00F92D7E" w:rsidP="00F92D7E">
      <w:pPr>
        <w:wordWrap w:val="0"/>
        <w:spacing w:before="75" w:after="75"/>
        <w:ind w:right="74"/>
        <w:rPr>
          <w:rFonts w:ascii="Batang" w:hAnsi="Batang" w:cs="Batang"/>
          <w:sz w:val="21"/>
          <w:lang w:val="ko-KR" w:bidi="ko-KR"/>
        </w:rPr>
      </w:pPr>
      <w:r w:rsidRPr="003E6C9C">
        <w:rPr>
          <w:rFonts w:ascii="Batang" w:eastAsia="Batang" w:hAnsi="Batang" w:cs="Batang"/>
          <w:sz w:val="21"/>
          <w:lang w:val="ko-KR" w:bidi="ko-KR"/>
        </w:rPr>
        <w:t xml:space="preserve">　4개의 못은 단차가 점점 낮아지는 형태로 구성되어 있는데, 물이 흘러내리는 과정에서 무거운 사철은 바닥으로 가라앉고 나머지는 못 사이의 틈새로 흘러나오게 됩니다.</w:t>
      </w:r>
    </w:p>
    <w:p w:rsidR="00F92D7E" w:rsidRPr="00DC29D4" w:rsidRDefault="00F92D7E" w:rsidP="00F92D7E">
      <w:pPr>
        <w:wordWrap w:val="0"/>
        <w:spacing w:before="75" w:after="75"/>
        <w:ind w:right="74"/>
        <w:rPr>
          <w:rFonts w:ascii="Meiryo UI" w:hAnsi="Meiryo UI"/>
          <w:sz w:val="21"/>
          <w:szCs w:val="21"/>
        </w:rPr>
      </w:pPr>
    </w:p>
    <w:p w:rsidR="00F92D7E" w:rsidRPr="003E6C9C" w:rsidRDefault="00F92D7E" w:rsidP="00F92D7E">
      <w:pPr>
        <w:wordWrap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3E6C9C">
        <w:rPr>
          <w:rFonts w:ascii="Batang" w:eastAsia="Batang" w:hAnsi="Batang" w:cs="Batang"/>
          <w:sz w:val="21"/>
          <w:lang w:val="ko-KR" w:bidi="ko-KR"/>
        </w:rPr>
        <w:t xml:space="preserve">　이곳에서는 눈이 내리는 겨울철의 간나 나가시를 재현하고 있습니다. 다량의 토사를 흘려보내는 방식으로 하류에 있는 논이 피해를 입을 가능성이 있기 때문에 농사가 한창인 때는 허용되지 않았습니다.</w:t>
      </w:r>
    </w:p>
    <w:p w:rsidR="00F92D7E" w:rsidRPr="00DC29D4" w:rsidRDefault="00F92D7E" w:rsidP="00F92D7E">
      <w:pPr>
        <w:wordWrap w:val="0"/>
        <w:spacing w:before="75" w:after="75"/>
        <w:ind w:right="74"/>
        <w:rPr>
          <w:rFonts w:ascii="Meiryo UI" w:hAnsi="Meiryo UI"/>
          <w:sz w:val="21"/>
          <w:szCs w:val="21"/>
        </w:rPr>
      </w:pPr>
    </w:p>
    <w:p w:rsidR="00F92D7E" w:rsidRPr="003E6C9C" w:rsidRDefault="00F92D7E" w:rsidP="00F92D7E">
      <w:pPr>
        <w:wordWrap w:val="0"/>
        <w:spacing w:before="75" w:after="75"/>
        <w:ind w:left="210" w:right="74" w:hangingChars="100" w:hanging="210"/>
        <w:rPr>
          <w:rFonts w:ascii="Meiryo UI" w:eastAsia="Meiryo UI" w:hAnsi="Meiryo UI"/>
          <w:sz w:val="21"/>
          <w:szCs w:val="21"/>
        </w:rPr>
      </w:pPr>
      <w:r w:rsidRPr="003E6C9C">
        <w:rPr>
          <w:rFonts w:ascii="Batang" w:eastAsia="Batang" w:hAnsi="Batang" w:cs="Batang"/>
          <w:sz w:val="21"/>
          <w:lang w:val="ko-KR" w:bidi="ko-KR"/>
        </w:rPr>
        <w:t>사철의 종류</w:t>
      </w:r>
    </w:p>
    <w:p w:rsidR="00F92D7E" w:rsidRPr="003E6C9C" w:rsidRDefault="00F92D7E" w:rsidP="00F92D7E">
      <w:pPr>
        <w:wordWrap w:val="0"/>
        <w:spacing w:before="75" w:after="75"/>
        <w:ind w:left="1" w:right="74"/>
        <w:rPr>
          <w:rFonts w:ascii="Meiryo UI" w:eastAsia="Meiryo UI" w:hAnsi="Meiryo UI"/>
          <w:sz w:val="21"/>
          <w:szCs w:val="21"/>
        </w:rPr>
      </w:pPr>
      <w:r w:rsidRPr="003E6C9C">
        <w:rPr>
          <w:rFonts w:ascii="Batang" w:eastAsia="Batang" w:hAnsi="Batang" w:cs="Batang"/>
          <w:sz w:val="21"/>
          <w:lang w:val="ko-KR" w:bidi="ko-KR"/>
        </w:rPr>
        <w:t xml:space="preserve">　간나 나가시에서 채취된 사철은 알갱이가 큰 사철(마사)과 알갱이가 작은 사철(아코메)의 2종류가 있습니다. 산인 지방(시마네현, 돗토리현)에 풍부한 사철은 알갱이가 크고 이산화티타늄 등 불순물이 적어 철강에서는 빠질 수 없는 원료였습니다. 아코메 사철은 주로 선철을 제조할 때 사용되었습니다.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7E"/>
    <w:rsid w:val="001A5971"/>
    <w:rsid w:val="00625A2B"/>
    <w:rsid w:val="00C41D39"/>
    <w:rsid w:val="00F9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5FD995-F9F0-4867-AAAB-E8750D02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2D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D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D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D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D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D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D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D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2D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2D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2D7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2D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2D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2D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2D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2D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2D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2D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2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D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2D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2D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D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2D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2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2D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2D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2025-08-29T16:34:00Z</dcterms:created>
  <dcterms:modified xsi:type="dcterms:W3CDTF">2025-08-29T16:34:00Z</dcterms:modified>
</cp:coreProperties>
</file>