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9E4" w:rsidRPr="000173CD" w:rsidRDefault="001B69E4" w:rsidP="001B69E4">
      <w:pPr>
        <w:adjustRightInd w:val="0"/>
        <w:snapToGrid w:val="0"/>
        <w:spacing w:line="240" w:lineRule="atLeast"/>
        <w:rPr>
          <w:rFonts w:ascii="Times New Roman" w:eastAsia="Source Han Sans TW Normal" w:hAnsi="Times New Roman" w:cs="Times New Roman"/>
          <w:b/>
          <w:color w:val="000000" w:themeColor="text1"/>
          <w:lang w:eastAsia="zh-TW"/>
        </w:rPr>
      </w:pPr>
      <w:r>
        <w:rPr>
          <w:b/>
        </w:rPr>
        <w:t>木炭生產</w:t>
      </w:r>
    </w:p>
    <w:p/>
    <w:p w:rsidR="001B69E4" w:rsidRPr="000173CD" w:rsidRDefault="001B69E4" w:rsidP="001B69E4">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0173CD">
        <w:rPr>
          <w:rFonts w:ascii="Times New Roman" w:eastAsia="Source Han Sans TW Normal" w:hAnsi="Times New Roman" w:cs="Times New Roman"/>
          <w:color w:val="000000" w:themeColor="text1"/>
          <w:lang w:eastAsia="zh-TW"/>
        </w:rPr>
        <w:t>在吹踏韝（韝，音同「備」，即古代的鼓風機）冶煉過程中，木炭除了是燃料，還是還原劑，因為木炭燃燒產生的一氧化碳會與鐵砂中的主要成分氧化鐵發生反應，</w:t>
      </w:r>
      <w:r w:rsidRPr="000173CD">
        <w:rPr>
          <w:rFonts w:ascii="Times New Roman" w:eastAsia="Source Han Sans TW Normal" w:hAnsi="Times New Roman" w:cs="Times New Roman" w:hint="eastAsia"/>
          <w:color w:val="000000" w:themeColor="text1"/>
          <w:lang w:eastAsia="zh-TW"/>
        </w:rPr>
        <w:t>消耗掉其中的氧原子，留下單純的鐵元素</w:t>
      </w:r>
      <w:r w:rsidRPr="000173CD">
        <w:rPr>
          <w:rFonts w:ascii="Times New Roman" w:eastAsia="Source Han Sans TW Normal" w:hAnsi="Times New Roman" w:cs="Times New Roman"/>
          <w:color w:val="000000" w:themeColor="text1"/>
          <w:lang w:eastAsia="zh-TW"/>
        </w:rPr>
        <w:t>。</w:t>
      </w:r>
    </w:p>
    <w:p w:rsidR="001B69E4" w:rsidRPr="000173CD" w:rsidRDefault="001B69E4" w:rsidP="001B69E4">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0173CD">
        <w:rPr>
          <w:rFonts w:ascii="Times New Roman" w:eastAsia="Source Han Sans TW Normal" w:hAnsi="Times New Roman" w:cs="Times New Roman" w:hint="eastAsia"/>
          <w:color w:val="000000" w:themeColor="text1"/>
          <w:lang w:eastAsia="zh-TW"/>
        </w:rPr>
        <w:t>燒製</w:t>
      </w:r>
      <w:r w:rsidRPr="000173CD">
        <w:rPr>
          <w:rFonts w:ascii="Times New Roman" w:eastAsia="Source Han Sans TW Normal" w:hAnsi="Times New Roman" w:cs="Times New Roman"/>
          <w:color w:val="000000" w:themeColor="text1"/>
          <w:lang w:eastAsia="zh-TW"/>
        </w:rPr>
        <w:t>吹踏韝冶煉</w:t>
      </w:r>
      <w:r w:rsidRPr="000173CD">
        <w:rPr>
          <w:rFonts w:ascii="Times New Roman" w:eastAsia="Source Han Sans TW Normal" w:hAnsi="Times New Roman" w:cs="Times New Roman" w:hint="eastAsia"/>
          <w:color w:val="000000" w:themeColor="text1"/>
          <w:lang w:eastAsia="zh-TW"/>
        </w:rPr>
        <w:t>用</w:t>
      </w:r>
      <w:r w:rsidRPr="000173CD">
        <w:rPr>
          <w:rFonts w:ascii="Times New Roman" w:eastAsia="Source Han Sans TW Normal" w:hAnsi="Times New Roman" w:cs="Times New Roman"/>
          <w:color w:val="000000" w:themeColor="text1"/>
          <w:lang w:eastAsia="zh-TW"/>
        </w:rPr>
        <w:t>木炭</w:t>
      </w:r>
      <w:r w:rsidRPr="000173CD">
        <w:rPr>
          <w:rFonts w:ascii="Times New Roman" w:eastAsia="Source Han Sans TW Normal" w:hAnsi="Times New Roman" w:cs="Times New Roman" w:hint="eastAsia"/>
          <w:color w:val="000000" w:themeColor="text1"/>
          <w:lang w:eastAsia="zh-TW"/>
        </w:rPr>
        <w:t>的樹木</w:t>
      </w:r>
      <w:r w:rsidRPr="000173CD">
        <w:rPr>
          <w:rFonts w:ascii="Times New Roman" w:eastAsia="Source Han Sans TW Normal" w:hAnsi="Times New Roman" w:cs="Times New Roman"/>
          <w:color w:val="000000" w:themeColor="text1"/>
          <w:lang w:eastAsia="zh-TW"/>
        </w:rPr>
        <w:t>種類很多，</w:t>
      </w:r>
      <w:r w:rsidRPr="000173CD">
        <w:rPr>
          <w:rFonts w:ascii="Times New Roman" w:eastAsia="Source Han Sans TW Normal" w:hAnsi="Times New Roman" w:cs="Times New Roman" w:hint="eastAsia"/>
          <w:color w:val="000000" w:themeColor="text1"/>
          <w:lang w:eastAsia="zh-TW"/>
        </w:rPr>
        <w:t>像是</w:t>
      </w:r>
      <w:r w:rsidRPr="000173CD">
        <w:rPr>
          <w:rFonts w:ascii="Times New Roman" w:eastAsia="Source Han Sans TW Normal" w:hAnsi="Times New Roman" w:cs="Times New Roman"/>
          <w:color w:val="000000" w:themeColor="text1"/>
          <w:lang w:eastAsia="zh-TW"/>
        </w:rPr>
        <w:t>櫟木、松木、栗木</w:t>
      </w:r>
      <w:r w:rsidRPr="000173CD">
        <w:rPr>
          <w:rFonts w:ascii="Times New Roman" w:eastAsia="Source Han Sans TW Normal" w:hAnsi="Times New Roman" w:cs="Times New Roman" w:hint="eastAsia"/>
          <w:color w:val="000000" w:themeColor="text1"/>
          <w:lang w:eastAsia="zh-TW"/>
        </w:rPr>
        <w:t>都可以利用</w:t>
      </w:r>
      <w:r w:rsidRPr="000173CD">
        <w:rPr>
          <w:rFonts w:ascii="Times New Roman" w:eastAsia="Source Han Sans TW Normal" w:hAnsi="Times New Roman" w:cs="Times New Roman"/>
          <w:color w:val="000000" w:themeColor="text1"/>
          <w:lang w:eastAsia="zh-TW"/>
        </w:rPr>
        <w:t>。</w:t>
      </w:r>
      <w:r w:rsidRPr="000173CD">
        <w:rPr>
          <w:rFonts w:ascii="Times New Roman" w:eastAsia="Source Han Sans TW Normal" w:hAnsi="Times New Roman" w:cs="Times New Roman" w:hint="eastAsia"/>
          <w:color w:val="000000" w:themeColor="text1"/>
          <w:lang w:eastAsia="zh-TW"/>
        </w:rPr>
        <w:t>為了</w:t>
      </w:r>
      <w:r w:rsidRPr="000173CD">
        <w:rPr>
          <w:rFonts w:ascii="Times New Roman" w:eastAsia="Source Han Sans TW Normal" w:hAnsi="Times New Roman" w:cs="Times New Roman"/>
          <w:color w:val="000000" w:themeColor="text1"/>
          <w:lang w:eastAsia="zh-TW"/>
        </w:rPr>
        <w:t>避免</w:t>
      </w:r>
      <w:r w:rsidRPr="000173CD">
        <w:rPr>
          <w:rFonts w:ascii="Times New Roman" w:eastAsia="Source Han Sans TW Normal" w:hAnsi="Times New Roman" w:cs="Times New Roman" w:hint="eastAsia"/>
          <w:color w:val="000000" w:themeColor="text1"/>
          <w:lang w:eastAsia="zh-TW"/>
        </w:rPr>
        <w:t>明火燃燒，必須</w:t>
      </w:r>
      <w:r w:rsidRPr="000173CD">
        <w:rPr>
          <w:rFonts w:ascii="Times New Roman" w:eastAsia="Source Han Sans TW Normal" w:hAnsi="Times New Roman" w:cs="Times New Roman"/>
          <w:color w:val="000000" w:themeColor="text1"/>
          <w:lang w:eastAsia="zh-TW"/>
        </w:rPr>
        <w:t>在低氧環境下</w:t>
      </w:r>
      <w:r w:rsidRPr="000173CD">
        <w:rPr>
          <w:rFonts w:ascii="Times New Roman" w:eastAsia="Source Han Sans TW Normal" w:hAnsi="Times New Roman" w:cs="Times New Roman" w:hint="eastAsia"/>
          <w:color w:val="000000" w:themeColor="text1"/>
          <w:lang w:eastAsia="zh-TW"/>
        </w:rPr>
        <w:t>把木材</w:t>
      </w:r>
      <w:r w:rsidRPr="000173CD">
        <w:rPr>
          <w:rFonts w:ascii="Times New Roman" w:eastAsia="Source Han Sans TW Normal" w:hAnsi="Times New Roman" w:cs="Times New Roman"/>
          <w:color w:val="000000" w:themeColor="text1"/>
          <w:lang w:eastAsia="zh-TW"/>
        </w:rPr>
        <w:t>加熱至數百攝氏度</w:t>
      </w:r>
      <w:r w:rsidRPr="000173CD">
        <w:rPr>
          <w:rFonts w:ascii="Times New Roman" w:eastAsia="Source Han Sans TW Normal" w:hAnsi="Times New Roman" w:cs="Times New Roman" w:hint="eastAsia"/>
          <w:color w:val="000000" w:themeColor="text1"/>
          <w:lang w:eastAsia="zh-TW"/>
        </w:rPr>
        <w:t>，</w:t>
      </w:r>
      <w:r w:rsidRPr="000173CD">
        <w:rPr>
          <w:rFonts w:ascii="Times New Roman" w:eastAsia="Source Han Sans TW Normal" w:hAnsi="Times New Roman" w:cs="Times New Roman"/>
          <w:color w:val="000000" w:themeColor="text1"/>
          <w:lang w:eastAsia="zh-TW"/>
        </w:rPr>
        <w:t>直到碳化</w:t>
      </w:r>
      <w:r w:rsidRPr="000173CD">
        <w:rPr>
          <w:rFonts w:ascii="Times New Roman" w:eastAsia="Source Han Sans TW Normal" w:hAnsi="Times New Roman" w:cs="Times New Roman" w:hint="eastAsia"/>
          <w:color w:val="000000" w:themeColor="text1"/>
          <w:lang w:eastAsia="zh-TW"/>
        </w:rPr>
        <w:t>為木炭</w:t>
      </w:r>
      <w:r w:rsidRPr="000173CD">
        <w:rPr>
          <w:rFonts w:ascii="Times New Roman" w:eastAsia="Source Han Sans TW Normal" w:hAnsi="Times New Roman" w:cs="Times New Roman"/>
          <w:color w:val="000000" w:themeColor="text1"/>
          <w:lang w:eastAsia="zh-TW"/>
        </w:rPr>
        <w:t>。下面展示的這種大塊木炭是吹踏韝冶鐵工場的熔爐燃料，</w:t>
      </w:r>
      <w:r w:rsidRPr="000173CD">
        <w:rPr>
          <w:rFonts w:ascii="Times New Roman" w:eastAsia="Source Han Sans TW Normal" w:hAnsi="Times New Roman" w:cs="Times New Roman" w:hint="eastAsia"/>
          <w:color w:val="000000" w:themeColor="text1"/>
          <w:lang w:eastAsia="zh-TW"/>
        </w:rPr>
        <w:t>而</w:t>
      </w:r>
      <w:r w:rsidRPr="000173CD">
        <w:rPr>
          <w:rFonts w:ascii="Times New Roman" w:eastAsia="Source Han Sans TW Normal" w:hAnsi="Times New Roman" w:cs="Times New Roman"/>
          <w:color w:val="000000" w:themeColor="text1"/>
          <w:lang w:eastAsia="zh-TW"/>
        </w:rPr>
        <w:t>大</w:t>
      </w:r>
      <w:r w:rsidRPr="000173CD">
        <w:rPr>
          <w:rFonts w:ascii="Times New Roman" w:eastAsia="Source Han Sans TW Normal" w:hAnsi="Times New Roman" w:cs="Times New Roman" w:hint="eastAsia"/>
          <w:color w:val="000000" w:themeColor="text1"/>
          <w:lang w:eastAsia="zh-TW"/>
        </w:rPr>
        <w:t>鍛</w:t>
      </w:r>
      <w:r w:rsidRPr="000173CD">
        <w:rPr>
          <w:rFonts w:ascii="Times New Roman" w:eastAsia="Source Han Sans TW Normal" w:hAnsi="Times New Roman" w:cs="Times New Roman"/>
          <w:color w:val="000000" w:themeColor="text1"/>
          <w:lang w:eastAsia="zh-TW"/>
        </w:rPr>
        <w:t>冶</w:t>
      </w:r>
      <w:r w:rsidRPr="000173CD">
        <w:rPr>
          <w:rFonts w:ascii="Times New Roman" w:eastAsia="Source Han Sans TW Normal" w:hAnsi="Times New Roman" w:cs="Times New Roman" w:hint="eastAsia"/>
          <w:color w:val="000000" w:themeColor="text1"/>
          <w:lang w:eastAsia="zh-TW"/>
        </w:rPr>
        <w:t>場</w:t>
      </w:r>
      <w:r w:rsidRPr="000173CD">
        <w:rPr>
          <w:rFonts w:ascii="Times New Roman" w:eastAsia="Source Han Sans TW Normal" w:hAnsi="Times New Roman" w:cs="Times New Roman"/>
          <w:color w:val="000000" w:themeColor="text1"/>
          <w:lang w:eastAsia="zh-TW"/>
        </w:rPr>
        <w:t>（</w:t>
      </w:r>
      <w:r w:rsidRPr="000173CD">
        <w:rPr>
          <w:rFonts w:ascii="Times New Roman" w:eastAsia="Source Han Sans TW Normal" w:hAnsi="Times New Roman" w:cs="Times New Roman" w:hint="eastAsia"/>
          <w:color w:val="000000" w:themeColor="text1"/>
          <w:lang w:eastAsia="zh-TW"/>
        </w:rPr>
        <w:t>精煉作坊；</w:t>
      </w:r>
      <w:r w:rsidRPr="000173CD">
        <w:rPr>
          <w:rFonts w:ascii="Times New Roman" w:eastAsia="Source Han Sans TW Normal" w:hAnsi="Times New Roman" w:cs="Times New Roman"/>
          <w:color w:val="000000" w:themeColor="text1"/>
          <w:lang w:eastAsia="zh-TW"/>
        </w:rPr>
        <w:t>中）和家庭（右）使用的木炭因為用途不同，燒製工藝也有所差異</w:t>
      </w:r>
      <w:r w:rsidRPr="000173CD">
        <w:rPr>
          <w:rFonts w:ascii="Times New Roman" w:eastAsia="Source Han Sans TW Normal" w:hAnsi="Times New Roman" w:cs="Times New Roman" w:hint="eastAsia"/>
          <w:color w:val="000000" w:themeColor="text1"/>
          <w:lang w:eastAsia="zh-TW"/>
        </w:rPr>
        <w:t>。</w:t>
      </w:r>
      <w:r w:rsidRPr="000173CD">
        <w:rPr>
          <w:rFonts w:ascii="Times New Roman" w:eastAsia="Source Han Sans TW Normal" w:hAnsi="Times New Roman" w:cs="Times New Roman"/>
          <w:color w:val="000000" w:themeColor="text1"/>
          <w:lang w:eastAsia="zh-TW"/>
        </w:rPr>
        <w:t>吹踏韝木炭在較低溫度下長時間加熱，揮發性的有機物留存較多，固定碳元素含量較低，因此著火更快、溫度更高。</w:t>
      </w:r>
    </w:p>
    <w:p w:rsidR="001B69E4" w:rsidRPr="000173CD" w:rsidRDefault="001B69E4" w:rsidP="001B69E4">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0173CD">
        <w:rPr>
          <w:rFonts w:ascii="Times New Roman" w:eastAsia="Source Han Sans TW Normal" w:hAnsi="Times New Roman" w:cs="Times New Roman"/>
          <w:color w:val="000000" w:themeColor="text1"/>
          <w:lang w:eastAsia="zh-TW"/>
        </w:rPr>
        <w:t>大量運輸燒炭所需木材的成本相當高，為了便於伐木取材，冶鐵</w:t>
      </w:r>
      <w:r w:rsidRPr="000173CD">
        <w:rPr>
          <w:rFonts w:ascii="Times New Roman" w:eastAsia="Source Han Sans TW Normal" w:hAnsi="Times New Roman" w:cs="Times New Roman" w:hint="eastAsia"/>
          <w:color w:val="000000" w:themeColor="text1"/>
          <w:lang w:eastAsia="zh-TW"/>
        </w:rPr>
        <w:t>工場</w:t>
      </w:r>
      <w:r w:rsidRPr="000173CD">
        <w:rPr>
          <w:rFonts w:ascii="Times New Roman" w:eastAsia="Source Han Sans TW Normal" w:hAnsi="Times New Roman" w:cs="Times New Roman"/>
          <w:color w:val="000000" w:themeColor="text1"/>
          <w:lang w:eastAsia="zh-TW"/>
        </w:rPr>
        <w:t>往往就</w:t>
      </w:r>
      <w:r w:rsidRPr="000173CD">
        <w:rPr>
          <w:rFonts w:ascii="Times New Roman" w:eastAsia="Source Han Sans TW Normal" w:hAnsi="Times New Roman" w:cs="Times New Roman" w:hint="eastAsia"/>
          <w:color w:val="000000" w:themeColor="text1"/>
          <w:lang w:eastAsia="zh-TW"/>
        </w:rPr>
        <w:t>建</w:t>
      </w:r>
      <w:r w:rsidRPr="000173CD">
        <w:rPr>
          <w:rFonts w:ascii="Times New Roman" w:eastAsia="Source Han Sans TW Normal" w:hAnsi="Times New Roman" w:cs="Times New Roman"/>
          <w:color w:val="000000" w:themeColor="text1"/>
          <w:lang w:eastAsia="zh-TW"/>
        </w:rPr>
        <w:t>在山地森林附近</w:t>
      </w:r>
      <w:r w:rsidRPr="000173CD">
        <w:rPr>
          <w:rFonts w:ascii="Times New Roman" w:eastAsia="Source Han Sans TW Normal" w:hAnsi="Times New Roman" w:cs="Times New Roman" w:hint="eastAsia"/>
          <w:color w:val="000000" w:themeColor="text1"/>
          <w:lang w:eastAsia="zh-TW"/>
        </w:rPr>
        <w:t>。</w:t>
      </w:r>
      <w:r w:rsidRPr="000173CD">
        <w:rPr>
          <w:rFonts w:ascii="Times New Roman" w:eastAsia="Source Han Sans TW Normal" w:hAnsi="Times New Roman" w:cs="Times New Roman"/>
          <w:color w:val="000000" w:themeColor="text1"/>
          <w:lang w:eastAsia="zh-TW"/>
        </w:rPr>
        <w:t>伐木週期通常為</w:t>
      </w:r>
      <w:r w:rsidRPr="000173CD">
        <w:rPr>
          <w:rFonts w:ascii="Times New Roman" w:eastAsia="Source Han Sans TW Normal" w:hAnsi="Times New Roman" w:cs="Times New Roman"/>
          <w:color w:val="000000" w:themeColor="text1"/>
          <w:lang w:eastAsia="zh-TW"/>
        </w:rPr>
        <w:t>30</w:t>
      </w:r>
      <w:r w:rsidRPr="000173CD">
        <w:rPr>
          <w:rFonts w:ascii="Times New Roman" w:eastAsia="Source Han Sans TW Normal" w:hAnsi="Times New Roman" w:cs="Times New Roman"/>
          <w:color w:val="000000" w:themeColor="text1"/>
          <w:lang w:eastAsia="zh-TW"/>
        </w:rPr>
        <w:t>年，冶鐵工場</w:t>
      </w:r>
      <w:r w:rsidRPr="000173CD">
        <w:rPr>
          <w:rFonts w:ascii="Times New Roman" w:eastAsia="Source Han Sans TW Normal" w:hAnsi="Times New Roman" w:cs="Times New Roman" w:hint="eastAsia"/>
          <w:color w:val="000000" w:themeColor="text1"/>
          <w:lang w:eastAsia="zh-TW"/>
        </w:rPr>
        <w:t>長</w:t>
      </w:r>
      <w:r w:rsidRPr="000173CD">
        <w:rPr>
          <w:rFonts w:ascii="Times New Roman" w:eastAsia="Source Han Sans TW Normal" w:hAnsi="Times New Roman" w:cs="Times New Roman"/>
          <w:color w:val="000000" w:themeColor="text1"/>
          <w:lang w:eastAsia="zh-TW"/>
        </w:rPr>
        <w:t>「鐵師」</w:t>
      </w:r>
      <w:r w:rsidRPr="000173CD">
        <w:rPr>
          <w:rFonts w:ascii="Times New Roman" w:eastAsia="Source Han Sans TW Normal" w:hAnsi="Times New Roman" w:cs="Times New Roman" w:hint="eastAsia"/>
          <w:color w:val="000000" w:themeColor="text1"/>
          <w:lang w:eastAsia="zh-TW"/>
        </w:rPr>
        <w:t>必須</w:t>
      </w:r>
      <w:r w:rsidRPr="000173CD">
        <w:rPr>
          <w:rFonts w:ascii="Times New Roman" w:eastAsia="Source Han Sans TW Normal" w:hAnsi="Times New Roman" w:cs="Times New Roman"/>
          <w:color w:val="000000" w:themeColor="text1"/>
          <w:lang w:eastAsia="zh-TW"/>
        </w:rPr>
        <w:t>擔負起維繫森林資源</w:t>
      </w:r>
      <w:r w:rsidRPr="000173CD">
        <w:rPr>
          <w:rFonts w:ascii="Times New Roman" w:eastAsia="Source Han Sans TW Normal" w:hAnsi="Times New Roman" w:cs="Times New Roman" w:hint="eastAsia"/>
          <w:color w:val="000000" w:themeColor="text1"/>
          <w:lang w:eastAsia="zh-TW"/>
        </w:rPr>
        <w:t>永</w:t>
      </w:r>
      <w:r w:rsidRPr="000173CD">
        <w:rPr>
          <w:rFonts w:ascii="Times New Roman" w:eastAsia="Source Han Sans TW Normal" w:hAnsi="Times New Roman" w:cs="Times New Roman"/>
          <w:color w:val="000000" w:themeColor="text1"/>
          <w:lang w:eastAsia="zh-TW"/>
        </w:rPr>
        <w:t>續開採的責任。一座吹踏韝熔爐一年（平均每年操作</w:t>
      </w:r>
      <w:r w:rsidRPr="000173CD">
        <w:rPr>
          <w:rFonts w:ascii="Times New Roman" w:eastAsia="Source Han Sans TW Normal" w:hAnsi="Times New Roman" w:cs="Times New Roman"/>
          <w:color w:val="000000" w:themeColor="text1"/>
          <w:lang w:eastAsia="zh-TW"/>
        </w:rPr>
        <w:t>60</w:t>
      </w:r>
      <w:r w:rsidRPr="000173CD">
        <w:rPr>
          <w:rFonts w:ascii="Times New Roman" w:eastAsia="Source Han Sans TW Normal" w:hAnsi="Times New Roman" w:cs="Times New Roman"/>
          <w:color w:val="000000" w:themeColor="text1"/>
          <w:lang w:eastAsia="zh-TW"/>
        </w:rPr>
        <w:t>輪）要消耗大約</w:t>
      </w:r>
      <w:r w:rsidRPr="000173CD">
        <w:rPr>
          <w:rFonts w:ascii="Times New Roman" w:eastAsia="SimSun" w:hAnsi="Times New Roman" w:cs="Times New Roman" w:hint="eastAsia"/>
          <w:color w:val="000000" w:themeColor="text1"/>
          <w:lang w:eastAsia="zh-TW"/>
        </w:rPr>
        <w:t>810</w:t>
      </w:r>
      <w:r w:rsidRPr="000173CD">
        <w:rPr>
          <w:rFonts w:ascii="Times New Roman" w:eastAsia="Source Han Sans TW Normal" w:hAnsi="Times New Roman" w:cs="Times New Roman" w:hint="eastAsia"/>
          <w:color w:val="000000" w:themeColor="text1"/>
          <w:lang w:eastAsia="zh-TW"/>
        </w:rPr>
        <w:t>公頃</w:t>
      </w:r>
      <w:r w:rsidRPr="000173CD">
        <w:rPr>
          <w:rFonts w:ascii="Times New Roman" w:eastAsia="Source Han Sans TW Normal" w:hAnsi="Times New Roman" w:cs="Times New Roman"/>
          <w:color w:val="000000" w:themeColor="text1"/>
          <w:lang w:eastAsia="zh-TW"/>
        </w:rPr>
        <w:t>森林</w:t>
      </w:r>
      <w:r w:rsidRPr="000173CD">
        <w:rPr>
          <w:rFonts w:ascii="Times New Roman" w:eastAsia="Source Han Sans TW Normal" w:hAnsi="Times New Roman" w:cs="Times New Roman" w:hint="eastAsia"/>
          <w:color w:val="000000" w:themeColor="text1"/>
          <w:lang w:eastAsia="zh-TW"/>
        </w:rPr>
        <w:t>所產的木材</w:t>
      </w:r>
      <w:r w:rsidRPr="000173CD">
        <w:rPr>
          <w:rFonts w:ascii="Times New Roman" w:eastAsia="Source Han Sans TW Normal" w:hAnsi="Times New Roman" w:cs="Times New Roman"/>
          <w:color w:val="000000" w:themeColor="text1"/>
          <w:lang w:eastAsia="zh-TW"/>
        </w:rPr>
        <w:t>，也就是說，僅僅在一個開採週期內就會有</w:t>
      </w:r>
      <w:r w:rsidRPr="000173CD">
        <w:rPr>
          <w:rFonts w:ascii="Times New Roman" w:eastAsia="Source Han Sans TW Normal" w:hAnsi="Times New Roman" w:cs="Times New Roman"/>
          <w:color w:val="000000" w:themeColor="text1"/>
          <w:lang w:eastAsia="zh-TW"/>
        </w:rPr>
        <w:t>24,300</w:t>
      </w:r>
      <w:r w:rsidRPr="000173CD">
        <w:rPr>
          <w:rFonts w:ascii="Times New Roman" w:eastAsia="Source Han Sans TW Normal" w:hAnsi="Times New Roman" w:cs="Times New Roman" w:hint="eastAsia"/>
          <w:color w:val="000000" w:themeColor="text1"/>
          <w:lang w:eastAsia="zh-TW"/>
        </w:rPr>
        <w:t>公頃</w:t>
      </w:r>
      <w:r w:rsidRPr="000173CD">
        <w:rPr>
          <w:rFonts w:ascii="Times New Roman" w:eastAsia="Source Han Sans TW Normal" w:hAnsi="Times New Roman" w:cs="Times New Roman"/>
          <w:color w:val="000000" w:themeColor="text1"/>
          <w:lang w:eastAsia="zh-TW"/>
        </w:rPr>
        <w:t>森林被砍伐並燒成木炭。</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E4"/>
    <w:rsid w:val="001A5971"/>
    <w:rsid w:val="001B69E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14FFF4-976B-4258-99B5-3061C6CA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9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69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69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69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69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69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69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69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69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69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69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69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69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69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69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69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69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69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6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6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6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9E4"/>
    <w:pPr>
      <w:spacing w:before="160"/>
      <w:jc w:val="center"/>
    </w:pPr>
    <w:rPr>
      <w:i/>
      <w:iCs/>
      <w:color w:val="404040" w:themeColor="text1" w:themeTint="BF"/>
    </w:rPr>
  </w:style>
  <w:style w:type="character" w:customStyle="1" w:styleId="a8">
    <w:name w:val="引用文 (文字)"/>
    <w:basedOn w:val="a0"/>
    <w:link w:val="a7"/>
    <w:uiPriority w:val="29"/>
    <w:rsid w:val="001B69E4"/>
    <w:rPr>
      <w:i/>
      <w:iCs/>
      <w:color w:val="404040" w:themeColor="text1" w:themeTint="BF"/>
    </w:rPr>
  </w:style>
  <w:style w:type="paragraph" w:styleId="a9">
    <w:name w:val="List Paragraph"/>
    <w:basedOn w:val="a"/>
    <w:uiPriority w:val="34"/>
    <w:qFormat/>
    <w:rsid w:val="001B69E4"/>
    <w:pPr>
      <w:ind w:left="720"/>
      <w:contextualSpacing/>
    </w:pPr>
  </w:style>
  <w:style w:type="character" w:styleId="21">
    <w:name w:val="Intense Emphasis"/>
    <w:basedOn w:val="a0"/>
    <w:uiPriority w:val="21"/>
    <w:qFormat/>
    <w:rsid w:val="001B69E4"/>
    <w:rPr>
      <w:i/>
      <w:iCs/>
      <w:color w:val="0F4761" w:themeColor="accent1" w:themeShade="BF"/>
    </w:rPr>
  </w:style>
  <w:style w:type="paragraph" w:styleId="22">
    <w:name w:val="Intense Quote"/>
    <w:basedOn w:val="a"/>
    <w:next w:val="a"/>
    <w:link w:val="23"/>
    <w:uiPriority w:val="30"/>
    <w:qFormat/>
    <w:rsid w:val="001B6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69E4"/>
    <w:rPr>
      <w:i/>
      <w:iCs/>
      <w:color w:val="0F4761" w:themeColor="accent1" w:themeShade="BF"/>
    </w:rPr>
  </w:style>
  <w:style w:type="character" w:styleId="24">
    <w:name w:val="Intense Reference"/>
    <w:basedOn w:val="a0"/>
    <w:uiPriority w:val="32"/>
    <w:qFormat/>
    <w:rsid w:val="001B69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2025-08-29T16:26:00Z</dcterms:created>
  <dcterms:modified xsi:type="dcterms:W3CDTF">2025-08-29T16:26:00Z</dcterms:modified>
</cp:coreProperties>
</file>