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048" w:rsidRPr="00550509" w:rsidRDefault="00484048" w:rsidP="00484048">
      <w:pPr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常榮寺雪舟庭</w:t>
      </w:r>
    </w:p>
    <w:p/>
    <w:p w:rsidR="00484048" w:rsidRPr="00550509" w:rsidRDefault="00484048" w:rsidP="00484048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雪舟庭位於常榮寺內，是著名</w:t>
      </w:r>
      <w:r w:rsidRPr="00550509">
        <w:rPr>
          <w:rFonts w:eastAsia="Source Han Sans TW Normal" w:hint="eastAsia"/>
          <w:color w:val="000000" w:themeColor="text1"/>
          <w:lang w:eastAsia="zh-TW"/>
        </w:rPr>
        <w:t>池泉迴</w:t>
      </w:r>
      <w:r w:rsidRPr="00550509">
        <w:rPr>
          <w:rFonts w:eastAsia="Source Han Sans TW Normal"/>
          <w:color w:val="000000" w:themeColor="text1"/>
          <w:lang w:eastAsia="zh-TW"/>
        </w:rPr>
        <w:t>游式庭園，以石塊堆疊而成的島嶼、山巒和瀑布的</w:t>
      </w:r>
      <w:r w:rsidRPr="00550509">
        <w:rPr>
          <w:rFonts w:eastAsia="Source Han Sans TW Normal" w:hint="eastAsia"/>
          <w:color w:val="000000" w:themeColor="text1"/>
          <w:lang w:eastAsia="zh-TW"/>
        </w:rPr>
        <w:t>枯山水</w:t>
      </w:r>
      <w:r w:rsidRPr="00550509">
        <w:rPr>
          <w:rFonts w:eastAsia="Source Han Sans TW Normal"/>
          <w:color w:val="000000" w:themeColor="text1"/>
          <w:lang w:eastAsia="zh-TW"/>
        </w:rPr>
        <w:t>景觀著稱，現已</w:t>
      </w:r>
      <w:r w:rsidRPr="00550509">
        <w:rPr>
          <w:rFonts w:eastAsia="Source Han Sans TW Normal" w:hint="eastAsia"/>
          <w:color w:val="000000" w:themeColor="text1"/>
          <w:lang w:eastAsia="zh-TW"/>
        </w:rPr>
        <w:t>被指定為國家史跡名勝。</w:t>
      </w:r>
      <w:r w:rsidRPr="00550509">
        <w:rPr>
          <w:rFonts w:eastAsia="Source Han Sans TW Normal"/>
          <w:color w:val="000000" w:themeColor="text1"/>
          <w:lang w:eastAsia="zh-TW"/>
        </w:rPr>
        <w:t>據</w:t>
      </w:r>
      <w:r w:rsidRPr="00550509">
        <w:rPr>
          <w:rFonts w:eastAsia="Source Han Sans TW Normal" w:hint="eastAsia"/>
          <w:color w:val="000000" w:themeColor="text1"/>
          <w:lang w:eastAsia="zh-TW"/>
        </w:rPr>
        <w:t>推測，</w:t>
      </w:r>
      <w:r w:rsidRPr="00550509">
        <w:rPr>
          <w:rFonts w:eastAsia="Source Han Sans TW Normal"/>
          <w:color w:val="000000" w:themeColor="text1"/>
          <w:lang w:eastAsia="zh-TW"/>
        </w:rPr>
        <w:t>庭園的設計者是禪宗僧侶雪舟</w:t>
      </w:r>
      <w:r w:rsidRPr="00550509">
        <w:rPr>
          <w:rFonts w:eastAsia="Source Han Sans TW Normal"/>
          <w:color w:val="000000" w:themeColor="text1"/>
          <w:lang w:eastAsia="zh-TW"/>
        </w:rPr>
        <w:t>(1420-1506)</w:t>
      </w:r>
      <w:r w:rsidRPr="00550509">
        <w:rPr>
          <w:rFonts w:eastAsia="Source Han Sans TW Normal"/>
          <w:color w:val="000000" w:themeColor="text1"/>
          <w:lang w:eastAsia="zh-TW"/>
        </w:rPr>
        <w:t>，</w:t>
      </w:r>
      <w:r w:rsidRPr="00550509">
        <w:rPr>
          <w:rFonts w:eastAsia="Source Han Sans TW Normal" w:hint="eastAsia"/>
          <w:color w:val="000000" w:themeColor="text1"/>
          <w:lang w:eastAsia="zh-TW"/>
        </w:rPr>
        <w:t>他曾前往中國明朝學習水墨畫，吸取了宋元古典風格和明代浙派的畫風</w:t>
      </w:r>
      <w:r w:rsidRPr="00550509">
        <w:rPr>
          <w:rFonts w:eastAsia="Source Han Sans TW Normal"/>
          <w:color w:val="000000" w:themeColor="text1"/>
          <w:lang w:eastAsia="zh-TW"/>
        </w:rPr>
        <w:t>，隨後成為</w:t>
      </w:r>
      <w:r w:rsidRPr="00550509">
        <w:rPr>
          <w:rFonts w:eastAsia="Source Han Sans TW Normal" w:hint="eastAsia"/>
          <w:color w:val="000000" w:themeColor="text1"/>
          <w:lang w:eastAsia="zh-TW"/>
        </w:rPr>
        <w:t>了</w:t>
      </w:r>
      <w:r w:rsidRPr="00550509">
        <w:rPr>
          <w:rFonts w:eastAsia="Source Han Sans TW Normal"/>
          <w:color w:val="000000" w:themeColor="text1"/>
          <w:lang w:eastAsia="zh-TW"/>
        </w:rPr>
        <w:t>日本最傑出的水墨山水畫家之一</w:t>
      </w:r>
      <w:r w:rsidRPr="00550509">
        <w:rPr>
          <w:rFonts w:eastAsia="Source Han Sans TW Normal" w:hint="eastAsia"/>
          <w:color w:val="000000" w:themeColor="text1"/>
          <w:lang w:eastAsia="zh-TW"/>
        </w:rPr>
        <w:t>，其存世作品大部分為中國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風</w:t>
      </w:r>
      <w:r w:rsidRPr="00550509">
        <w:rPr>
          <w:rFonts w:eastAsia="Source Han Sans TW Normal" w:hint="eastAsia"/>
          <w:color w:val="000000" w:themeColor="text1"/>
          <w:lang w:eastAsia="zh-TW"/>
        </w:rPr>
        <w:t>水墨畫</w:t>
      </w:r>
      <w:r w:rsidRPr="00550509">
        <w:rPr>
          <w:rFonts w:eastAsia="Source Han Sans TW Normal"/>
          <w:color w:val="000000" w:themeColor="text1"/>
          <w:lang w:eastAsia="zh-TW"/>
        </w:rPr>
        <w:t>。雪舟</w:t>
      </w:r>
      <w:r w:rsidRPr="00550509">
        <w:rPr>
          <w:rFonts w:eastAsia="Source Han Sans TW Normal" w:hint="eastAsia"/>
          <w:color w:val="000000" w:themeColor="text1"/>
          <w:lang w:eastAsia="zh-TW"/>
        </w:rPr>
        <w:t>的畫</w:t>
      </w:r>
      <w:r w:rsidRPr="00550509">
        <w:rPr>
          <w:rFonts w:eastAsia="Source Han Sans TW Normal"/>
          <w:color w:val="000000" w:themeColor="text1"/>
          <w:lang w:eastAsia="zh-TW"/>
        </w:rPr>
        <w:t>利用強烈的線條和明暗變化來營造山水的深邃，而雪舟庭中岩石的形狀、排列和</w:t>
      </w:r>
      <w:r w:rsidRPr="00550509">
        <w:rPr>
          <w:rFonts w:eastAsia="Source Han Sans TW Normal" w:hint="eastAsia"/>
          <w:color w:val="000000" w:themeColor="text1"/>
          <w:lang w:eastAsia="zh-TW"/>
        </w:rPr>
        <w:t>規模</w:t>
      </w:r>
      <w:r w:rsidRPr="00550509">
        <w:rPr>
          <w:rFonts w:eastAsia="Source Han Sans TW Normal"/>
          <w:color w:val="000000" w:themeColor="text1"/>
          <w:lang w:eastAsia="zh-TW"/>
        </w:rPr>
        <w:t>也有異曲同工之妙。</w:t>
      </w:r>
    </w:p>
    <w:p w:rsidR="00484048" w:rsidRPr="00550509" w:rsidRDefault="00484048" w:rsidP="00484048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庭園圍繞著一個形似「心」字</w:t>
      </w:r>
      <w:r w:rsidRPr="00550509">
        <w:rPr>
          <w:rFonts w:eastAsia="Source Han Sans TW Normal" w:hint="eastAsia"/>
          <w:color w:val="000000" w:themeColor="text1"/>
          <w:lang w:eastAsia="zh-TW"/>
        </w:rPr>
        <w:t>的</w:t>
      </w:r>
      <w:r w:rsidRPr="00550509">
        <w:rPr>
          <w:rFonts w:eastAsia="Source Han Sans TW Normal"/>
          <w:color w:val="000000" w:themeColor="text1"/>
          <w:lang w:eastAsia="zh-TW"/>
        </w:rPr>
        <w:t>池塘</w:t>
      </w:r>
      <w:r w:rsidRPr="00550509">
        <w:rPr>
          <w:rFonts w:eastAsia="Source Han Sans TW Normal" w:hint="eastAsia"/>
          <w:color w:val="000000" w:themeColor="text1"/>
          <w:lang w:eastAsia="zh-TW"/>
        </w:rPr>
        <w:t>布</w:t>
      </w:r>
      <w:r w:rsidRPr="00550509">
        <w:rPr>
          <w:rFonts w:eastAsia="Source Han Sans TW Normal"/>
          <w:color w:val="000000" w:themeColor="text1"/>
          <w:lang w:eastAsia="zh-TW"/>
        </w:rPr>
        <w:t>局。水池中排列著代表長壽吉祥</w:t>
      </w:r>
      <w:r w:rsidRPr="00550509">
        <w:rPr>
          <w:rFonts w:eastAsia="Source Han Sans TW Normal" w:hint="eastAsia"/>
          <w:color w:val="000000" w:themeColor="text1"/>
          <w:lang w:eastAsia="zh-TW"/>
        </w:rPr>
        <w:t>的</w:t>
      </w:r>
      <w:r w:rsidRPr="00550509">
        <w:rPr>
          <w:rFonts w:eastAsia="Source Han Sans TW Normal"/>
          <w:color w:val="000000" w:themeColor="text1"/>
          <w:lang w:eastAsia="zh-TW"/>
        </w:rPr>
        <w:t>烏龜和仙鶴形狀的</w:t>
      </w:r>
      <w:r w:rsidRPr="00550509">
        <w:rPr>
          <w:rFonts w:eastAsia="Source Han Sans TW Normal" w:hint="eastAsia"/>
          <w:color w:val="000000" w:themeColor="text1"/>
          <w:lang w:eastAsia="zh-TW"/>
        </w:rPr>
        <w:t>岩石</w:t>
      </w:r>
      <w:r w:rsidRPr="00550509">
        <w:rPr>
          <w:rFonts w:eastAsia="Source Han Sans TW Normal"/>
          <w:color w:val="000000" w:themeColor="text1"/>
          <w:lang w:eastAsia="zh-TW"/>
        </w:rPr>
        <w:t>，</w:t>
      </w:r>
      <w:r w:rsidRPr="00550509">
        <w:rPr>
          <w:rFonts w:eastAsia="Source Han Sans TW Normal" w:hint="eastAsia"/>
          <w:color w:val="000000" w:themeColor="text1"/>
          <w:lang w:eastAsia="zh-TW"/>
        </w:rPr>
        <w:t>寓意</w:t>
      </w:r>
      <w:r w:rsidRPr="00550509">
        <w:rPr>
          <w:rFonts w:eastAsia="Source Han Sans TW Normal"/>
          <w:color w:val="000000" w:themeColor="text1"/>
          <w:lang w:eastAsia="zh-TW"/>
        </w:rPr>
        <w:t>島嶼。在池塘邊和周圍平緩起伏的草坪上，</w:t>
      </w:r>
      <w:r w:rsidRPr="00550509">
        <w:rPr>
          <w:rFonts w:eastAsia="Source Han Sans TW Normal" w:hint="eastAsia"/>
          <w:color w:val="000000" w:themeColor="text1"/>
          <w:lang w:eastAsia="zh-TW"/>
        </w:rPr>
        <w:t>也</w:t>
      </w:r>
      <w:r w:rsidRPr="00550509">
        <w:rPr>
          <w:rFonts w:eastAsia="Source Han Sans TW Normal"/>
          <w:color w:val="000000" w:themeColor="text1"/>
          <w:lang w:eastAsia="zh-TW"/>
        </w:rPr>
        <w:t>擺放著不少石塊。與一般的</w:t>
      </w:r>
      <w:r w:rsidRPr="00550509">
        <w:rPr>
          <w:rFonts w:eastAsia="Source Han Sans TW Normal"/>
          <w:color w:val="000000" w:themeColor="text1"/>
          <w:szCs w:val="22"/>
          <w:lang w:eastAsia="zh-TW"/>
        </w:rPr>
        <w:t>迴</w:t>
      </w:r>
      <w:r w:rsidRPr="00550509">
        <w:rPr>
          <w:rFonts w:eastAsia="Source Han Sans TW Normal"/>
          <w:color w:val="000000" w:themeColor="text1"/>
          <w:lang w:eastAsia="zh-TW"/>
        </w:rPr>
        <w:t>遊式庭園不同，雪舟庭中央沒有樹木，這能令遊客將注意力集中在石塊的配置上，不僅增加了庭園的深度，也令其感覺更為寬敞。</w:t>
      </w:r>
    </w:p>
    <w:p w:rsidR="00484048" w:rsidRPr="00550509" w:rsidRDefault="00484048" w:rsidP="00484048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庭園面積十分寬廣，</w:t>
      </w:r>
      <w:r w:rsidRPr="00550509">
        <w:rPr>
          <w:rFonts w:eastAsia="Source Han Sans TW Normal" w:hint="eastAsia"/>
          <w:color w:val="000000" w:themeColor="text1"/>
          <w:lang w:eastAsia="zh-TW"/>
        </w:rPr>
        <w:t>不只建有</w:t>
      </w:r>
      <w:r w:rsidRPr="00550509">
        <w:rPr>
          <w:rFonts w:eastAsia="Source Han Sans TW Normal"/>
          <w:color w:val="000000" w:themeColor="text1"/>
          <w:lang w:eastAsia="zh-TW"/>
        </w:rPr>
        <w:t>一片山林</w:t>
      </w:r>
      <w:r w:rsidRPr="00550509">
        <w:rPr>
          <w:rFonts w:eastAsia="Source Han Sans TW Normal" w:hint="eastAsia"/>
          <w:color w:val="000000" w:themeColor="text1"/>
          <w:lang w:eastAsia="zh-TW"/>
        </w:rPr>
        <w:t>，還有</w:t>
      </w:r>
      <w:r w:rsidRPr="00550509">
        <w:rPr>
          <w:rFonts w:eastAsia="Source Han Sans TW Normal"/>
          <w:color w:val="000000" w:themeColor="text1"/>
          <w:lang w:eastAsia="zh-TW"/>
        </w:rPr>
        <w:t>另外三個池塘，其中一個是森樹蛙的繁殖地。這種森樹蛙為日本本土物種，在懸于水面的樹木和植物中產卵。</w:t>
      </w:r>
      <w:r w:rsidRPr="00550509">
        <w:rPr>
          <w:rFonts w:eastAsia="Source Han Sans TW Normal"/>
          <w:color w:val="000000" w:themeColor="text1"/>
          <w:lang w:eastAsia="zh-TW"/>
        </w:rPr>
        <w:t>4</w:t>
      </w:r>
      <w:r w:rsidRPr="00550509">
        <w:rPr>
          <w:rFonts w:eastAsia="Source Han Sans TW Normal"/>
          <w:color w:val="000000" w:themeColor="text1"/>
          <w:lang w:eastAsia="zh-TW"/>
        </w:rPr>
        <w:t>至</w:t>
      </w:r>
      <w:r w:rsidRPr="00550509">
        <w:rPr>
          <w:rFonts w:eastAsia="Source Han Sans TW Normal"/>
          <w:color w:val="000000" w:themeColor="text1"/>
          <w:lang w:eastAsia="zh-TW"/>
        </w:rPr>
        <w:t>7</w:t>
      </w:r>
      <w:r w:rsidRPr="00550509">
        <w:rPr>
          <w:rFonts w:eastAsia="Source Han Sans TW Normal"/>
          <w:color w:val="000000" w:themeColor="text1"/>
          <w:lang w:eastAsia="zh-TW"/>
        </w:rPr>
        <w:t>月期間，遊客可以在四明池周圍看到森樹蛙掛在樹枝上的泡沫巢。環繞中央庭園的步道經過四明池，走完一圈大約</w:t>
      </w:r>
      <w:r w:rsidRPr="00550509">
        <w:rPr>
          <w:rFonts w:eastAsia="Source Han Sans TW Normal"/>
          <w:color w:val="000000" w:themeColor="text1"/>
          <w:lang w:eastAsia="zh-TW"/>
        </w:rPr>
        <w:t>30</w:t>
      </w:r>
      <w:r w:rsidRPr="00550509">
        <w:rPr>
          <w:rFonts w:eastAsia="Source Han Sans TW Normal"/>
          <w:color w:val="000000" w:themeColor="text1"/>
          <w:lang w:eastAsia="zh-TW"/>
        </w:rPr>
        <w:t>分鐘。在池塘附近，有一條小路通往山坡上供奉毗沙門天的殿閣，毗沙門天是守護世界四方不受邪惡侵擾的四天王之一。</w:t>
      </w:r>
    </w:p>
    <w:p w:rsidR="00484048" w:rsidRPr="00550509" w:rsidRDefault="00484048" w:rsidP="00484048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進入庭園需要購買小額門票。週末和節假日，本堂（正殿）邊的茶室有時會供應抹茶。秋日黃昏時分，庭園的部分區域會點亮燈光，為遊客帶來</w:t>
      </w:r>
      <w:r w:rsidRPr="00550509">
        <w:rPr>
          <w:rFonts w:eastAsia="Source Han Sans TW Normal" w:hint="eastAsia"/>
          <w:color w:val="000000" w:themeColor="text1"/>
          <w:lang w:eastAsia="zh-TW"/>
        </w:rPr>
        <w:t>別樣的夜楓</w:t>
      </w:r>
      <w:r w:rsidRPr="00550509">
        <w:rPr>
          <w:rFonts w:eastAsia="Source Han Sans TW Normal"/>
          <w:color w:val="000000" w:themeColor="text1"/>
          <w:lang w:eastAsia="zh-TW"/>
        </w:rPr>
        <w:t>之美。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48"/>
    <w:rsid w:val="001A5971"/>
    <w:rsid w:val="0048404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E5B9B7-B801-4C34-B9A5-54E77B8D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0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0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0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0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0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0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0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0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0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0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4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0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0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4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4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4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0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40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40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