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289D" w:rsidRPr="00550509" w:rsidRDefault="0060289D" w:rsidP="0060289D">
      <w:pPr>
        <w:jc w:val="both"/>
        <w:rPr>
          <w:rFonts w:eastAsia="Source Han Sans CN Normal"/>
          <w:b/>
          <w:bCs/>
          <w:color w:val="000000" w:themeColor="text1"/>
          <w:lang w:eastAsia="zh-CN"/>
        </w:rPr>
      </w:pPr>
      <w:r>
        <w:rPr>
          <w:b/>
        </w:rPr>
        <w:t>六轩茶屋遗址</w:t>
      </w:r>
    </w:p>
    <w:p/>
    <w:p w:rsidR="0060289D" w:rsidRPr="00550509" w:rsidRDefault="0060289D" w:rsidP="0060289D">
      <w:pPr>
        <w:ind w:firstLineChars="200" w:firstLine="440"/>
        <w:jc w:val="both"/>
        <w:rPr>
          <w:rFonts w:eastAsia="Source Han Sans CN Normal"/>
          <w:color w:val="000000" w:themeColor="text1"/>
          <w:lang w:eastAsia="zh-CN"/>
        </w:rPr>
      </w:pPr>
      <w:r w:rsidRPr="00550509">
        <w:rPr>
          <w:rFonts w:eastAsia="Source Han Sans CN Normal" w:hint="eastAsia"/>
          <w:color w:val="000000" w:themeColor="text1"/>
          <w:lang w:eastAsia="zh-CN"/>
        </w:rPr>
        <w:t>六轩茶屋曾是长州藩（今山口县）内</w:t>
      </w:r>
      <w:bookmarkStart w:id="0" w:name="_Hlk174043424"/>
      <w:r w:rsidRPr="00550509">
        <w:rPr>
          <w:rFonts w:eastAsia="Source Han Sans CN Normal" w:hint="eastAsia"/>
          <w:color w:val="000000" w:themeColor="text1"/>
          <w:lang w:eastAsia="zh-CN"/>
        </w:rPr>
        <w:t>“周防国”和“长门国”（“国”是日本古代行政区划，有别</w:t>
      </w:r>
      <w:r w:rsidRPr="00550509">
        <w:rPr>
          <w:rFonts w:ascii="Source Han Sans CN Normal" w:eastAsia="Source Han Sans CN Normal" w:hAnsi="Source Han Sans CN Normal" w:hint="eastAsia"/>
          <w:color w:val="000000" w:themeColor="text1"/>
          <w:lang w:eastAsia="zh-CN"/>
        </w:rPr>
        <w:t>于“国家”）</w:t>
      </w:r>
      <w:bookmarkEnd w:id="0"/>
      <w:r w:rsidRPr="00550509">
        <w:rPr>
          <w:rFonts w:eastAsia="Source Han Sans CN Normal" w:hint="eastAsia"/>
          <w:color w:val="000000" w:themeColor="text1"/>
          <w:lang w:eastAsia="zh-CN"/>
        </w:rPr>
        <w:t>之间的旅途休憩点。六轩茶屋由六间农舍组成，是陡峭的</w:t>
      </w:r>
      <w:r w:rsidRPr="00550509">
        <w:rPr>
          <w:rFonts w:eastAsia="Source Han Sans CN Normal" w:hint="eastAsia"/>
          <w:bCs/>
          <w:color w:val="000000" w:themeColor="text1"/>
          <w:szCs w:val="22"/>
          <w:lang w:eastAsia="zh-CN"/>
        </w:rPr>
        <w:t>板堂峠（音同关卡的“卡”）</w:t>
      </w:r>
      <w:r w:rsidRPr="00550509">
        <w:rPr>
          <w:rFonts w:eastAsia="Source Han Sans CN Normal" w:hint="eastAsia"/>
          <w:color w:val="000000" w:themeColor="text1"/>
          <w:lang w:eastAsia="zh-CN"/>
        </w:rPr>
        <w:t>两侧数公里内唯一的人家。因此，这处农舍的居民曾经为旅行者提供休息场所以及茶点。</w:t>
      </w:r>
    </w:p>
    <w:p w:rsidR="0060289D" w:rsidRPr="00550509" w:rsidRDefault="0060289D" w:rsidP="0060289D">
      <w:pPr>
        <w:adjustRightInd w:val="0"/>
        <w:snapToGrid w:val="0"/>
        <w:ind w:firstLineChars="200" w:firstLine="440"/>
        <w:contextualSpacing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550509">
        <w:rPr>
          <w:rFonts w:eastAsia="Source Han Sans CN Normal"/>
          <w:color w:val="000000" w:themeColor="text1"/>
          <w:lang w:eastAsia="zh-CN"/>
        </w:rPr>
        <w:t>17</w:t>
      </w:r>
      <w:r w:rsidRPr="00550509">
        <w:rPr>
          <w:rFonts w:eastAsia="Source Han Sans CN Normal" w:hint="eastAsia"/>
          <w:color w:val="000000" w:themeColor="text1"/>
          <w:lang w:eastAsia="zh-CN"/>
        </w:rPr>
        <w:t>世纪早期，长州藩藩主毛利家族修建了</w:t>
      </w:r>
      <w:r w:rsidRPr="00550509">
        <w:rPr>
          <w:rFonts w:ascii="Source Han Sans CN Normal" w:eastAsia="Source Han Sans CN Normal" w:hAnsi="Source Han Sans CN Normal" w:hint="eastAsia"/>
          <w:color w:val="000000" w:themeColor="text1"/>
          <w:lang w:eastAsia="zh-CN"/>
        </w:rPr>
        <w:t>“萩往还之路”，</w:t>
      </w:r>
      <w:r w:rsidRPr="00550509">
        <w:rPr>
          <w:rFonts w:eastAsia="Source Han Sans CN Normal" w:hint="eastAsia"/>
          <w:color w:val="000000" w:themeColor="text1"/>
          <w:lang w:eastAsia="zh-CN"/>
        </w:rPr>
        <w:t>这条道路连接了位于日本海沿岸的居所萩城</w:t>
      </w:r>
      <w:r w:rsidRPr="00550509">
        <w:rPr>
          <w:rFonts w:eastAsia="Source Han Sans CN Normal" w:hint="eastAsia"/>
          <w:bCs/>
          <w:color w:val="000000" w:themeColor="text1"/>
          <w:szCs w:val="22"/>
          <w:lang w:eastAsia="zh-CN"/>
        </w:rPr>
        <w:t>（萩，音同“秋”）</w:t>
      </w:r>
      <w:r w:rsidRPr="00550509">
        <w:rPr>
          <w:rFonts w:eastAsia="Source Han Sans CN Normal" w:hint="eastAsia"/>
          <w:color w:val="000000" w:themeColor="text1"/>
          <w:lang w:eastAsia="zh-CN"/>
        </w:rPr>
        <w:t>和濑户内海沿岸的港口城市三田尻。除了被</w:t>
      </w:r>
      <w:r w:rsidRPr="00550509">
        <w:rPr>
          <w:rFonts w:eastAsia="Source Han Sans CN Normal"/>
          <w:color w:val="000000" w:themeColor="text1"/>
          <w:lang w:eastAsia="zh-CN"/>
        </w:rPr>
        <w:t>用于运输和贸易</w:t>
      </w:r>
      <w:r w:rsidRPr="00550509">
        <w:rPr>
          <w:rFonts w:eastAsia="Source Han Sans CN Normal" w:hint="eastAsia"/>
          <w:color w:val="000000" w:themeColor="text1"/>
          <w:lang w:eastAsia="zh-CN"/>
        </w:rPr>
        <w:t>，萩往还之路还是长州藩藩主前往江户（今东京</w:t>
      </w:r>
      <w:r w:rsidRPr="00550509">
        <w:rPr>
          <w:rFonts w:eastAsia="Source Han Sans CN Normal" w:hint="eastAsia"/>
          <w:bCs/>
          <w:color w:val="000000" w:themeColor="text1"/>
          <w:szCs w:val="22"/>
          <w:lang w:eastAsia="zh-CN"/>
        </w:rPr>
        <w:t>，当时的政治中心</w:t>
      </w:r>
      <w:r w:rsidRPr="00550509">
        <w:rPr>
          <w:rFonts w:eastAsia="Source Han Sans CN Normal" w:hint="eastAsia"/>
          <w:color w:val="000000" w:themeColor="text1"/>
          <w:lang w:eastAsia="zh-CN"/>
        </w:rPr>
        <w:t>）</w:t>
      </w:r>
      <w:r w:rsidRPr="00550509">
        <w:rPr>
          <w:rFonts w:ascii="Source Han Sans CN Normal" w:eastAsia="Source Han Sans CN Normal" w:hAnsi="Source Han Sans CN Normal" w:hint="eastAsia"/>
          <w:color w:val="000000" w:themeColor="text1"/>
          <w:lang w:eastAsia="zh-CN"/>
        </w:rPr>
        <w:t>的必</w:t>
      </w:r>
      <w:r w:rsidRPr="00550509">
        <w:rPr>
          <w:rFonts w:eastAsia="Source Han Sans CN Normal" w:hint="eastAsia"/>
          <w:color w:val="000000" w:themeColor="text1"/>
          <w:lang w:eastAsia="zh-CN"/>
        </w:rPr>
        <w:t>经之路。</w:t>
      </w:r>
      <w:r w:rsidRPr="00550509">
        <w:rPr>
          <w:rFonts w:eastAsia="Source Han Sans CN Normal" w:hint="eastAsia"/>
          <w:bCs/>
          <w:color w:val="000000" w:themeColor="text1"/>
          <w:szCs w:val="22"/>
          <w:lang w:eastAsia="zh-CN"/>
        </w:rPr>
        <w:t>因</w:t>
      </w:r>
      <w:r w:rsidRPr="00550509">
        <w:rPr>
          <w:rFonts w:eastAsia="Source Han Sans CN Normal"/>
          <w:bCs/>
          <w:color w:val="000000" w:themeColor="text1"/>
          <w:szCs w:val="22"/>
          <w:lang w:eastAsia="zh-CN"/>
        </w:rPr>
        <w:t>德川幕府</w:t>
      </w:r>
      <w:r w:rsidRPr="00550509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的</w:t>
      </w:r>
      <w:r w:rsidRPr="00550509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“参勤交代”</w:t>
      </w:r>
      <w:r w:rsidRPr="00550509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制度，</w:t>
      </w:r>
      <w:r w:rsidRPr="00550509">
        <w:rPr>
          <w:rFonts w:eastAsia="Source Han Sans CN Normal"/>
          <w:bCs/>
          <w:color w:val="000000" w:themeColor="text1"/>
          <w:szCs w:val="22"/>
          <w:lang w:eastAsia="zh-CN"/>
        </w:rPr>
        <w:t>长州</w:t>
      </w:r>
      <w:r w:rsidRPr="00550509">
        <w:rPr>
          <w:rFonts w:eastAsia="Source Han Sans CN Normal" w:hint="eastAsia"/>
          <w:bCs/>
          <w:color w:val="000000" w:themeColor="text1"/>
          <w:szCs w:val="22"/>
          <w:lang w:eastAsia="zh-CN"/>
        </w:rPr>
        <w:t>藩</w:t>
      </w:r>
      <w:r w:rsidRPr="00550509">
        <w:rPr>
          <w:rFonts w:eastAsia="Source Han Sans CN Normal"/>
          <w:bCs/>
          <w:color w:val="000000" w:themeColor="text1"/>
          <w:szCs w:val="22"/>
          <w:lang w:eastAsia="zh-CN"/>
        </w:rPr>
        <w:t>藩主</w:t>
      </w:r>
      <w:r w:rsidRPr="00550509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不得不每隔</w:t>
      </w:r>
      <w:r w:rsidRPr="00550509">
        <w:rPr>
          <w:rFonts w:eastAsia="Source Han Sans CN Normal" w:hint="eastAsia"/>
          <w:bCs/>
          <w:color w:val="000000" w:themeColor="text1"/>
          <w:szCs w:val="22"/>
          <w:lang w:eastAsia="zh-CN"/>
        </w:rPr>
        <w:t>一年在</w:t>
      </w:r>
      <w:r w:rsidRPr="00550509">
        <w:rPr>
          <w:rFonts w:eastAsia="Source Han Sans CN Normal"/>
          <w:bCs/>
          <w:color w:val="000000" w:themeColor="text1"/>
          <w:szCs w:val="22"/>
          <w:lang w:eastAsia="zh-CN"/>
        </w:rPr>
        <w:t>萩城和江户</w:t>
      </w:r>
      <w:r w:rsidRPr="00550509">
        <w:rPr>
          <w:rFonts w:eastAsia="Source Han Sans CN Normal" w:hint="eastAsia"/>
          <w:bCs/>
          <w:color w:val="000000" w:themeColor="text1"/>
          <w:szCs w:val="22"/>
          <w:lang w:eastAsia="zh-CN"/>
        </w:rPr>
        <w:t>两地交替</w:t>
      </w:r>
      <w:r w:rsidRPr="00550509">
        <w:rPr>
          <w:rFonts w:eastAsia="Source Han Sans CN Normal"/>
          <w:bCs/>
          <w:color w:val="000000" w:themeColor="text1"/>
          <w:szCs w:val="22"/>
          <w:lang w:eastAsia="zh-CN"/>
        </w:rPr>
        <w:t>居住</w:t>
      </w:r>
      <w:r w:rsidRPr="00550509">
        <w:rPr>
          <w:rFonts w:eastAsia="Source Han Sans CN Normal" w:hint="eastAsia"/>
          <w:bCs/>
          <w:color w:val="000000" w:themeColor="text1"/>
          <w:szCs w:val="22"/>
          <w:lang w:eastAsia="zh-CN"/>
        </w:rPr>
        <w:t>。</w:t>
      </w:r>
      <w:r w:rsidRPr="00550509">
        <w:rPr>
          <w:rFonts w:eastAsia="Source Han Sans CN Normal" w:hint="eastAsia"/>
          <w:color w:val="000000" w:themeColor="text1"/>
          <w:lang w:eastAsia="zh-CN"/>
        </w:rPr>
        <w:t>为了履行此义务，藩主与众多家臣组成浩浩荡荡的队伍，沿着萩往还之路而行。</w:t>
      </w:r>
    </w:p>
    <w:p w:rsidR="0060289D" w:rsidRPr="00550509" w:rsidRDefault="0060289D" w:rsidP="0060289D">
      <w:pPr>
        <w:ind w:firstLineChars="200" w:firstLine="440"/>
        <w:jc w:val="both"/>
        <w:rPr>
          <w:rFonts w:eastAsia="Source Han Sans CN Normal"/>
          <w:color w:val="000000" w:themeColor="text1"/>
          <w:lang w:eastAsia="zh-CN"/>
        </w:rPr>
      </w:pPr>
      <w:r w:rsidRPr="00550509">
        <w:rPr>
          <w:rFonts w:eastAsia="Source Han Sans CN Normal" w:hint="eastAsia"/>
          <w:color w:val="000000" w:themeColor="text1"/>
          <w:lang w:eastAsia="zh-CN"/>
        </w:rPr>
        <w:t>六轩茶屋是藩主及其随从往返江户途中的指定休息场所，被称为</w:t>
      </w:r>
      <w:r w:rsidRPr="00550509">
        <w:rPr>
          <w:rFonts w:ascii="Source Han Sans CN Normal" w:eastAsia="Source Han Sans CN Normal" w:hAnsi="Source Han Sans CN Normal" w:hint="eastAsia"/>
          <w:color w:val="000000" w:themeColor="text1"/>
          <w:lang w:eastAsia="zh-CN"/>
        </w:rPr>
        <w:t>“御驾笼建场”</w:t>
      </w:r>
      <w:r w:rsidRPr="00550509">
        <w:rPr>
          <w:rFonts w:eastAsia="Source Han Sans CN Normal" w:hint="eastAsia"/>
          <w:color w:val="000000" w:themeColor="text1"/>
          <w:lang w:eastAsia="zh-CN"/>
        </w:rPr>
        <w:t>。在萩城和三田尻之间有</w:t>
      </w:r>
      <w:r w:rsidRPr="00550509">
        <w:rPr>
          <w:rFonts w:eastAsia="Source Han Sans CN Normal"/>
          <w:color w:val="000000" w:themeColor="text1"/>
          <w:lang w:eastAsia="zh-CN"/>
        </w:rPr>
        <w:t>6</w:t>
      </w:r>
      <w:r w:rsidRPr="00550509">
        <w:rPr>
          <w:rFonts w:eastAsia="Source Han Sans CN Normal" w:hint="eastAsia"/>
          <w:color w:val="000000" w:themeColor="text1"/>
          <w:lang w:eastAsia="zh-CN"/>
        </w:rPr>
        <w:t>处这样的地方，每一处都为藩主及其最高级别的家臣建造了休憩设施。六轩茶屋遗址上就有部分重建的藩主专用建筑。入口前方有个带屋顶的小棚，可以停放两顶轿子。藩主乘坐其中一顶，配备</w:t>
      </w:r>
      <w:r w:rsidRPr="00550509">
        <w:rPr>
          <w:rFonts w:eastAsia="Source Han Sans CN Normal"/>
          <w:color w:val="000000" w:themeColor="text1"/>
          <w:lang w:eastAsia="zh-CN"/>
        </w:rPr>
        <w:t>4</w:t>
      </w:r>
      <w:r w:rsidRPr="00550509">
        <w:rPr>
          <w:rFonts w:eastAsia="Source Han Sans CN Normal" w:hint="eastAsia"/>
          <w:color w:val="000000" w:themeColor="text1"/>
          <w:lang w:eastAsia="zh-CN"/>
        </w:rPr>
        <w:t>至</w:t>
      </w:r>
      <w:r w:rsidRPr="00550509">
        <w:rPr>
          <w:rFonts w:eastAsia="Source Han Sans CN Normal"/>
          <w:color w:val="000000" w:themeColor="text1"/>
          <w:lang w:eastAsia="zh-CN"/>
        </w:rPr>
        <w:t>6</w:t>
      </w:r>
      <w:r w:rsidRPr="00550509">
        <w:rPr>
          <w:rFonts w:eastAsia="Source Han Sans CN Normal" w:hint="eastAsia"/>
          <w:color w:val="000000" w:themeColor="text1"/>
          <w:lang w:eastAsia="zh-CN"/>
        </w:rPr>
        <w:t>名轿夫，另一顶则是备用轿子。</w:t>
      </w:r>
    </w:p>
    <w:p w:rsidR="0060289D" w:rsidRPr="00550509" w:rsidRDefault="0060289D" w:rsidP="0060289D">
      <w:pPr>
        <w:ind w:firstLineChars="200" w:firstLine="440"/>
        <w:jc w:val="both"/>
        <w:rPr>
          <w:rFonts w:eastAsia="Source Han Sans CN Normal"/>
          <w:color w:val="000000" w:themeColor="text1"/>
          <w:lang w:eastAsia="zh-CN"/>
        </w:rPr>
      </w:pPr>
      <w:r w:rsidRPr="00550509">
        <w:rPr>
          <w:rFonts w:eastAsia="Source Han Sans CN Normal" w:hint="eastAsia"/>
          <w:color w:val="000000" w:themeColor="text1"/>
          <w:lang w:eastAsia="zh-CN"/>
        </w:rPr>
        <w:t>藩主的随从约有</w:t>
      </w:r>
      <w:r w:rsidRPr="00550509">
        <w:rPr>
          <w:rFonts w:eastAsia="Source Han Sans CN Normal"/>
          <w:color w:val="000000" w:themeColor="text1"/>
          <w:lang w:eastAsia="zh-CN"/>
        </w:rPr>
        <w:t>1000</w:t>
      </w:r>
      <w:r w:rsidRPr="00550509">
        <w:rPr>
          <w:rFonts w:eastAsia="Source Han Sans CN Normal" w:hint="eastAsia"/>
          <w:color w:val="000000" w:themeColor="text1"/>
          <w:lang w:eastAsia="zh-CN"/>
        </w:rPr>
        <w:t>人，包括家臣、侍卫和仆人。他们抬着许多沉重的物品，比如装满衣服和其他必需品的箱子等。根据历史文献记载，在这些重物中，有一块日式褥子大小的大铁板。据推测，它应该是一块防刺板，垫在藩主被褥下面，阻挡来自地铺下方的突袭，以确保藩主就寝安全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9D"/>
    <w:rsid w:val="001A5971"/>
    <w:rsid w:val="0060289D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56A341-1F88-4523-84BC-F5C79191E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289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8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8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89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89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289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289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289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289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0289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0289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0289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028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028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028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028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028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0289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028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028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28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028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28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028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289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0289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028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0289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028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2025-08-29T16:17:00Z</dcterms:created>
  <dcterms:modified xsi:type="dcterms:W3CDTF">2025-08-29T16:17:00Z</dcterms:modified>
</cp:coreProperties>
</file>