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E44" w:rsidRPr="00550509" w:rsidRDefault="00212E44" w:rsidP="00212E44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札之辻</w:t>
      </w:r>
    </w:p>
    <w:p/>
    <w:p w:rsidR="00212E44" w:rsidRPr="00550509" w:rsidRDefault="00212E44" w:rsidP="00212E44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历史悠久的“萩往还之路”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（萩，音同“秋”），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连接着山口县北部的萩市和南部的防府市。札之辻（音同“十”）是萩往还之路</w:t>
      </w:r>
      <w:r w:rsidRPr="00550509">
        <w:rPr>
          <w:rFonts w:eastAsia="Source Han Sans CN Normal" w:hint="eastAsia"/>
          <w:color w:val="000000" w:themeColor="text1"/>
          <w:lang w:eastAsia="zh-CN"/>
        </w:rPr>
        <w:t>与另一条古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道“石州街道”</w:t>
      </w:r>
      <w:r w:rsidRPr="00550509">
        <w:rPr>
          <w:rFonts w:eastAsia="Source Han Sans CN Normal" w:hint="eastAsia"/>
          <w:color w:val="000000" w:themeColor="text1"/>
          <w:lang w:eastAsia="zh-CN"/>
        </w:rPr>
        <w:t>相交之处。在江户时代</w:t>
      </w:r>
      <w:r w:rsidRPr="00550509">
        <w:rPr>
          <w:rFonts w:eastAsia="Source Han Sans CN Normal"/>
          <w:color w:val="000000" w:themeColor="text1"/>
          <w:lang w:eastAsia="zh-CN"/>
        </w:rPr>
        <w:t>(1603-1867)</w:t>
      </w:r>
      <w:r w:rsidRPr="00550509">
        <w:rPr>
          <w:rFonts w:eastAsia="Source Han Sans CN Normal" w:hint="eastAsia"/>
          <w:color w:val="000000" w:themeColor="text1"/>
          <w:lang w:eastAsia="zh-CN"/>
        </w:rPr>
        <w:t>，札之辻是萩往还之路上最为繁忙的地点之一，人们经此往来于今天的山口县和岛根县。如札之辻这样的交叉路口，通常会竖立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“高札场”</w:t>
      </w:r>
      <w:r w:rsidRPr="00550509">
        <w:rPr>
          <w:rFonts w:eastAsia="Source Han Sans CN Normal" w:hint="eastAsia"/>
          <w:color w:val="000000" w:themeColor="text1"/>
          <w:lang w:eastAsia="zh-CN"/>
        </w:rPr>
        <w:t>（告示板），上面张贴着公告、法律条文和通缉令等官方通告。</w:t>
      </w:r>
    </w:p>
    <w:p w:rsidR="00212E44" w:rsidRPr="00550509" w:rsidRDefault="00212E44" w:rsidP="00212E44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/>
          <w:color w:val="000000" w:themeColor="text1"/>
          <w:lang w:eastAsia="zh-CN"/>
        </w:rPr>
        <w:t>萩城遗址东面的萩往还之路起点处</w:t>
      </w:r>
      <w:r w:rsidRPr="00550509">
        <w:rPr>
          <w:rFonts w:eastAsia="Source Han Sans CN Normal" w:hint="eastAsia"/>
          <w:color w:val="000000" w:themeColor="text1"/>
          <w:lang w:eastAsia="zh-CN"/>
        </w:rPr>
        <w:t>有</w:t>
      </w:r>
      <w:r w:rsidRPr="00550509">
        <w:rPr>
          <w:rFonts w:eastAsia="Source Han Sans CN Normal"/>
          <w:color w:val="000000" w:themeColor="text1"/>
          <w:lang w:eastAsia="zh-CN"/>
        </w:rPr>
        <w:t>一块重建的告示板</w:t>
      </w:r>
      <w:r w:rsidRPr="00550509">
        <w:rPr>
          <w:rFonts w:eastAsia="Source Han Sans CN Normal" w:hint="eastAsia"/>
          <w:color w:val="000000" w:themeColor="text1"/>
          <w:lang w:eastAsia="zh-CN"/>
        </w:rPr>
        <w:t>。在山口市和萩市之间旅行时，就可以看见这块牌子。</w:t>
      </w:r>
      <w:r w:rsidRPr="00550509">
        <w:rPr>
          <w:rFonts w:eastAsia="Source Han Sans CN Normal"/>
          <w:color w:val="000000" w:themeColor="text1"/>
          <w:lang w:eastAsia="zh-CN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44"/>
    <w:rsid w:val="001A5971"/>
    <w:rsid w:val="00212E4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A2940-DA89-47E3-8251-7A0C91F4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2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2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2E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2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2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2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2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E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2E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2E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2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