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D75C2" w:rsidRPr="00932234" w:rsidRDefault="007D75C2" w:rsidP="007D75C2">
      <w:pPr>
        <w:tabs>
          <w:tab w:val="left" w:pos="936"/>
        </w:tabs>
        <w:spacing w:line="0" w:lineRule="atLeast"/>
        <w:rPr>
          <w:rFonts w:ascii="Batang" w:eastAsia="Batang" w:hAnsi="Batang" w:cs="Meiryo UI"/>
          <w:b/>
          <w:szCs w:val="21"/>
          <w:lang w:eastAsia="ko-KR"/>
        </w:rPr>
      </w:pPr>
      <w:r>
        <w:rPr>
          <w:b/>
        </w:rPr>
        <w:t>기쿠치의 마쓰바야시</w:t>
      </w:r>
    </w:p>
    <w:p w:rsidR="007D75C2" w:rsidRPr="00932234" w:rsidRDefault="007D75C2" w:rsidP="007D75C2">
      <w:pPr>
        <w:tabs>
          <w:tab w:val="left" w:pos="936"/>
        </w:tabs>
        <w:spacing w:line="0" w:lineRule="atLeast"/>
        <w:rPr>
          <w:rFonts w:ascii="Batang" w:eastAsia="Batang" w:hAnsi="Batang" w:cs="Meiryo UI"/>
          <w:szCs w:val="21"/>
          <w:lang w:eastAsia="ko-KR"/>
        </w:rPr>
      </w:pPr>
      <w:r/>
    </w:p>
    <w:p w:rsidR="007D75C2" w:rsidRPr="00932234" w:rsidRDefault="007D75C2" w:rsidP="007D75C2">
      <w:pPr>
        <w:tabs>
          <w:tab w:val="left" w:pos="936"/>
        </w:tabs>
        <w:spacing w:line="0" w:lineRule="atLeast"/>
        <w:rPr>
          <w:rFonts w:ascii="Batang" w:eastAsia="Batang" w:hAnsi="Batang" w:cs="Meiryo UI"/>
          <w:szCs w:val="21"/>
          <w:lang w:eastAsia="ko-KR"/>
        </w:rPr>
      </w:pPr>
      <w:r w:rsidRPr="00932234">
        <w:rPr>
          <w:rFonts w:ascii="Batang" w:eastAsia="Batang" w:hAnsi="Batang" w:cs="Meiryo UI" w:hint="eastAsia"/>
          <w:szCs w:val="21"/>
          <w:lang w:val="ko-KR" w:eastAsia="ko-KR" w:bidi="ko-KR"/>
        </w:rPr>
        <w:t xml:space="preserve">　</w:t>
      </w:r>
      <w:bookmarkStart w:id="0" w:name="_Hlk177043638"/>
      <w:r w:rsidRPr="00932234">
        <w:rPr>
          <w:rFonts w:ascii="Batang" w:eastAsia="Batang" w:hAnsi="Batang" w:cs="Meiryo UI" w:hint="eastAsia"/>
          <w:szCs w:val="21"/>
          <w:lang w:val="ko-KR" w:eastAsia="ko-KR" w:bidi="ko-KR"/>
        </w:rPr>
        <w:t xml:space="preserve">기쿠치의 마쓰바야시는 무사 가문인 기쿠치 일족의 역사적인 중요한 사건에서 유래한 </w:t>
      </w:r>
      <w:r w:rsidRPr="00932234">
        <w:rPr>
          <w:rStyle w:val="cf01"/>
          <w:rFonts w:ascii="Batang" w:eastAsia="Batang" w:hAnsi="Batang" w:cs="Batang" w:hint="default"/>
          <w:sz w:val="21"/>
          <w:szCs w:val="21"/>
          <w:lang w:eastAsia="ko-KR"/>
        </w:rPr>
        <w:t>전통연희로</w:t>
      </w:r>
      <w:r w:rsidRPr="00932234">
        <w:rPr>
          <w:rFonts w:ascii="Batang" w:eastAsia="Batang" w:hAnsi="Batang" w:cs="Meiryo UI" w:hint="eastAsia"/>
          <w:szCs w:val="21"/>
          <w:lang w:val="ko-KR" w:eastAsia="ko-KR" w:bidi="ko-KR"/>
        </w:rPr>
        <w:t xml:space="preserve">, 600년 이상의 </w:t>
      </w:r>
      <w:r w:rsidRPr="00932234">
        <w:rPr>
          <w:rStyle w:val="cf01"/>
          <w:rFonts w:ascii="Batang" w:eastAsia="Batang" w:hAnsi="Batang" w:cs="Batang" w:hint="default"/>
          <w:sz w:val="21"/>
          <w:szCs w:val="21"/>
          <w:lang w:eastAsia="ko-KR"/>
        </w:rPr>
        <w:t>역사</w:t>
      </w:r>
      <w:r w:rsidRPr="00932234">
        <w:rPr>
          <w:rStyle w:val="cf01"/>
          <w:rFonts w:ascii="Batang" w:eastAsia="Batang" w:hAnsi="Batang" w:cs="Malgun Gothic" w:hint="default"/>
          <w:sz w:val="21"/>
          <w:szCs w:val="21"/>
          <w:lang w:eastAsia="ko-KR"/>
        </w:rPr>
        <w:t>를</w:t>
      </w:r>
      <w:r w:rsidRPr="00932234">
        <w:rPr>
          <w:rFonts w:ascii="Batang" w:eastAsia="Batang" w:hAnsi="Batang" w:cs="Meiryo UI" w:hint="eastAsia"/>
          <w:szCs w:val="21"/>
          <w:lang w:val="ko-KR" w:eastAsia="ko-KR" w:bidi="ko-KR"/>
        </w:rPr>
        <w:t xml:space="preserve"> 가지고 있습니다. 이는 중세 시대에 귀족들이 즐기던 노가쿠의 </w:t>
      </w:r>
      <w:r w:rsidRPr="00932234">
        <w:rPr>
          <w:rStyle w:val="cf01"/>
          <w:rFonts w:ascii="Batang" w:eastAsia="Batang" w:hAnsi="Batang" w:cs="Batang" w:hint="default"/>
          <w:sz w:val="21"/>
          <w:szCs w:val="21"/>
          <w:lang w:eastAsia="ko-KR"/>
        </w:rPr>
        <w:t>옛</w:t>
      </w:r>
      <w:r w:rsidRPr="00932234">
        <w:rPr>
          <w:rStyle w:val="cf11"/>
          <w:rFonts w:ascii="Batang" w:eastAsia="Batang" w:hAnsi="Batang" w:cs="Arial" w:hint="default"/>
          <w:sz w:val="21"/>
          <w:szCs w:val="21"/>
          <w:lang w:eastAsia="ko-KR"/>
        </w:rPr>
        <w:t xml:space="preserve"> </w:t>
      </w:r>
      <w:r w:rsidRPr="00932234">
        <w:rPr>
          <w:rStyle w:val="cf01"/>
          <w:rFonts w:ascii="Batang" w:eastAsia="Batang" w:hAnsi="Batang" w:cs="Batang" w:hint="default"/>
          <w:sz w:val="21"/>
          <w:szCs w:val="21"/>
          <w:lang w:eastAsia="ko-KR"/>
        </w:rPr>
        <w:t>형태</w:t>
      </w:r>
      <w:r w:rsidRPr="00932234">
        <w:rPr>
          <w:rStyle w:val="cf01"/>
          <w:rFonts w:ascii="Batang" w:eastAsia="Batang" w:hAnsi="Batang" w:cs="Malgun Gothic" w:hint="default"/>
          <w:sz w:val="21"/>
          <w:szCs w:val="21"/>
          <w:lang w:eastAsia="ko-KR"/>
        </w:rPr>
        <w:t>로</w:t>
      </w:r>
      <w:r w:rsidRPr="00932234">
        <w:rPr>
          <w:rFonts w:ascii="Batang" w:eastAsia="Batang" w:hAnsi="Batang" w:cs="Meiryo UI" w:hint="eastAsia"/>
          <w:szCs w:val="21"/>
          <w:lang w:val="ko-KR" w:eastAsia="ko-KR" w:bidi="ko-KR"/>
        </w:rPr>
        <w:t>, 노래와 북소리에 맞춰 춤을 춥니다.</w:t>
      </w:r>
    </w:p>
    <w:p w:rsidR="007D75C2" w:rsidRPr="00932234" w:rsidRDefault="007D75C2" w:rsidP="007D75C2">
      <w:pPr>
        <w:tabs>
          <w:tab w:val="left" w:pos="936"/>
        </w:tabs>
        <w:spacing w:line="0" w:lineRule="atLeast"/>
        <w:rPr>
          <w:rFonts w:ascii="Batang" w:eastAsia="Batang" w:hAnsi="Batang" w:cs="Meiryo UI"/>
          <w:szCs w:val="21"/>
          <w:lang w:eastAsia="ko-KR"/>
        </w:rPr>
      </w:pPr>
      <w:r w:rsidRPr="00932234">
        <w:rPr>
          <w:rFonts w:ascii="Batang" w:eastAsia="Batang" w:hAnsi="Batang" w:cs="Meiryo UI"/>
          <w:szCs w:val="21"/>
          <w:lang w:val="ko-KR" w:eastAsia="ko-KR" w:bidi="ko-KR"/>
        </w:rPr>
        <w:t xml:space="preserve"> </w:t>
      </w:r>
    </w:p>
    <w:p w:rsidR="007D75C2" w:rsidRPr="00932234" w:rsidRDefault="007D75C2" w:rsidP="007D75C2">
      <w:pPr>
        <w:tabs>
          <w:tab w:val="left" w:pos="936"/>
        </w:tabs>
        <w:spacing w:line="0" w:lineRule="atLeast"/>
        <w:rPr>
          <w:rFonts w:ascii="Batang" w:eastAsia="Batang" w:hAnsi="Batang" w:cs="Meiryo UI"/>
          <w:szCs w:val="21"/>
          <w:lang w:eastAsia="ko-KR"/>
        </w:rPr>
      </w:pPr>
      <w:r w:rsidRPr="00932234">
        <w:rPr>
          <w:rFonts w:ascii="Batang" w:eastAsia="Batang" w:hAnsi="Batang" w:cs="Meiryo UI" w:hint="eastAsia"/>
          <w:szCs w:val="21"/>
          <w:lang w:val="ko-KR" w:eastAsia="ko-KR" w:bidi="ko-KR"/>
        </w:rPr>
        <w:t xml:space="preserve">　마쓰바야시는 1349년 기쿠치 일족의 성에서 정월 축하행사로서 처음 상연되었습니다. 이때의 주빈은 규슈에 군사를 일으키기 위해 파견된 황태자인 가네나가 친왕(</w:t>
      </w:r>
      <w:r w:rsidRPr="00932234">
        <w:rPr>
          <w:rFonts w:ascii="ＭＳ 明朝" w:eastAsia="ＭＳ 明朝" w:hAnsi="ＭＳ 明朝" w:cs="ＭＳ 明朝" w:hint="eastAsia"/>
          <w:szCs w:val="21"/>
          <w:lang w:val="ko-KR" w:eastAsia="ko-KR" w:bidi="ko-KR"/>
        </w:rPr>
        <w:t>懐</w:t>
      </w:r>
      <w:r w:rsidRPr="00932234">
        <w:rPr>
          <w:rFonts w:ascii="Batang" w:eastAsia="Batang" w:hAnsi="Batang" w:cs="Batang" w:hint="eastAsia"/>
          <w:szCs w:val="21"/>
          <w:lang w:val="ko-KR" w:eastAsia="ko-KR" w:bidi="ko-KR"/>
        </w:rPr>
        <w:t>良</w:t>
      </w:r>
      <w:r w:rsidRPr="00932234">
        <w:rPr>
          <w:rFonts w:ascii="Batang" w:eastAsia="Batang" w:hAnsi="Batang" w:cs="Meiryo UI" w:hint="eastAsia"/>
          <w:szCs w:val="21"/>
          <w:lang w:val="ko-KR" w:eastAsia="ko-KR" w:bidi="ko-KR"/>
        </w:rPr>
        <w:t>, ‘가네요시’라고도 읽음; 1329-1383)이었습니다.</w:t>
      </w:r>
    </w:p>
    <w:p w:rsidR="007D75C2" w:rsidRPr="00932234" w:rsidRDefault="007D75C2" w:rsidP="007D75C2">
      <w:pPr>
        <w:tabs>
          <w:tab w:val="left" w:pos="936"/>
        </w:tabs>
        <w:spacing w:line="0" w:lineRule="atLeast"/>
        <w:rPr>
          <w:rFonts w:ascii="Batang" w:eastAsia="Batang" w:hAnsi="Batang" w:cs="Meiryo UI"/>
          <w:szCs w:val="21"/>
          <w:lang w:eastAsia="ko-KR"/>
        </w:rPr>
      </w:pPr>
      <w:r w:rsidRPr="00932234">
        <w:rPr>
          <w:rFonts w:ascii="Batang" w:eastAsia="Batang" w:hAnsi="Batang" w:cs="Meiryo UI"/>
          <w:szCs w:val="21"/>
          <w:lang w:val="ko-KR" w:eastAsia="ko-KR" w:bidi="ko-KR"/>
        </w:rPr>
        <w:t xml:space="preserve"> </w:t>
      </w:r>
    </w:p>
    <w:p w:rsidR="007D75C2" w:rsidRPr="00932234" w:rsidRDefault="007D75C2" w:rsidP="007D75C2">
      <w:pPr>
        <w:tabs>
          <w:tab w:val="left" w:pos="936"/>
        </w:tabs>
        <w:spacing w:line="0" w:lineRule="atLeast"/>
        <w:rPr>
          <w:rFonts w:ascii="Batang" w:eastAsia="Batang" w:hAnsi="Batang" w:cs="Meiryo UI"/>
          <w:szCs w:val="21"/>
          <w:lang w:eastAsia="ko-KR"/>
        </w:rPr>
      </w:pPr>
      <w:r w:rsidRPr="00932234">
        <w:rPr>
          <w:rFonts w:ascii="Batang" w:eastAsia="Batang" w:hAnsi="Batang" w:cs="Meiryo UI" w:hint="eastAsia"/>
          <w:szCs w:val="21"/>
          <w:lang w:val="ko-KR" w:eastAsia="ko-KR" w:bidi="ko-KR"/>
        </w:rPr>
        <w:t xml:space="preserve">　이 시대에 조정은 권력 다툼으로 인해 둘로 </w:t>
      </w:r>
      <w:r w:rsidRPr="00932234">
        <w:rPr>
          <w:rStyle w:val="cf01"/>
          <w:rFonts w:ascii="Batang" w:eastAsia="Batang" w:hAnsi="Batang" w:cs="Batang" w:hint="default"/>
          <w:sz w:val="21"/>
          <w:szCs w:val="21"/>
          <w:lang w:eastAsia="ko-KR"/>
        </w:rPr>
        <w:t>남북조로</w:t>
      </w:r>
      <w:r w:rsidRPr="00932234">
        <w:rPr>
          <w:rStyle w:val="cf11"/>
          <w:rFonts w:ascii="Batang" w:eastAsia="Batang" w:hAnsi="Batang" w:cs="Arial" w:hint="default"/>
          <w:sz w:val="21"/>
          <w:szCs w:val="21"/>
          <w:lang w:eastAsia="ko-KR"/>
        </w:rPr>
        <w:t xml:space="preserve"> </w:t>
      </w:r>
      <w:r w:rsidRPr="00932234">
        <w:rPr>
          <w:rStyle w:val="cf01"/>
          <w:rFonts w:ascii="Batang" w:eastAsia="Batang" w:hAnsi="Batang" w:cs="Batang" w:hint="default"/>
          <w:sz w:val="21"/>
          <w:szCs w:val="21"/>
          <w:lang w:eastAsia="ko-KR"/>
        </w:rPr>
        <w:t>분열돼</w:t>
      </w:r>
      <w:r w:rsidRPr="00932234">
        <w:rPr>
          <w:rStyle w:val="cf11"/>
          <w:rFonts w:ascii="Batang" w:eastAsia="Batang" w:hAnsi="Batang" w:cs="Arial" w:hint="default"/>
          <w:sz w:val="21"/>
          <w:szCs w:val="21"/>
          <w:lang w:eastAsia="ko-KR"/>
        </w:rPr>
        <w:t xml:space="preserve"> </w:t>
      </w:r>
      <w:r w:rsidRPr="00932234">
        <w:rPr>
          <w:rStyle w:val="cf01"/>
          <w:rFonts w:ascii="Batang" w:eastAsia="Batang" w:hAnsi="Batang" w:cs="Batang" w:hint="default"/>
          <w:sz w:val="21"/>
          <w:szCs w:val="21"/>
          <w:lang w:eastAsia="ko-KR"/>
        </w:rPr>
        <w:t>서</w:t>
      </w:r>
      <w:r w:rsidRPr="00932234">
        <w:rPr>
          <w:rStyle w:val="cf01"/>
          <w:rFonts w:ascii="Batang" w:eastAsia="Batang" w:hAnsi="Batang" w:cs="Malgun Gothic" w:hint="default"/>
          <w:sz w:val="21"/>
          <w:szCs w:val="21"/>
          <w:lang w:eastAsia="ko-KR"/>
        </w:rPr>
        <w:t>로</w:t>
      </w:r>
      <w:r w:rsidRPr="00932234">
        <w:rPr>
          <w:rFonts w:ascii="Batang" w:eastAsia="Batang" w:hAnsi="Batang" w:cs="Meiryo UI" w:hint="eastAsia"/>
          <w:szCs w:val="21"/>
          <w:lang w:val="ko-KR" w:eastAsia="ko-KR" w:bidi="ko-KR"/>
        </w:rPr>
        <w:t xml:space="preserve">패권을 다투고 있었습니다. 남조 고다이고 천황(1288-1339)의 아들인 가네나가는 기쿠치 일족과 동맹을 맺었습니다. 그 후 약 10년 동안 </w:t>
      </w:r>
      <w:r w:rsidRPr="00932234">
        <w:rPr>
          <w:rStyle w:val="cf01"/>
          <w:rFonts w:ascii="Batang" w:eastAsia="Batang" w:hAnsi="Batang" w:cs="Batang" w:hint="default"/>
          <w:sz w:val="21"/>
          <w:szCs w:val="21"/>
          <w:lang w:eastAsia="ko-KR"/>
        </w:rPr>
        <w:t>남조의</w:t>
      </w:r>
      <w:r w:rsidRPr="00932234">
        <w:rPr>
          <w:rStyle w:val="cf11"/>
          <w:rFonts w:ascii="Batang" w:eastAsia="Batang" w:hAnsi="Batang" w:cs="Arial" w:hint="default"/>
          <w:sz w:val="21"/>
          <w:szCs w:val="21"/>
          <w:lang w:eastAsia="ko-KR"/>
        </w:rPr>
        <w:t xml:space="preserve"> </w:t>
      </w:r>
      <w:r w:rsidRPr="00932234">
        <w:rPr>
          <w:rStyle w:val="cf01"/>
          <w:rFonts w:ascii="Batang" w:eastAsia="Batang" w:hAnsi="Batang" w:cs="Batang" w:hint="default"/>
          <w:sz w:val="21"/>
          <w:szCs w:val="21"/>
          <w:lang w:eastAsia="ko-KR"/>
        </w:rPr>
        <w:t>세력은</w:t>
      </w:r>
      <w:r w:rsidRPr="00932234">
        <w:rPr>
          <w:rStyle w:val="cf11"/>
          <w:rFonts w:ascii="Batang" w:eastAsia="Batang" w:hAnsi="Batang" w:cs="Arial" w:hint="default"/>
          <w:sz w:val="21"/>
          <w:szCs w:val="21"/>
          <w:lang w:eastAsia="ko-KR"/>
        </w:rPr>
        <w:t xml:space="preserve"> </w:t>
      </w:r>
      <w:r w:rsidRPr="00932234">
        <w:rPr>
          <w:rStyle w:val="cf01"/>
          <w:rFonts w:ascii="Batang" w:eastAsia="Batang" w:hAnsi="Batang" w:cs="Batang" w:hint="default"/>
          <w:sz w:val="21"/>
          <w:szCs w:val="21"/>
          <w:lang w:eastAsia="ko-KR"/>
        </w:rPr>
        <w:t>규슈</w:t>
      </w:r>
      <w:r w:rsidRPr="00932234">
        <w:rPr>
          <w:rStyle w:val="cf11"/>
          <w:rFonts w:ascii="Batang" w:eastAsia="Batang" w:hAnsi="Batang" w:cs="Arial" w:hint="default"/>
          <w:sz w:val="21"/>
          <w:szCs w:val="21"/>
          <w:lang w:eastAsia="ko-KR"/>
        </w:rPr>
        <w:t xml:space="preserve"> </w:t>
      </w:r>
      <w:r w:rsidRPr="00932234">
        <w:rPr>
          <w:rStyle w:val="cf01"/>
          <w:rFonts w:ascii="Batang" w:eastAsia="Batang" w:hAnsi="Batang" w:cs="Batang" w:hint="default"/>
          <w:sz w:val="21"/>
          <w:szCs w:val="21"/>
          <w:lang w:eastAsia="ko-KR"/>
        </w:rPr>
        <w:t>전역을</w:t>
      </w:r>
      <w:r w:rsidRPr="00932234">
        <w:rPr>
          <w:rStyle w:val="cf11"/>
          <w:rFonts w:ascii="Batang" w:eastAsia="Batang" w:hAnsi="Batang" w:cs="Arial" w:hint="default"/>
          <w:sz w:val="21"/>
          <w:szCs w:val="21"/>
          <w:lang w:eastAsia="ko-KR"/>
        </w:rPr>
        <w:t xml:space="preserve"> </w:t>
      </w:r>
      <w:r w:rsidRPr="00932234">
        <w:rPr>
          <w:rStyle w:val="cf01"/>
          <w:rFonts w:ascii="Batang" w:eastAsia="Batang" w:hAnsi="Batang" w:cs="Batang" w:hint="default"/>
          <w:sz w:val="21"/>
          <w:szCs w:val="21"/>
          <w:lang w:eastAsia="ko-KR"/>
        </w:rPr>
        <w:t>지배했</w:t>
      </w:r>
      <w:r w:rsidRPr="00932234">
        <w:rPr>
          <w:rStyle w:val="cf01"/>
          <w:rFonts w:ascii="Batang" w:eastAsia="Batang" w:hAnsi="Batang" w:cs="Malgun Gothic" w:hint="default"/>
          <w:sz w:val="21"/>
          <w:szCs w:val="21"/>
          <w:lang w:eastAsia="ko-KR"/>
        </w:rPr>
        <w:t>고</w:t>
      </w:r>
      <w:r w:rsidRPr="00932234">
        <w:rPr>
          <w:rFonts w:ascii="Batang" w:eastAsia="Batang" w:hAnsi="Batang" w:cs="Meiryo UI" w:hint="eastAsia"/>
          <w:szCs w:val="21"/>
          <w:lang w:val="ko-KR" w:eastAsia="ko-KR" w:bidi="ko-KR"/>
        </w:rPr>
        <w:t>, 기쿠치 가문</w:t>
      </w:r>
      <w:r w:rsidRPr="00932234">
        <w:rPr>
          <w:rStyle w:val="cf01"/>
          <w:rFonts w:ascii="Batang" w:eastAsia="Batang" w:hAnsi="Batang" w:cs="Batang" w:hint="default"/>
          <w:sz w:val="21"/>
          <w:szCs w:val="21"/>
          <w:lang w:eastAsia="ko-KR"/>
        </w:rPr>
        <w:t>은</w:t>
      </w:r>
      <w:r w:rsidRPr="00932234">
        <w:rPr>
          <w:rStyle w:val="cf11"/>
          <w:rFonts w:ascii="Batang" w:eastAsia="Batang" w:hAnsi="Batang" w:cs="Arial" w:hint="default"/>
          <w:sz w:val="21"/>
          <w:szCs w:val="21"/>
          <w:lang w:eastAsia="ko-KR"/>
        </w:rPr>
        <w:t xml:space="preserve"> </w:t>
      </w:r>
      <w:r w:rsidRPr="00932234">
        <w:rPr>
          <w:rStyle w:val="cf01"/>
          <w:rFonts w:ascii="Batang" w:eastAsia="Batang" w:hAnsi="Batang" w:cs="Batang" w:hint="default"/>
          <w:sz w:val="21"/>
          <w:szCs w:val="21"/>
          <w:lang w:eastAsia="ko-KR"/>
        </w:rPr>
        <w:t>황금시대를</w:t>
      </w:r>
      <w:r w:rsidRPr="00932234">
        <w:rPr>
          <w:rStyle w:val="cf11"/>
          <w:rFonts w:ascii="Batang" w:eastAsia="Batang" w:hAnsi="Batang" w:cs="Arial" w:hint="default"/>
          <w:sz w:val="21"/>
          <w:szCs w:val="21"/>
          <w:lang w:eastAsia="ko-KR"/>
        </w:rPr>
        <w:t xml:space="preserve"> </w:t>
      </w:r>
      <w:r w:rsidRPr="00932234">
        <w:rPr>
          <w:rStyle w:val="cf01"/>
          <w:rFonts w:ascii="Batang" w:eastAsia="Batang" w:hAnsi="Batang" w:cs="Batang" w:hint="default"/>
          <w:sz w:val="21"/>
          <w:szCs w:val="21"/>
          <w:lang w:eastAsia="ko-KR"/>
        </w:rPr>
        <w:t>맞이했습니다</w:t>
      </w:r>
      <w:r w:rsidRPr="00932234">
        <w:rPr>
          <w:rStyle w:val="cf11"/>
          <w:rFonts w:ascii="Batang" w:eastAsia="Batang" w:hAnsi="Batang" w:cs="Arial" w:hint="default"/>
          <w:sz w:val="21"/>
          <w:szCs w:val="21"/>
          <w:lang w:eastAsia="ko-KR"/>
        </w:rPr>
        <w:t>.</w:t>
      </w:r>
    </w:p>
    <w:p w:rsidR="007D75C2" w:rsidRPr="00932234" w:rsidRDefault="007D75C2" w:rsidP="007D75C2">
      <w:pPr>
        <w:tabs>
          <w:tab w:val="left" w:pos="936"/>
        </w:tabs>
        <w:spacing w:line="0" w:lineRule="atLeast"/>
        <w:rPr>
          <w:rFonts w:ascii="Batang" w:eastAsia="Batang" w:hAnsi="Batang" w:cs="Meiryo UI"/>
          <w:szCs w:val="21"/>
          <w:lang w:eastAsia="ko-KR"/>
        </w:rPr>
      </w:pPr>
      <w:r w:rsidRPr="00932234">
        <w:rPr>
          <w:rFonts w:ascii="Batang" w:eastAsia="Batang" w:hAnsi="Batang" w:cs="Meiryo UI"/>
          <w:szCs w:val="21"/>
          <w:lang w:val="ko-KR" w:eastAsia="ko-KR" w:bidi="ko-KR"/>
        </w:rPr>
        <w:t xml:space="preserve"> </w:t>
      </w:r>
    </w:p>
    <w:p w:rsidR="007D75C2" w:rsidRPr="00932234" w:rsidRDefault="007D75C2" w:rsidP="007D75C2">
      <w:pPr>
        <w:tabs>
          <w:tab w:val="left" w:pos="936"/>
        </w:tabs>
        <w:spacing w:line="0" w:lineRule="atLeast"/>
        <w:rPr>
          <w:rFonts w:ascii="Batang" w:eastAsia="Batang" w:hAnsi="Batang" w:cs="Meiryo UI"/>
          <w:szCs w:val="21"/>
          <w:lang w:eastAsia="ko-KR"/>
        </w:rPr>
      </w:pPr>
      <w:r w:rsidRPr="00932234">
        <w:rPr>
          <w:rFonts w:ascii="Batang" w:eastAsia="Batang" w:hAnsi="Batang" w:cs="Meiryo UI" w:hint="eastAsia"/>
          <w:szCs w:val="21"/>
          <w:lang w:val="ko-KR" w:eastAsia="ko-KR" w:bidi="ko-KR"/>
        </w:rPr>
        <w:t xml:space="preserve">　기쿠치 가문의 전성기는 오래 가지는 못했지만, 마쓰바야시의 전통은 오늘날까지 거의 변함없이 이어져 오고 있습니다. 매년 10월 13일에는 기쿠치 신사 가을 대제</w:t>
      </w:r>
      <w:r w:rsidRPr="00932234">
        <w:rPr>
          <w:rFonts w:ascii="Batang" w:eastAsia="Batang" w:hAnsi="Batang" w:cs="Meiryo UI"/>
          <w:szCs w:val="21"/>
          <w:lang w:eastAsia="ko-KR" w:bidi="ko-KR"/>
        </w:rPr>
        <w:t>(</w:t>
      </w:r>
      <w:r w:rsidRPr="00932234">
        <w:rPr>
          <w:rFonts w:ascii="Batang" w:eastAsia="Batang" w:hAnsi="Batang" w:cs="Meiryo UI" w:hint="eastAsia"/>
          <w:szCs w:val="21"/>
          <w:lang w:eastAsia="ko-KR"/>
        </w:rPr>
        <w:t>大祭)</w:t>
      </w:r>
      <w:r w:rsidRPr="00932234">
        <w:rPr>
          <w:rFonts w:ascii="Batang" w:eastAsia="Batang" w:hAnsi="Batang" w:cs="Meiryo UI" w:hint="eastAsia"/>
          <w:szCs w:val="21"/>
          <w:lang w:val="ko-KR" w:eastAsia="ko-KR" w:bidi="ko-KR"/>
        </w:rPr>
        <w:t>의 일환으로, 가네나가 친왕도 관람하던 전통연희가 지역 보존회 주최로 기쿠치시 중심부의 전통 있는 무대에서 재현됩니다.</w:t>
      </w:r>
    </w:p>
    <w:p w:rsidR="007D75C2" w:rsidRPr="00932234" w:rsidRDefault="007D75C2" w:rsidP="007D75C2">
      <w:pPr>
        <w:tabs>
          <w:tab w:val="left" w:pos="936"/>
        </w:tabs>
        <w:spacing w:line="0" w:lineRule="atLeast"/>
        <w:rPr>
          <w:rFonts w:ascii="Batang" w:eastAsia="Batang" w:hAnsi="Batang" w:cs="Meiryo UI"/>
          <w:szCs w:val="21"/>
          <w:lang w:eastAsia="ko-KR"/>
        </w:rPr>
      </w:pPr>
      <w:r w:rsidRPr="00932234">
        <w:rPr>
          <w:rFonts w:ascii="Batang" w:eastAsia="Batang" w:hAnsi="Batang" w:cs="Meiryo UI"/>
          <w:szCs w:val="21"/>
          <w:lang w:val="ko-KR" w:eastAsia="ko-KR" w:bidi="ko-KR"/>
        </w:rPr>
        <w:t xml:space="preserve"> </w:t>
      </w:r>
    </w:p>
    <w:p w:rsidR="007D75C2" w:rsidRPr="00932234" w:rsidRDefault="007D75C2" w:rsidP="007D75C2">
      <w:pPr>
        <w:tabs>
          <w:tab w:val="left" w:pos="936"/>
        </w:tabs>
        <w:spacing w:line="0" w:lineRule="atLeast"/>
        <w:rPr>
          <w:rFonts w:ascii="Batang" w:eastAsia="Batang" w:hAnsi="Batang" w:cs="Meiryo UI"/>
          <w:szCs w:val="21"/>
          <w:lang w:eastAsia="ko-KR"/>
        </w:rPr>
      </w:pPr>
      <w:r w:rsidRPr="00932234">
        <w:rPr>
          <w:rFonts w:ascii="Batang" w:eastAsia="Batang" w:hAnsi="Batang" w:cs="Meiryo UI" w:hint="eastAsia"/>
          <w:szCs w:val="21"/>
          <w:lang w:val="ko-KR" w:eastAsia="ko-KR" w:bidi="ko-KR"/>
        </w:rPr>
        <w:t xml:space="preserve">　기쿠치의 마쓰바야시는 </w:t>
      </w:r>
      <w:r w:rsidRPr="00932234">
        <w:rPr>
          <w:rFonts w:ascii="Batang" w:eastAsia="Batang" w:hAnsi="Batang" w:cs="Meiryo UI"/>
          <w:szCs w:val="21"/>
          <w:shd w:val="clear" w:color="auto" w:fill="FFFFFF"/>
          <w:lang w:val="ko-KR" w:eastAsia="ko-KR" w:bidi="ko-KR"/>
        </w:rPr>
        <w:t>일본의 중요무형민속문화재</w:t>
      </w:r>
      <w:r w:rsidRPr="00932234">
        <w:rPr>
          <w:rFonts w:ascii="Batang" w:eastAsia="Batang" w:hAnsi="Batang" w:cs="Meiryo UI" w:hint="eastAsia"/>
          <w:szCs w:val="21"/>
          <w:lang w:val="ko-KR" w:eastAsia="ko-KR" w:bidi="ko-KR"/>
        </w:rPr>
        <w:t xml:space="preserve">로 지정되어 있습니다. 이는 1300년대 후반부터 1400년대 중반에 걸쳐 간아미와 제아미에 의해 확립된 노(가면을 쓰고 아름다운 옷을 입고 상연되는 극) 중에서도 더욱 오래된 노의 요소를 구현하고 </w:t>
      </w:r>
      <w:bookmarkEnd w:id="0"/>
      <w:r w:rsidRPr="00932234">
        <w:rPr>
          <w:rFonts w:ascii="Batang" w:eastAsia="Batang" w:hAnsi="Batang" w:cs="Meiryo UI" w:hint="eastAsia"/>
          <w:szCs w:val="21"/>
          <w:lang w:val="ko-KR" w:eastAsia="ko-KR" w:bidi="ko-KR"/>
        </w:rPr>
        <w:t>있기 때문입니다.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5C2"/>
    <w:rsid w:val="001A5971"/>
    <w:rsid w:val="00625A2B"/>
    <w:rsid w:val="007D75C2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5AFD729-C17D-4780-8955-45B2EBA66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75C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75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75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75C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75C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75C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75C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75C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75C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D75C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D75C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D75C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D75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D75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D75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D75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D75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D75C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D75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D75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75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D75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75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D75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75C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D75C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D75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D75C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D75C2"/>
    <w:rPr>
      <w:b/>
      <w:bCs/>
      <w:smallCaps/>
      <w:color w:val="0F4761" w:themeColor="accent1" w:themeShade="BF"/>
      <w:spacing w:val="5"/>
    </w:rPr>
  </w:style>
  <w:style w:type="character" w:customStyle="1" w:styleId="cf01">
    <w:name w:val="cf01"/>
    <w:basedOn w:val="a0"/>
    <w:rsid w:val="007D75C2"/>
    <w:rPr>
      <w:rFonts w:ascii="Meiryo UI" w:eastAsia="Meiryo UI" w:hAnsi="Meiryo UI" w:hint="eastAsia"/>
      <w:sz w:val="18"/>
      <w:szCs w:val="18"/>
    </w:rPr>
  </w:style>
  <w:style w:type="character" w:customStyle="1" w:styleId="cf11">
    <w:name w:val="cf11"/>
    <w:basedOn w:val="a0"/>
    <w:rsid w:val="007D75C2"/>
    <w:rPr>
      <w:rFonts w:ascii="Meiryo UI" w:eastAsia="Meiryo UI" w:hAnsi="Meiryo UI" w:hint="eastAsi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2025-08-29T17:02:00Z</dcterms:created>
  <dcterms:modified xsi:type="dcterms:W3CDTF">2025-08-29T17:02:00Z</dcterms:modified>
</cp:coreProperties>
</file>