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5BEA" w:rsidRPr="00211F9E" w:rsidRDefault="001C5BEA" w:rsidP="001C5BEA">
      <w:pPr>
        <w:widowControl/>
        <w:spacing w:line="0" w:lineRule="atLeast"/>
        <w:rPr>
          <w:rFonts w:ascii="Times New Roman" w:eastAsia="Source Han Sans TW Normal" w:hAnsi="Times New Roman" w:cs="Times New Roman"/>
          <w:b/>
          <w:color w:val="000000" w:themeColor="text1"/>
          <w:kern w:val="0"/>
          <w:lang w:eastAsia="zh-TW"/>
        </w:rPr>
      </w:pPr>
      <w:r>
        <w:rPr>
          <w:b/>
        </w:rPr>
        <w:t>竹田溫泉花水月</w:t>
      </w:r>
    </w:p>
    <w:p/>
    <w:p w:rsidR="001C5BEA" w:rsidRPr="00211F9E" w:rsidRDefault="001C5BEA" w:rsidP="001C5BEA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緊鄰竹田舊城下町（圍繞城郭發展起來的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市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鎮）的竹田溫泉「花水月」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是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一座溫泉浴場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，裡面還有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一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個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禮品店。</w:t>
      </w:r>
    </w:p>
    <w:p w:rsidR="001C5BEA" w:rsidRPr="00211F9E" w:rsidRDefault="001C5BEA" w:rsidP="001C5BEA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bookmarkStart w:id="0" w:name="_Hlk178758052"/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竹田</w:t>
      </w:r>
      <w:bookmarkEnd w:id="0"/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地區居民泡溫泉的歷史相當悠久，附近有一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處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被譽為「世界屈指的碳酸泉」的長湯溫泉。花水月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於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2001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年開業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是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竹田市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第一家設在舊城下町附近的浴場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，其傳統風格的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建築靈感來自這座城市的歷史和當地工業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。像是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浴場中的一個小瀑布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形狀酷似位於竹田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市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近郊的白水大壩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，該大壩被譽為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「日本最美水壩」，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現已被指定為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國家重要文化財產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和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大分縣近代化遺產。</w:t>
      </w:r>
      <w:r w:rsidRPr="00211F9E">
        <w:rPr>
          <w:rStyle w:val="cf01"/>
          <w:rFonts w:ascii="Times New Roman" w:eastAsia="Source Han Sans TW Normal" w:hAnsi="Times New Roman" w:cs="Times New Roman" w:hint="default"/>
          <w:color w:val="000000" w:themeColor="text1"/>
          <w:szCs w:val="22"/>
          <w:lang w:eastAsia="zh-TW"/>
        </w:rPr>
        <w:t>溫泉</w:t>
      </w:r>
      <w:r w:rsidRPr="00211F9E">
        <w:rPr>
          <w:rStyle w:val="cf11"/>
          <w:rFonts w:ascii="Times New Roman" w:eastAsia="Source Han Sans TW Normal" w:hAnsi="Times New Roman" w:cs="Times New Roman" w:hint="default"/>
          <w:color w:val="000000" w:themeColor="text1"/>
          <w:szCs w:val="22"/>
          <w:lang w:eastAsia="zh-TW"/>
        </w:rPr>
        <w:t>館還</w:t>
      </w:r>
      <w:r w:rsidRPr="00211F9E">
        <w:rPr>
          <w:rStyle w:val="cf21"/>
          <w:rFonts w:ascii="Times New Roman" w:eastAsia="Source Han Sans TW Normal" w:hAnsi="Times New Roman" w:cs="Times New Roman" w:hint="default"/>
          <w:color w:val="000000" w:themeColor="text1"/>
          <w:szCs w:val="22"/>
          <w:lang w:eastAsia="zh-TW"/>
        </w:rPr>
        <w:t>有日本第一個「</w:t>
      </w:r>
      <w:r w:rsidRPr="00211F9E">
        <w:rPr>
          <w:rStyle w:val="cf11"/>
          <w:rFonts w:ascii="Times New Roman" w:eastAsia="Source Han Sans TW Normal" w:hAnsi="Times New Roman" w:cs="Times New Roman" w:hint="default"/>
          <w:color w:val="000000" w:themeColor="text1"/>
          <w:szCs w:val="22"/>
          <w:lang w:eastAsia="zh-TW"/>
        </w:rPr>
        <w:t>負</w:t>
      </w:r>
      <w:r w:rsidRPr="00211F9E">
        <w:rPr>
          <w:rStyle w:val="cf21"/>
          <w:rFonts w:ascii="Times New Roman" w:eastAsia="Source Han Sans TW Normal" w:hAnsi="Times New Roman" w:cs="Times New Roman" w:hint="default"/>
          <w:color w:val="000000" w:themeColor="text1"/>
          <w:szCs w:val="22"/>
          <w:lang w:eastAsia="zh-TW"/>
        </w:rPr>
        <w:t>離子」</w:t>
      </w:r>
      <w:r w:rsidRPr="00211F9E">
        <w:rPr>
          <w:rStyle w:val="cf11"/>
          <w:rFonts w:ascii="Times New Roman" w:eastAsia="Source Han Sans TW Normal" w:hAnsi="Times New Roman" w:cs="Times New Roman" w:hint="default"/>
          <w:color w:val="000000" w:themeColor="text1"/>
          <w:szCs w:val="22"/>
          <w:lang w:eastAsia="zh-TW"/>
        </w:rPr>
        <w:t>還</w:t>
      </w:r>
      <w:r w:rsidRPr="00211F9E">
        <w:rPr>
          <w:rStyle w:val="cf21"/>
          <w:rFonts w:ascii="Times New Roman" w:eastAsia="Source Han Sans TW Normal" w:hAnsi="Times New Roman" w:cs="Times New Roman" w:hint="default"/>
          <w:color w:val="000000" w:themeColor="text1"/>
          <w:szCs w:val="22"/>
          <w:lang w:eastAsia="zh-TW"/>
        </w:rPr>
        <w:t>原浴池，在被皮膚問題困擾的人群和女性中深受歡迎。</w:t>
      </w:r>
    </w:p>
    <w:p w:rsidR="001C5BEA" w:rsidRPr="00211F9E" w:rsidRDefault="001C5BEA" w:rsidP="001C5BEA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浴場位於二樓，一樓是禮品店，在這裡可以買到各種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伴手禮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，像是以類似青檸的酸橙製作的地方特色食品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以及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藏紅花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。竹田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是著名的藏紅花產地，日本約有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80%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的藏紅花產自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這裡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</w:p>
    <w:p w:rsidR="001C5BEA" w:rsidRPr="00211F9E" w:rsidRDefault="001C5BEA" w:rsidP="001C5BEA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遊客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也可以在花水月購買「城下町護照」（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Castle Town Passport</w:t>
      </w:r>
      <w:r w:rsidRPr="00211F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，成人票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800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日圓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，小學生或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國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中生票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500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日圓。這本護照有效期兩天，內含包括浴場、岡城遺址和竹田歷史文化</w:t>
      </w:r>
      <w:r w:rsidRPr="00211F9E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館</w:t>
      </w:r>
      <w:r w:rsidRPr="00211F9E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·</w:t>
      </w:r>
      <w:r w:rsidRPr="00211F9E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由學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館在內的竹田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5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個主要景點的優惠門票。</w:t>
      </w:r>
    </w:p>
    <w:p w:rsidR="001C5BEA" w:rsidRPr="00211F9E" w:rsidRDefault="001C5BEA" w:rsidP="001C5BEA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在竹田溫泉花水月正門外還有一個免費足浴，週末中午至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17:00</w:t>
      </w:r>
      <w:r w:rsidRPr="00211F9E">
        <w:rPr>
          <w:rFonts w:ascii="Source Han Sans TW Normal" w:eastAsia="Source Han Sans TW Normal" w:hAnsi="Source Han Sans TW Normal" w:cs="ＭＳ ゴシック" w:hint="eastAsia"/>
          <w:color w:val="000000" w:themeColor="text1"/>
          <w:kern w:val="0"/>
          <w:lang w:eastAsia="zh-TW"/>
        </w:rPr>
        <w:t>開放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可供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遊客在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此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舒緩疲憊的雙腳。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EA"/>
    <w:rsid w:val="001A5971"/>
    <w:rsid w:val="001C5BEA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B10089-EE16-4A64-9988-88EEE98A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5B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B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B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B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B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B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B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B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5B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5B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5B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C5B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5B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5B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5B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5B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5B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5B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5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B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5B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5B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B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5B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5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5B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5BEA"/>
    <w:rPr>
      <w:b/>
      <w:bCs/>
      <w:smallCaps/>
      <w:color w:val="0F4761" w:themeColor="accent1" w:themeShade="BF"/>
      <w:spacing w:val="5"/>
    </w:rPr>
  </w:style>
  <w:style w:type="character" w:customStyle="1" w:styleId="cf01">
    <w:name w:val="cf01"/>
    <w:basedOn w:val="a0"/>
    <w:rsid w:val="001C5BEA"/>
    <w:rPr>
      <w:rFonts w:ascii="Meiryo UI" w:eastAsia="Meiryo UI" w:hAnsi="Meiryo UI" w:hint="eastAsia"/>
      <w:sz w:val="18"/>
      <w:szCs w:val="18"/>
    </w:rPr>
  </w:style>
  <w:style w:type="character" w:customStyle="1" w:styleId="cf11">
    <w:name w:val="cf11"/>
    <w:basedOn w:val="a0"/>
    <w:rsid w:val="001C5BEA"/>
    <w:rPr>
      <w:rFonts w:ascii="Meiryo UI" w:eastAsia="Meiryo UI" w:hAnsi="Meiryo UI" w:hint="eastAsia"/>
      <w:sz w:val="18"/>
      <w:szCs w:val="18"/>
    </w:rPr>
  </w:style>
  <w:style w:type="character" w:customStyle="1" w:styleId="cf21">
    <w:name w:val="cf21"/>
    <w:basedOn w:val="a0"/>
    <w:rsid w:val="001C5BEA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2025-08-29T16:13:00Z</dcterms:created>
  <dcterms:modified xsi:type="dcterms:W3CDTF">2025-08-29T16:13:00Z</dcterms:modified>
</cp:coreProperties>
</file>