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B2E" w:rsidRPr="00293BD3" w:rsidRDefault="002E0B2E" w:rsidP="002E0B2E">
      <w:pPr>
        <w:widowControl/>
        <w:adjustRightInd w:val="0"/>
        <w:snapToGrid w:val="0"/>
        <w:spacing w:line="240" w:lineRule="atLeast"/>
        <w:rPr>
          <w:rFonts w:ascii="Times New Roman" w:eastAsia="Source Han Sans TW Normal" w:hAnsi="Times New Roman" w:cs="Times New Roman"/>
          <w:b/>
          <w:color w:val="000000" w:themeColor="text1"/>
          <w:kern w:val="0"/>
          <w:lang w:eastAsia="zh-TW"/>
        </w:rPr>
      </w:pPr>
      <w:r>
        <w:rPr>
          <w:b/>
        </w:rPr>
        <w:t>磐梯朝日國立公園</w:t>
      </w:r>
    </w:p>
    <w:p/>
    <w:p w:rsidR="002E0B2E" w:rsidRPr="00293BD3" w:rsidRDefault="002E0B2E" w:rsidP="002E0B2E">
      <w:pPr>
        <w:widowControl/>
        <w:tabs>
          <w:tab w:val="left" w:pos="1227"/>
        </w:tabs>
        <w:adjustRightInd w:val="0"/>
        <w:snapToGrid w:val="0"/>
        <w:spacing w:line="240" w:lineRule="atLeast"/>
        <w:ind w:firstLineChars="200" w:firstLine="440"/>
        <w:rPr>
          <w:rFonts w:ascii="Times New Roman" w:eastAsia="Source Han Sans TW Normal" w:hAnsi="Times New Roman" w:cs="Times New Roman"/>
          <w:bCs/>
          <w:color w:val="000000" w:themeColor="text1"/>
          <w:kern w:val="0"/>
          <w:lang w:eastAsia="zh-TW"/>
        </w:rPr>
      </w:pPr>
      <w:r w:rsidRPr="00293BD3">
        <w:rPr>
          <w:rFonts w:ascii="Times New Roman" w:eastAsia="Source Han Sans TW Normal" w:hAnsi="Times New Roman" w:cs="Times New Roman"/>
          <w:bCs/>
          <w:color w:val="000000" w:themeColor="text1"/>
          <w:kern w:val="0"/>
          <w:lang w:eastAsia="zh-TW"/>
        </w:rPr>
        <w:t>磐梯朝日國立公園的山脈、湖泊和濕地</w:t>
      </w:r>
      <w:r w:rsidRPr="00293BD3">
        <w:rPr>
          <w:rFonts w:ascii="Times New Roman" w:eastAsia="Source Han Sans TW Normal" w:hAnsi="Times New Roman" w:cs="Times New Roman" w:hint="eastAsia"/>
          <w:bCs/>
          <w:color w:val="000000" w:themeColor="text1"/>
          <w:kern w:val="0"/>
          <w:lang w:eastAsia="zh-TW"/>
        </w:rPr>
        <w:t>，都是</w:t>
      </w:r>
      <w:r w:rsidRPr="00293BD3">
        <w:rPr>
          <w:rFonts w:ascii="Times New Roman" w:eastAsia="Source Han Sans TW Normal" w:hAnsi="Times New Roman" w:cs="Times New Roman"/>
          <w:bCs/>
          <w:color w:val="000000" w:themeColor="text1"/>
          <w:kern w:val="0"/>
          <w:lang w:eastAsia="zh-TW"/>
        </w:rPr>
        <w:t>數百萬年火山</w:t>
      </w:r>
      <w:r w:rsidRPr="00293BD3">
        <w:rPr>
          <w:rFonts w:ascii="Times New Roman" w:eastAsia="Source Han Sans TW Normal" w:hAnsi="Times New Roman" w:cs="Times New Roman" w:hint="eastAsia"/>
          <w:bCs/>
          <w:color w:val="000000" w:themeColor="text1"/>
          <w:kern w:val="0"/>
          <w:lang w:eastAsia="zh-TW"/>
        </w:rPr>
        <w:t>作用</w:t>
      </w:r>
      <w:r w:rsidRPr="00293BD3">
        <w:rPr>
          <w:rFonts w:ascii="Times New Roman" w:eastAsia="Source Han Sans TW Normal" w:hAnsi="Times New Roman" w:cs="Times New Roman"/>
          <w:bCs/>
          <w:color w:val="000000" w:themeColor="text1"/>
          <w:kern w:val="0"/>
          <w:lang w:eastAsia="zh-TW"/>
        </w:rPr>
        <w:t>和地殼</w:t>
      </w:r>
      <w:r w:rsidRPr="00293BD3">
        <w:rPr>
          <w:rFonts w:ascii="Times New Roman" w:eastAsia="Source Han Sans TW Normal" w:hAnsi="Times New Roman" w:cs="Times New Roman" w:hint="eastAsia"/>
          <w:bCs/>
          <w:color w:val="000000" w:themeColor="text1"/>
          <w:kern w:val="0"/>
          <w:lang w:eastAsia="zh-TW"/>
        </w:rPr>
        <w:t>運動</w:t>
      </w:r>
      <w:r w:rsidRPr="00293BD3">
        <w:rPr>
          <w:rFonts w:ascii="Times New Roman" w:eastAsia="Source Han Sans TW Normal" w:hAnsi="Times New Roman" w:cs="Times New Roman"/>
          <w:bCs/>
          <w:color w:val="000000" w:themeColor="text1"/>
          <w:kern w:val="0"/>
          <w:lang w:eastAsia="zh-TW"/>
        </w:rPr>
        <w:t>造就</w:t>
      </w:r>
      <w:r w:rsidRPr="00293BD3">
        <w:rPr>
          <w:rFonts w:ascii="Times New Roman" w:eastAsia="Source Han Sans TW Normal" w:hAnsi="Times New Roman" w:cs="Times New Roman" w:hint="eastAsia"/>
          <w:bCs/>
          <w:color w:val="000000" w:themeColor="text1"/>
          <w:kern w:val="0"/>
          <w:lang w:eastAsia="zh-TW"/>
        </w:rPr>
        <w:t>的結果</w:t>
      </w:r>
      <w:r w:rsidRPr="00293BD3">
        <w:rPr>
          <w:rFonts w:ascii="Times New Roman" w:eastAsia="Source Han Sans TW Normal" w:hAnsi="Times New Roman" w:cs="Times New Roman"/>
          <w:bCs/>
          <w:color w:val="000000" w:themeColor="text1"/>
          <w:kern w:val="0"/>
          <w:lang w:eastAsia="zh-TW"/>
        </w:rPr>
        <w:t>。公園橫跨福島、新潟</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color w:val="000000" w:themeColor="text1"/>
          <w:kern w:val="0"/>
          <w:lang w:eastAsia="zh-TW"/>
        </w:rPr>
        <w:t>音同</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color w:val="000000" w:themeColor="text1"/>
          <w:kern w:val="0"/>
          <w:lang w:eastAsia="zh-TW"/>
        </w:rPr>
        <w:t>戲</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color w:val="000000" w:themeColor="text1"/>
          <w:kern w:val="0"/>
          <w:lang w:eastAsia="zh-TW"/>
        </w:rPr>
        <w:t>、山形三縣，覆蓋</w:t>
      </w:r>
      <w:r w:rsidRPr="00293BD3">
        <w:rPr>
          <w:rFonts w:ascii="Times New Roman" w:eastAsia="Source Han Sans TW Normal" w:hAnsi="Times New Roman" w:cs="Times New Roman" w:hint="eastAsia"/>
          <w:bCs/>
          <w:color w:val="000000" w:themeColor="text1"/>
          <w:kern w:val="0"/>
          <w:lang w:eastAsia="zh-TW"/>
        </w:rPr>
        <w:t>了多處在</w:t>
      </w:r>
      <w:r w:rsidRPr="00293BD3">
        <w:rPr>
          <w:rFonts w:ascii="Source Han Sans TW Normal" w:eastAsia="Source Han Sans TW Normal" w:hAnsi="Source Han Sans TW Normal" w:cs="Times New Roman" w:hint="eastAsia"/>
          <w:bCs/>
          <w:color w:val="000000" w:themeColor="text1"/>
          <w:kern w:val="0"/>
          <w:lang w:eastAsia="zh-TW"/>
        </w:rPr>
        <w:t>地質學、植物學和宗教信仰方面具有重要意義的地區，</w:t>
      </w:r>
      <w:r w:rsidRPr="00293BD3">
        <w:rPr>
          <w:rFonts w:ascii="Times New Roman" w:eastAsia="Source Han Sans TW Normal" w:hAnsi="Times New Roman" w:cs="Times New Roman" w:hint="eastAsia"/>
          <w:bCs/>
          <w:color w:val="000000" w:themeColor="text1"/>
          <w:kern w:val="0"/>
          <w:lang w:eastAsia="zh-TW"/>
        </w:rPr>
        <w:t>像是</w:t>
      </w:r>
      <w:r w:rsidRPr="00293BD3">
        <w:rPr>
          <w:rFonts w:ascii="Times New Roman" w:eastAsia="Source Han Sans TW Normal" w:hAnsi="Times New Roman" w:cs="Times New Roman"/>
          <w:bCs/>
          <w:color w:val="000000" w:themeColor="text1"/>
          <w:kern w:val="0"/>
          <w:lang w:eastAsia="zh-TW"/>
        </w:rPr>
        <w:t>磐梯山周邊湖泊和</w:t>
      </w:r>
      <w:r w:rsidRPr="00293BD3">
        <w:rPr>
          <w:rFonts w:ascii="Times New Roman" w:eastAsia="Source Han Sans TW Normal" w:hAnsi="Times New Roman" w:cs="Times New Roman" w:hint="eastAsia"/>
          <w:bCs/>
          <w:color w:val="000000" w:themeColor="text1"/>
          <w:kern w:val="0"/>
          <w:lang w:eastAsia="zh-TW"/>
        </w:rPr>
        <w:t>湖沼</w:t>
      </w:r>
      <w:r w:rsidRPr="00293BD3">
        <w:rPr>
          <w:rFonts w:ascii="Times New Roman" w:eastAsia="Source Han Sans TW Normal" w:hAnsi="Times New Roman" w:cs="Times New Roman"/>
          <w:bCs/>
          <w:color w:val="000000" w:themeColor="text1"/>
          <w:kern w:val="0"/>
          <w:lang w:eastAsia="zh-TW"/>
        </w:rPr>
        <w:t>、西吾妻山針</w:t>
      </w:r>
      <w:r w:rsidRPr="00293BD3">
        <w:rPr>
          <w:rFonts w:ascii="Source Han Sans TW Normal" w:eastAsia="Source Han Sans TW Normal" w:hAnsi="Source Han Sans TW Normal" w:cs="Times New Roman" w:hint="eastAsia"/>
          <w:bCs/>
          <w:color w:val="000000" w:themeColor="text1"/>
          <w:kern w:val="0"/>
          <w:lang w:eastAsia="zh-TW"/>
        </w:rPr>
        <w:t>葉林以及「日本靈山」出羽三山。</w:t>
      </w:r>
    </w:p>
    <w:p w:rsidR="002E0B2E" w:rsidRPr="00293BD3" w:rsidRDefault="002E0B2E" w:rsidP="002E0B2E">
      <w:pPr>
        <w:widowControl/>
        <w:tabs>
          <w:tab w:val="left" w:pos="1227"/>
        </w:tabs>
        <w:adjustRightInd w:val="0"/>
        <w:snapToGrid w:val="0"/>
        <w:spacing w:line="240" w:lineRule="atLeast"/>
        <w:rPr>
          <w:rFonts w:ascii="Times New Roman" w:eastAsia="Source Han Sans TW Normal" w:hAnsi="Times New Roman" w:cs="Times New Roman"/>
          <w:b/>
          <w:color w:val="000000" w:themeColor="text1"/>
          <w:kern w:val="0"/>
          <w:lang w:eastAsia="zh-TW"/>
        </w:rPr>
      </w:pPr>
    </w:p>
    <w:p w:rsidR="002E0B2E" w:rsidRPr="00293BD3" w:rsidRDefault="002E0B2E" w:rsidP="002E0B2E">
      <w:pPr>
        <w:widowControl/>
        <w:tabs>
          <w:tab w:val="left" w:pos="1227"/>
        </w:tabs>
        <w:adjustRightInd w:val="0"/>
        <w:snapToGrid w:val="0"/>
        <w:spacing w:line="240" w:lineRule="atLeast"/>
        <w:rPr>
          <w:rFonts w:ascii="Times New Roman" w:eastAsia="Source Han Sans TW Normal" w:hAnsi="Times New Roman" w:cs="Times New Roman"/>
          <w:bCs/>
          <w:color w:val="000000" w:themeColor="text1"/>
          <w:kern w:val="0"/>
          <w:u w:val="single"/>
          <w:lang w:eastAsia="zh-TW"/>
        </w:rPr>
      </w:pPr>
      <w:r w:rsidRPr="00293BD3">
        <w:rPr>
          <w:rFonts w:ascii="Times New Roman" w:eastAsia="Source Han Sans TW Normal" w:hAnsi="Times New Roman" w:cs="Times New Roman"/>
          <w:bCs/>
          <w:color w:val="000000" w:themeColor="text1"/>
          <w:kern w:val="0"/>
          <w:u w:val="single"/>
          <w:lang w:eastAsia="zh-TW"/>
        </w:rPr>
        <w:t>公園亮點</w:t>
      </w:r>
    </w:p>
    <w:p w:rsidR="002E0B2E" w:rsidRPr="00293BD3" w:rsidRDefault="002E0B2E" w:rsidP="002E0B2E">
      <w:pPr>
        <w:widowControl/>
        <w:tabs>
          <w:tab w:val="left" w:pos="1227"/>
        </w:tabs>
        <w:adjustRightInd w:val="0"/>
        <w:snapToGrid w:val="0"/>
        <w:spacing w:line="240" w:lineRule="atLeast"/>
        <w:ind w:firstLineChars="200" w:firstLine="440"/>
        <w:rPr>
          <w:rFonts w:ascii="Times New Roman" w:eastAsia="Source Han Sans TW Normal" w:hAnsi="Times New Roman" w:cs="Times New Roman"/>
          <w:bCs/>
          <w:color w:val="000000" w:themeColor="text1"/>
          <w:kern w:val="0"/>
          <w:lang w:eastAsia="zh-TW"/>
        </w:rPr>
      </w:pPr>
      <w:r w:rsidRPr="00293BD3">
        <w:rPr>
          <w:rFonts w:ascii="Times New Roman" w:eastAsia="Source Han Sans TW Normal" w:hAnsi="Times New Roman" w:cs="Times New Roman"/>
          <w:bCs/>
          <w:color w:val="000000" w:themeColor="text1"/>
          <w:kern w:val="0"/>
          <w:lang w:eastAsia="zh-TW"/>
        </w:rPr>
        <w:t>磐梯山</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color w:val="000000" w:themeColor="text1"/>
          <w:kern w:val="0"/>
          <w:lang w:eastAsia="zh-TW"/>
        </w:rPr>
        <w:t>1816</w:t>
      </w:r>
      <w:r w:rsidRPr="00293BD3">
        <w:rPr>
          <w:rFonts w:ascii="Source Han Sans TW Normal" w:eastAsia="Source Han Sans TW Normal" w:hAnsi="Source Han Sans TW Normal" w:cs="Times New Roman" w:hint="eastAsia"/>
          <w:bCs/>
          <w:color w:val="000000" w:themeColor="text1"/>
          <w:kern w:val="0"/>
          <w:lang w:eastAsia="zh-TW"/>
        </w:rPr>
        <w:t>公尺）的</w:t>
      </w:r>
      <w:r w:rsidRPr="00293BD3">
        <w:rPr>
          <w:rFonts w:ascii="Times New Roman" w:eastAsia="Source Han Sans TW Normal" w:hAnsi="Times New Roman" w:cs="Times New Roman"/>
          <w:bCs/>
          <w:color w:val="000000" w:themeColor="text1"/>
          <w:kern w:val="0"/>
          <w:lang w:eastAsia="zh-TW"/>
        </w:rPr>
        <w:t>多次噴發</w:t>
      </w:r>
      <w:r w:rsidRPr="00293BD3">
        <w:rPr>
          <w:rFonts w:ascii="Times New Roman" w:eastAsia="Source Han Sans TW Normal" w:hAnsi="Times New Roman" w:cs="Times New Roman" w:hint="eastAsia"/>
          <w:bCs/>
          <w:color w:val="000000" w:themeColor="text1"/>
          <w:kern w:val="0"/>
          <w:lang w:eastAsia="zh-TW"/>
        </w:rPr>
        <w:t>，造就了</w:t>
      </w:r>
      <w:r w:rsidRPr="00293BD3">
        <w:rPr>
          <w:rFonts w:ascii="Times New Roman" w:eastAsia="Source Han Sans TW Normal" w:hAnsi="Times New Roman" w:cs="Times New Roman"/>
          <w:bCs/>
          <w:color w:val="000000" w:themeColor="text1"/>
          <w:kern w:val="0"/>
          <w:lang w:eastAsia="zh-TW"/>
        </w:rPr>
        <w:t>磐梯吾</w:t>
      </w:r>
      <w:r w:rsidRPr="00293BD3">
        <w:rPr>
          <w:rFonts w:ascii="Source Han Sans TW Normal" w:eastAsia="Source Han Sans TW Normal" w:hAnsi="Source Han Sans TW Normal" w:cs="Times New Roman"/>
          <w:bCs/>
          <w:color w:val="000000" w:themeColor="text1"/>
          <w:kern w:val="0"/>
          <w:lang w:eastAsia="zh-TW"/>
        </w:rPr>
        <w:t>妻·豬苗代</w:t>
      </w:r>
      <w:r w:rsidRPr="00293BD3">
        <w:rPr>
          <w:rFonts w:ascii="Times New Roman" w:eastAsia="Source Han Sans TW Normal" w:hAnsi="Times New Roman" w:cs="Times New Roman"/>
          <w:bCs/>
          <w:color w:val="000000" w:themeColor="text1"/>
          <w:kern w:val="0"/>
          <w:lang w:eastAsia="zh-TW"/>
        </w:rPr>
        <w:t>地區獨特的地貌。磐梯山北坡</w:t>
      </w:r>
      <w:r w:rsidRPr="00293BD3">
        <w:rPr>
          <w:rFonts w:ascii="Times New Roman" w:eastAsia="Source Han Sans TW Normal" w:hAnsi="Times New Roman" w:cs="Times New Roman" w:hint="eastAsia"/>
          <w:bCs/>
          <w:color w:val="000000" w:themeColor="text1"/>
          <w:kern w:val="0"/>
          <w:lang w:eastAsia="zh-TW"/>
        </w:rPr>
        <w:t>的「裏</w:t>
      </w:r>
      <w:r w:rsidRPr="00293BD3">
        <w:rPr>
          <w:rFonts w:ascii="Times New Roman" w:eastAsia="Source Han Sans TW Normal" w:hAnsi="Times New Roman" w:cs="Times New Roman"/>
          <w:bCs/>
          <w:color w:val="000000" w:themeColor="text1"/>
          <w:kern w:val="0"/>
          <w:lang w:eastAsia="zh-TW"/>
        </w:rPr>
        <w:t>磐梯</w:t>
      </w:r>
      <w:r w:rsidRPr="00293BD3">
        <w:rPr>
          <w:rFonts w:ascii="Times New Roman" w:eastAsia="Source Han Sans TW Normal" w:hAnsi="Times New Roman" w:cs="Times New Roman" w:hint="eastAsia"/>
          <w:bCs/>
          <w:color w:val="000000" w:themeColor="text1"/>
          <w:kern w:val="0"/>
          <w:lang w:eastAsia="zh-TW"/>
        </w:rPr>
        <w:t>」一帶，</w:t>
      </w:r>
      <w:r w:rsidRPr="00293BD3">
        <w:rPr>
          <w:rFonts w:ascii="Times New Roman" w:eastAsia="Source Han Sans TW Normal" w:hAnsi="Times New Roman" w:cs="Times New Roman"/>
          <w:bCs/>
          <w:color w:val="000000" w:themeColor="text1"/>
          <w:kern w:val="0"/>
          <w:lang w:eastAsia="zh-TW"/>
        </w:rPr>
        <w:t>由火山活動形成的湖泊和濕地</w:t>
      </w:r>
      <w:r w:rsidRPr="00293BD3">
        <w:rPr>
          <w:rFonts w:ascii="Times New Roman" w:eastAsia="Source Han Sans TW Normal" w:hAnsi="Times New Roman" w:cs="Times New Roman" w:hint="eastAsia"/>
          <w:bCs/>
          <w:color w:val="000000" w:themeColor="text1"/>
          <w:kern w:val="0"/>
          <w:lang w:eastAsia="zh-TW"/>
        </w:rPr>
        <w:t>組成</w:t>
      </w:r>
      <w:r w:rsidRPr="00293BD3">
        <w:rPr>
          <w:rFonts w:ascii="Times New Roman" w:eastAsia="Source Han Sans TW Normal" w:hAnsi="Times New Roman" w:cs="Times New Roman"/>
          <w:bCs/>
          <w:color w:val="000000" w:themeColor="text1"/>
          <w:kern w:val="0"/>
          <w:lang w:eastAsia="zh-TW"/>
        </w:rPr>
        <w:t>；南坡的豬苗代湖</w:t>
      </w:r>
      <w:r w:rsidRPr="00293BD3">
        <w:rPr>
          <w:rFonts w:ascii="Times New Roman" w:eastAsia="Source Han Sans TW Normal" w:hAnsi="Times New Roman" w:cs="Times New Roman" w:hint="eastAsia"/>
          <w:bCs/>
          <w:color w:val="000000" w:themeColor="text1"/>
          <w:kern w:val="0"/>
          <w:lang w:eastAsia="zh-TW"/>
        </w:rPr>
        <w:t>是</w:t>
      </w:r>
      <w:r w:rsidRPr="00293BD3">
        <w:rPr>
          <w:rFonts w:ascii="Times New Roman" w:eastAsia="Source Han Sans TW Normal" w:hAnsi="Times New Roman" w:cs="Times New Roman"/>
          <w:bCs/>
          <w:color w:val="000000" w:themeColor="text1"/>
          <w:kern w:val="0"/>
          <w:lang w:eastAsia="zh-TW"/>
        </w:rPr>
        <w:t>日本第四大湖</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color w:val="000000" w:themeColor="text1"/>
          <w:kern w:val="0"/>
          <w:lang w:eastAsia="zh-TW"/>
        </w:rPr>
        <w:t>形成於大約</w:t>
      </w:r>
      <w:r w:rsidRPr="00293BD3">
        <w:rPr>
          <w:rFonts w:ascii="Times New Roman" w:eastAsia="Source Han Sans TW Normal" w:hAnsi="Times New Roman" w:cs="Times New Roman"/>
          <w:bCs/>
          <w:color w:val="000000" w:themeColor="text1"/>
          <w:kern w:val="0"/>
          <w:lang w:eastAsia="zh-TW"/>
        </w:rPr>
        <w:t>5</w:t>
      </w:r>
      <w:r w:rsidRPr="00293BD3">
        <w:rPr>
          <w:rFonts w:ascii="Times New Roman" w:eastAsia="Source Han Sans TW Normal" w:hAnsi="Times New Roman" w:cs="Times New Roman"/>
          <w:bCs/>
          <w:color w:val="000000" w:themeColor="text1"/>
          <w:kern w:val="0"/>
          <w:lang w:eastAsia="zh-TW"/>
        </w:rPr>
        <w:t>萬年前</w:t>
      </w:r>
      <w:r w:rsidRPr="00293BD3">
        <w:rPr>
          <w:rFonts w:ascii="Times New Roman" w:eastAsia="Source Han Sans TW Normal" w:hAnsi="Times New Roman" w:cs="Times New Roman" w:hint="eastAsia"/>
          <w:bCs/>
          <w:color w:val="000000" w:themeColor="text1"/>
          <w:kern w:val="0"/>
          <w:lang w:eastAsia="zh-TW"/>
        </w:rPr>
        <w:t>的</w:t>
      </w:r>
      <w:r w:rsidRPr="00293BD3">
        <w:rPr>
          <w:rFonts w:ascii="Times New Roman" w:eastAsia="Source Han Sans TW Normal" w:hAnsi="Times New Roman" w:cs="Times New Roman"/>
          <w:bCs/>
          <w:color w:val="000000" w:themeColor="text1"/>
          <w:kern w:val="0"/>
          <w:lang w:eastAsia="zh-TW"/>
        </w:rPr>
        <w:t>火山噴發。</w:t>
      </w:r>
    </w:p>
    <w:p w:rsidR="002E0B2E" w:rsidRPr="00293BD3" w:rsidRDefault="002E0B2E" w:rsidP="002E0B2E">
      <w:pPr>
        <w:widowControl/>
        <w:tabs>
          <w:tab w:val="left" w:pos="1227"/>
        </w:tabs>
        <w:adjustRightInd w:val="0"/>
        <w:snapToGrid w:val="0"/>
        <w:spacing w:line="240" w:lineRule="atLeast"/>
        <w:ind w:firstLineChars="200" w:firstLine="440"/>
        <w:rPr>
          <w:rFonts w:ascii="Times New Roman" w:eastAsia="Source Han Sans TW Normal" w:hAnsi="Times New Roman" w:cs="Times New Roman"/>
          <w:bCs/>
          <w:color w:val="000000" w:themeColor="text1"/>
          <w:kern w:val="0"/>
          <w:lang w:eastAsia="zh-TW"/>
        </w:rPr>
      </w:pPr>
      <w:r w:rsidRPr="00293BD3">
        <w:rPr>
          <w:rFonts w:ascii="Times New Roman" w:eastAsia="Source Han Sans TW Normal" w:hAnsi="Times New Roman" w:cs="Times New Roman"/>
          <w:bCs/>
          <w:color w:val="000000" w:themeColor="text1"/>
          <w:kern w:val="0"/>
          <w:lang w:eastAsia="zh-TW"/>
        </w:rPr>
        <w:t>位於山形縣的</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color w:val="000000" w:themeColor="text1"/>
          <w:kern w:val="0"/>
          <w:lang w:eastAsia="zh-TW"/>
        </w:rPr>
        <w:t>出羽三山</w:t>
      </w:r>
      <w:r w:rsidRPr="00293BD3">
        <w:rPr>
          <w:rFonts w:ascii="Times New Roman" w:eastAsia="Source Han Sans TW Normal" w:hAnsi="Times New Roman" w:cs="Times New Roman" w:hint="eastAsia"/>
          <w:bCs/>
          <w:color w:val="000000" w:themeColor="text1"/>
          <w:kern w:val="0"/>
          <w:lang w:eastAsia="zh-TW"/>
        </w:rPr>
        <w:t>」，是</w:t>
      </w:r>
      <w:r w:rsidRPr="00293BD3">
        <w:rPr>
          <w:rFonts w:ascii="Times New Roman" w:eastAsia="Source Han Sans TW Normal" w:hAnsi="Times New Roman" w:cs="Times New Roman"/>
          <w:bCs/>
          <w:color w:val="000000" w:themeColor="text1"/>
          <w:kern w:val="0"/>
          <w:lang w:eastAsia="zh-TW"/>
        </w:rPr>
        <w:t>月山</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color w:val="000000" w:themeColor="text1"/>
          <w:kern w:val="0"/>
          <w:lang w:eastAsia="zh-TW"/>
        </w:rPr>
        <w:t>1984</w:t>
      </w:r>
      <w:r w:rsidRPr="00293BD3">
        <w:rPr>
          <w:rFonts w:ascii="Source Han Sans TW Normal" w:eastAsia="Source Han Sans TW Normal" w:hAnsi="Source Han Sans TW Normal" w:cs="Times New Roman" w:hint="eastAsia"/>
          <w:bCs/>
          <w:color w:val="000000" w:themeColor="text1"/>
          <w:kern w:val="0"/>
          <w:lang w:eastAsia="zh-TW"/>
        </w:rPr>
        <w:t>公尺</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color w:val="000000" w:themeColor="text1"/>
          <w:kern w:val="0"/>
          <w:lang w:eastAsia="zh-TW"/>
        </w:rPr>
        <w:t>、羽黑山</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color w:val="000000" w:themeColor="text1"/>
          <w:kern w:val="0"/>
          <w:lang w:eastAsia="zh-TW"/>
        </w:rPr>
        <w:t>414</w:t>
      </w:r>
      <w:r w:rsidRPr="00293BD3">
        <w:rPr>
          <w:rFonts w:ascii="Source Han Sans TW Normal" w:eastAsia="Source Han Sans TW Normal" w:hAnsi="Source Han Sans TW Normal" w:cs="Times New Roman" w:hint="eastAsia"/>
          <w:bCs/>
          <w:color w:val="000000" w:themeColor="text1"/>
          <w:kern w:val="0"/>
          <w:lang w:eastAsia="zh-TW"/>
        </w:rPr>
        <w:t>公尺</w:t>
      </w:r>
      <w:r w:rsidRPr="00293BD3">
        <w:rPr>
          <w:rFonts w:ascii="Times New Roman" w:eastAsia="Source Han Sans TW Normal" w:hAnsi="Times New Roman" w:cs="Times New Roman" w:hint="eastAsia"/>
          <w:bCs/>
          <w:color w:val="000000" w:themeColor="text1"/>
          <w:kern w:val="0"/>
          <w:lang w:eastAsia="zh-TW"/>
        </w:rPr>
        <w:t>）和</w:t>
      </w:r>
      <w:r w:rsidRPr="00293BD3">
        <w:rPr>
          <w:rFonts w:ascii="Times New Roman" w:eastAsia="Source Han Sans TW Normal" w:hAnsi="Times New Roman" w:cs="Times New Roman"/>
          <w:bCs/>
          <w:color w:val="000000" w:themeColor="text1"/>
          <w:kern w:val="0"/>
          <w:lang w:eastAsia="zh-TW"/>
        </w:rPr>
        <w:t>湯殿山</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color w:val="000000" w:themeColor="text1"/>
          <w:kern w:val="0"/>
          <w:lang w:eastAsia="zh-TW"/>
        </w:rPr>
        <w:t>1500</w:t>
      </w:r>
      <w:r w:rsidRPr="00293BD3">
        <w:rPr>
          <w:rFonts w:ascii="Source Han Sans TW Normal" w:eastAsia="Source Han Sans TW Normal" w:hAnsi="Source Han Sans TW Normal" w:cs="Times New Roman" w:hint="eastAsia"/>
          <w:bCs/>
          <w:color w:val="000000" w:themeColor="text1"/>
          <w:kern w:val="0"/>
          <w:lang w:eastAsia="zh-TW"/>
        </w:rPr>
        <w:t>公尺</w:t>
      </w:r>
      <w:r w:rsidRPr="00293BD3">
        <w:rPr>
          <w:rFonts w:ascii="Times New Roman" w:eastAsia="Source Han Sans TW Normal" w:hAnsi="Times New Roman" w:cs="Times New Roman" w:hint="eastAsia"/>
          <w:bCs/>
          <w:color w:val="000000" w:themeColor="text1"/>
          <w:kern w:val="0"/>
          <w:lang w:eastAsia="zh-TW"/>
        </w:rPr>
        <w:t>）三座</w:t>
      </w:r>
      <w:r w:rsidRPr="00293BD3">
        <w:rPr>
          <w:rFonts w:ascii="Times New Roman" w:eastAsia="Source Han Sans TW Normal" w:hAnsi="Times New Roman" w:cs="Times New Roman"/>
          <w:bCs/>
          <w:color w:val="000000" w:themeColor="text1"/>
          <w:kern w:val="0"/>
          <w:lang w:eastAsia="zh-TW"/>
        </w:rPr>
        <w:t>山峰</w:t>
      </w:r>
      <w:r w:rsidRPr="00293BD3">
        <w:rPr>
          <w:rFonts w:ascii="Times New Roman" w:eastAsia="Source Han Sans TW Normal" w:hAnsi="Times New Roman" w:cs="Times New Roman" w:hint="eastAsia"/>
          <w:bCs/>
          <w:color w:val="000000" w:themeColor="text1"/>
          <w:kern w:val="0"/>
          <w:lang w:eastAsia="zh-TW"/>
        </w:rPr>
        <w:t>的</w:t>
      </w:r>
      <w:r w:rsidRPr="00293BD3">
        <w:rPr>
          <w:rFonts w:ascii="Times New Roman" w:eastAsia="Source Han Sans TW Normal" w:hAnsi="Times New Roman" w:cs="Times New Roman"/>
          <w:bCs/>
          <w:color w:val="000000" w:themeColor="text1"/>
          <w:kern w:val="0"/>
          <w:lang w:eastAsia="zh-TW"/>
        </w:rPr>
        <w:t>合稱。</w:t>
      </w:r>
      <w:r w:rsidRPr="00293BD3">
        <w:rPr>
          <w:rFonts w:ascii="Times New Roman" w:eastAsia="Source Han Sans TW Normal" w:hAnsi="Times New Roman" w:cs="Times New Roman"/>
          <w:bCs/>
          <w:color w:val="000000" w:themeColor="text1"/>
          <w:kern w:val="0"/>
          <w:lang w:eastAsia="zh-TW"/>
        </w:rPr>
        <w:t>1400</w:t>
      </w:r>
      <w:r w:rsidRPr="00293BD3">
        <w:rPr>
          <w:rFonts w:ascii="Times New Roman" w:eastAsia="Source Han Sans TW Normal" w:hAnsi="Times New Roman" w:cs="Times New Roman"/>
          <w:bCs/>
          <w:color w:val="000000" w:themeColor="text1"/>
          <w:kern w:val="0"/>
          <w:lang w:eastAsia="zh-TW"/>
        </w:rPr>
        <w:t>多年來，</w:t>
      </w:r>
      <w:r w:rsidRPr="00293BD3">
        <w:rPr>
          <w:rFonts w:ascii="Times New Roman" w:eastAsia="Source Han Sans TW Normal" w:hAnsi="Times New Roman" w:cs="Times New Roman" w:hint="eastAsia"/>
          <w:bCs/>
          <w:color w:val="000000" w:themeColor="text1"/>
          <w:kern w:val="0"/>
          <w:lang w:eastAsia="zh-TW"/>
        </w:rPr>
        <w:t>這裡</w:t>
      </w:r>
      <w:r w:rsidRPr="00293BD3">
        <w:rPr>
          <w:rFonts w:ascii="Times New Roman" w:eastAsia="Source Han Sans TW Normal" w:hAnsi="Times New Roman" w:cs="Times New Roman"/>
          <w:bCs/>
          <w:color w:val="000000" w:themeColor="text1"/>
          <w:kern w:val="0"/>
          <w:lang w:eastAsia="zh-TW"/>
        </w:rPr>
        <w:t>一直是山間苦修者們巡禮的聖地</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color w:val="000000" w:themeColor="text1"/>
          <w:kern w:val="0"/>
          <w:lang w:eastAsia="zh-TW"/>
        </w:rPr>
        <w:t>朝日山脈</w:t>
      </w:r>
      <w:r w:rsidRPr="00293BD3">
        <w:rPr>
          <w:rFonts w:ascii="Times New Roman" w:eastAsia="Source Han Sans TW Normal" w:hAnsi="Times New Roman" w:cs="Times New Roman" w:hint="eastAsia"/>
          <w:bCs/>
          <w:color w:val="000000" w:themeColor="text1"/>
          <w:kern w:val="0"/>
          <w:lang w:eastAsia="zh-TW"/>
        </w:rPr>
        <w:t>是</w:t>
      </w:r>
      <w:r w:rsidRPr="00293BD3">
        <w:rPr>
          <w:rFonts w:ascii="Times New Roman" w:eastAsia="Source Han Sans TW Normal" w:hAnsi="Times New Roman" w:cs="Times New Roman"/>
          <w:bCs/>
          <w:color w:val="000000" w:themeColor="text1"/>
          <w:kern w:val="0"/>
          <w:lang w:eastAsia="zh-TW"/>
        </w:rPr>
        <w:t>山形縣和新潟縣</w:t>
      </w:r>
      <w:r w:rsidRPr="00293BD3">
        <w:rPr>
          <w:rFonts w:ascii="Times New Roman" w:eastAsia="Source Han Sans TW Normal" w:hAnsi="Times New Roman" w:cs="Times New Roman" w:hint="eastAsia"/>
          <w:bCs/>
          <w:color w:val="000000" w:themeColor="text1"/>
          <w:kern w:val="0"/>
          <w:lang w:eastAsia="zh-TW"/>
        </w:rPr>
        <w:t>的</w:t>
      </w:r>
      <w:r w:rsidRPr="00293BD3">
        <w:rPr>
          <w:rFonts w:ascii="Times New Roman" w:eastAsia="Source Han Sans TW Normal" w:hAnsi="Times New Roman" w:cs="Times New Roman"/>
          <w:bCs/>
          <w:color w:val="000000" w:themeColor="text1"/>
          <w:kern w:val="0"/>
          <w:lang w:eastAsia="zh-TW"/>
        </w:rPr>
        <w:t>界</w:t>
      </w:r>
      <w:r w:rsidRPr="00293BD3">
        <w:rPr>
          <w:rFonts w:ascii="Times New Roman" w:eastAsia="Source Han Sans TW Normal" w:hAnsi="Times New Roman" w:cs="Times New Roman" w:hint="eastAsia"/>
          <w:bCs/>
          <w:color w:val="000000" w:themeColor="text1"/>
          <w:kern w:val="0"/>
          <w:lang w:eastAsia="zh-TW"/>
        </w:rPr>
        <w:t>山，山</w:t>
      </w:r>
      <w:r w:rsidRPr="00293BD3">
        <w:rPr>
          <w:rFonts w:ascii="Times New Roman" w:eastAsia="Source Han Sans TW Normal" w:hAnsi="Times New Roman" w:cs="Times New Roman"/>
          <w:bCs/>
          <w:color w:val="000000" w:themeColor="text1"/>
          <w:kern w:val="0"/>
          <w:lang w:eastAsia="zh-TW"/>
        </w:rPr>
        <w:t>脊線</w:t>
      </w:r>
      <w:r w:rsidRPr="00293BD3">
        <w:rPr>
          <w:rFonts w:ascii="Source Han Sans TW Normal" w:eastAsia="Source Han Sans TW Normal" w:hAnsi="Source Han Sans TW Normal" w:cs="Times New Roman" w:hint="eastAsia"/>
          <w:bCs/>
          <w:color w:val="000000" w:themeColor="text1"/>
          <w:kern w:val="0"/>
          <w:lang w:eastAsia="zh-TW"/>
        </w:rPr>
        <w:t>周圍</w:t>
      </w:r>
      <w:r w:rsidRPr="00293BD3">
        <w:rPr>
          <w:rFonts w:ascii="Times New Roman" w:eastAsia="Source Han Sans TW Normal" w:hAnsi="Times New Roman" w:cs="Times New Roman" w:hint="eastAsia"/>
          <w:bCs/>
          <w:color w:val="000000" w:themeColor="text1"/>
          <w:kern w:val="0"/>
          <w:lang w:eastAsia="zh-TW"/>
        </w:rPr>
        <w:t>分布著</w:t>
      </w:r>
      <w:r w:rsidRPr="00293BD3">
        <w:rPr>
          <w:rFonts w:ascii="Times New Roman" w:eastAsia="Source Han Sans TW Normal" w:hAnsi="Times New Roman" w:cs="Times New Roman"/>
          <w:bCs/>
          <w:color w:val="000000" w:themeColor="text1"/>
          <w:kern w:val="0"/>
          <w:lang w:eastAsia="zh-TW"/>
        </w:rPr>
        <w:t>原生亞高山帶植物</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color w:val="000000" w:themeColor="text1"/>
          <w:kern w:val="0"/>
          <w:lang w:eastAsia="zh-TW"/>
        </w:rPr>
        <w:t>野花繽紛的草</w:t>
      </w:r>
      <w:r w:rsidRPr="00293BD3">
        <w:rPr>
          <w:rFonts w:ascii="Times New Roman" w:eastAsia="Source Han Sans TW Normal" w:hAnsi="Times New Roman" w:cs="Times New Roman" w:hint="eastAsia"/>
          <w:bCs/>
          <w:color w:val="000000" w:themeColor="text1"/>
          <w:kern w:val="0"/>
          <w:lang w:eastAsia="zh-TW"/>
        </w:rPr>
        <w:t>原</w:t>
      </w:r>
      <w:r w:rsidRPr="00293BD3">
        <w:rPr>
          <w:rFonts w:ascii="Source Han Sans TW Normal" w:eastAsia="Source Han Sans TW Normal" w:hAnsi="Source Han Sans TW Normal" w:cs="Times New Roman" w:hint="eastAsia"/>
          <w:bCs/>
          <w:color w:val="000000" w:themeColor="text1"/>
          <w:kern w:val="0"/>
          <w:lang w:eastAsia="zh-TW"/>
        </w:rPr>
        <w:t>以及</w:t>
      </w:r>
      <w:r w:rsidRPr="00293BD3">
        <w:rPr>
          <w:rFonts w:ascii="Times New Roman" w:eastAsia="Source Han Sans TW Normal" w:hAnsi="Times New Roman" w:cs="Times New Roman"/>
          <w:bCs/>
          <w:color w:val="000000" w:themeColor="text1"/>
          <w:kern w:val="0"/>
          <w:lang w:eastAsia="zh-TW"/>
        </w:rPr>
        <w:t>湖沼，與山麓繁茂的森林形成</w:t>
      </w:r>
      <w:r w:rsidRPr="00293BD3">
        <w:rPr>
          <w:rFonts w:ascii="Times New Roman" w:eastAsia="Source Han Sans TW Normal" w:hAnsi="Times New Roman" w:cs="Times New Roman" w:hint="eastAsia"/>
          <w:bCs/>
          <w:color w:val="000000" w:themeColor="text1"/>
          <w:kern w:val="0"/>
          <w:lang w:eastAsia="zh-TW"/>
        </w:rPr>
        <w:t>了</w:t>
      </w:r>
      <w:r w:rsidRPr="00293BD3">
        <w:rPr>
          <w:rFonts w:ascii="Times New Roman" w:eastAsia="Source Han Sans TW Normal" w:hAnsi="Times New Roman" w:cs="Times New Roman"/>
          <w:bCs/>
          <w:color w:val="000000" w:themeColor="text1"/>
          <w:kern w:val="0"/>
          <w:lang w:eastAsia="zh-TW"/>
        </w:rPr>
        <w:t>鮮明的對比。</w:t>
      </w:r>
    </w:p>
    <w:p w:rsidR="002E0B2E" w:rsidRPr="00293BD3" w:rsidRDefault="002E0B2E" w:rsidP="002E0B2E">
      <w:pPr>
        <w:widowControl/>
        <w:tabs>
          <w:tab w:val="left" w:pos="1227"/>
        </w:tabs>
        <w:adjustRightInd w:val="0"/>
        <w:snapToGrid w:val="0"/>
        <w:spacing w:line="240" w:lineRule="atLeast"/>
        <w:ind w:firstLineChars="200" w:firstLine="440"/>
        <w:rPr>
          <w:rFonts w:ascii="Times New Roman" w:eastAsia="Source Han Sans TW Normal" w:hAnsi="Times New Roman" w:cs="Times New Roman"/>
          <w:bCs/>
          <w:color w:val="000000" w:themeColor="text1"/>
          <w:kern w:val="0"/>
          <w:lang w:eastAsia="zh-TW"/>
        </w:rPr>
      </w:pPr>
      <w:r w:rsidRPr="00293BD3">
        <w:rPr>
          <w:rFonts w:ascii="Times New Roman" w:eastAsia="Source Han Sans TW Normal" w:hAnsi="Times New Roman" w:cs="Times New Roman"/>
          <w:bCs/>
          <w:color w:val="000000" w:themeColor="text1"/>
          <w:kern w:val="0"/>
          <w:lang w:eastAsia="zh-TW"/>
        </w:rPr>
        <w:t>飯豐山</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hint="eastAsia"/>
          <w:bCs/>
          <w:color w:val="000000" w:themeColor="text1"/>
          <w:kern w:val="0"/>
          <w:lang w:eastAsia="zh-TW"/>
        </w:rPr>
        <w:t>2105</w:t>
      </w:r>
      <w:r w:rsidRPr="00293BD3">
        <w:rPr>
          <w:rFonts w:ascii="Times New Roman" w:eastAsia="Source Han Sans TW Normal" w:hAnsi="Times New Roman" w:cs="Times New Roman" w:hint="eastAsia"/>
          <w:bCs/>
          <w:color w:val="000000" w:themeColor="text1"/>
          <w:kern w:val="0"/>
          <w:lang w:eastAsia="zh-TW"/>
        </w:rPr>
        <w:t>公尺）所處的飯豐山脈</w:t>
      </w:r>
      <w:r w:rsidRPr="00293BD3">
        <w:rPr>
          <w:rFonts w:ascii="Times New Roman" w:eastAsia="Source Han Sans TW Normal" w:hAnsi="Times New Roman" w:cs="Times New Roman"/>
          <w:bCs/>
          <w:color w:val="000000" w:themeColor="text1"/>
          <w:kern w:val="0"/>
          <w:lang w:eastAsia="zh-TW"/>
        </w:rPr>
        <w:t>上有大片的日本山毛櫸</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i/>
          <w:iCs/>
          <w:color w:val="000000" w:themeColor="text1"/>
          <w:kern w:val="0"/>
          <w:lang w:eastAsia="zh-TW"/>
        </w:rPr>
        <w:t>Fagus crenata</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color w:val="000000" w:themeColor="text1"/>
          <w:kern w:val="0"/>
          <w:lang w:eastAsia="zh-TW"/>
        </w:rPr>
        <w:t>、嶽樺</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i/>
          <w:iCs/>
          <w:color w:val="000000" w:themeColor="text1"/>
          <w:kern w:val="0"/>
          <w:lang w:eastAsia="zh-TW"/>
        </w:rPr>
        <w:t>Betula ermanii</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color w:val="000000" w:themeColor="text1"/>
          <w:kern w:val="0"/>
          <w:lang w:eastAsia="zh-TW"/>
        </w:rPr>
        <w:t>和黑松</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i/>
          <w:iCs/>
          <w:color w:val="000000" w:themeColor="text1"/>
          <w:kern w:val="0"/>
          <w:lang w:eastAsia="zh-TW"/>
        </w:rPr>
        <w:t>Pinus thunbergii</w:t>
      </w:r>
      <w:r w:rsidRPr="00293BD3">
        <w:rPr>
          <w:rFonts w:ascii="Times New Roman" w:eastAsia="Source Han Sans TW Normal" w:hAnsi="Times New Roman" w:cs="Times New Roman" w:hint="eastAsia"/>
          <w:bCs/>
          <w:color w:val="000000" w:themeColor="text1"/>
          <w:kern w:val="0"/>
          <w:lang w:eastAsia="zh-TW"/>
        </w:rPr>
        <w:t>）天然</w:t>
      </w:r>
      <w:r w:rsidRPr="00293BD3">
        <w:rPr>
          <w:rFonts w:ascii="Times New Roman" w:eastAsia="Source Han Sans TW Normal" w:hAnsi="Times New Roman" w:cs="Times New Roman"/>
          <w:bCs/>
          <w:color w:val="000000" w:themeColor="text1"/>
          <w:kern w:val="0"/>
          <w:lang w:eastAsia="zh-TW"/>
        </w:rPr>
        <w:t>林。這些森林是日本黑熊</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i/>
          <w:iCs/>
          <w:color w:val="000000" w:themeColor="text1"/>
          <w:kern w:val="0"/>
          <w:lang w:eastAsia="zh-TW"/>
        </w:rPr>
        <w:t>Ursus thibetanus japonicus</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color w:val="000000" w:themeColor="text1"/>
          <w:kern w:val="0"/>
          <w:lang w:eastAsia="zh-TW"/>
        </w:rPr>
        <w:t>以及被指定為國家特別天然紀念物的日本鬣羚</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i/>
          <w:iCs/>
          <w:color w:val="000000" w:themeColor="text1"/>
          <w:kern w:val="0"/>
          <w:lang w:eastAsia="zh-TW"/>
        </w:rPr>
        <w:t>Capricornis crispus</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color w:val="000000" w:themeColor="text1"/>
          <w:kern w:val="0"/>
          <w:lang w:eastAsia="zh-TW"/>
        </w:rPr>
        <w:t>等大型哺乳動物的棲息地</w:t>
      </w:r>
      <w:r w:rsidRPr="00293BD3">
        <w:rPr>
          <w:rFonts w:ascii="Times New Roman" w:eastAsia="Source Han Sans TW Normal" w:hAnsi="Times New Roman" w:cs="Times New Roman" w:hint="eastAsia"/>
          <w:bCs/>
          <w:color w:val="000000" w:themeColor="text1"/>
          <w:kern w:val="0"/>
          <w:lang w:eastAsia="zh-TW"/>
        </w:rPr>
        <w:t>。飯豐山也是日本山嶽信仰的聖地之一。</w:t>
      </w:r>
    </w:p>
    <w:p w:rsidR="002E0B2E" w:rsidRPr="00293BD3" w:rsidRDefault="002E0B2E" w:rsidP="002E0B2E">
      <w:pPr>
        <w:widowControl/>
        <w:tabs>
          <w:tab w:val="left" w:pos="1227"/>
        </w:tabs>
        <w:adjustRightInd w:val="0"/>
        <w:snapToGrid w:val="0"/>
        <w:spacing w:line="240" w:lineRule="atLeast"/>
        <w:rPr>
          <w:rFonts w:ascii="Times New Roman" w:eastAsia="Source Han Sans TW Normal" w:hAnsi="Times New Roman" w:cs="Times New Roman"/>
          <w:bCs/>
          <w:color w:val="000000" w:themeColor="text1"/>
          <w:kern w:val="0"/>
          <w:lang w:eastAsia="zh-TW"/>
        </w:rPr>
      </w:pPr>
    </w:p>
    <w:p w:rsidR="002E0B2E" w:rsidRPr="00293BD3" w:rsidRDefault="002E0B2E" w:rsidP="002E0B2E">
      <w:pPr>
        <w:widowControl/>
        <w:tabs>
          <w:tab w:val="left" w:pos="1227"/>
        </w:tabs>
        <w:adjustRightInd w:val="0"/>
        <w:snapToGrid w:val="0"/>
        <w:spacing w:line="240" w:lineRule="atLeast"/>
        <w:rPr>
          <w:rFonts w:ascii="Times New Roman" w:eastAsia="Source Han Sans TW Normal" w:hAnsi="Times New Roman" w:cs="Times New Roman"/>
          <w:bCs/>
          <w:color w:val="000000" w:themeColor="text1"/>
          <w:kern w:val="0"/>
          <w:u w:val="single"/>
          <w:lang w:eastAsia="zh-TW"/>
        </w:rPr>
      </w:pPr>
      <w:r w:rsidRPr="00293BD3">
        <w:rPr>
          <w:rFonts w:ascii="Times New Roman" w:eastAsia="Source Han Sans TW Normal" w:hAnsi="Times New Roman" w:cs="Times New Roman"/>
          <w:bCs/>
          <w:color w:val="000000" w:themeColor="text1"/>
          <w:kern w:val="0"/>
          <w:u w:val="single"/>
          <w:lang w:eastAsia="zh-TW"/>
        </w:rPr>
        <w:t>磐梯山</w:t>
      </w:r>
    </w:p>
    <w:p w:rsidR="002E0B2E" w:rsidRPr="00293BD3" w:rsidRDefault="002E0B2E" w:rsidP="002E0B2E">
      <w:pPr>
        <w:widowControl/>
        <w:tabs>
          <w:tab w:val="left" w:pos="1227"/>
        </w:tabs>
        <w:adjustRightInd w:val="0"/>
        <w:snapToGrid w:val="0"/>
        <w:spacing w:line="240" w:lineRule="atLeast"/>
        <w:ind w:firstLineChars="200" w:firstLine="440"/>
        <w:rPr>
          <w:rFonts w:ascii="Times New Roman" w:eastAsia="Source Han Sans TW Normal" w:hAnsi="Times New Roman" w:cs="Times New Roman"/>
          <w:bCs/>
          <w:color w:val="000000" w:themeColor="text1"/>
          <w:kern w:val="0"/>
          <w:lang w:eastAsia="zh-TW"/>
        </w:rPr>
      </w:pPr>
      <w:r w:rsidRPr="00293BD3">
        <w:rPr>
          <w:rFonts w:ascii="Times New Roman" w:eastAsia="Source Han Sans TW Normal" w:hAnsi="Times New Roman" w:cs="Times New Roman"/>
          <w:bCs/>
          <w:color w:val="000000" w:themeColor="text1"/>
          <w:kern w:val="0"/>
          <w:lang w:eastAsia="zh-TW"/>
        </w:rPr>
        <w:t>磐梯山是一座活躍的複式火山</w:t>
      </w:r>
      <w:bookmarkStart w:id="0" w:name="_Hlk175133359"/>
      <w:r w:rsidRPr="00293BD3">
        <w:rPr>
          <w:rFonts w:ascii="Times New Roman" w:eastAsia="Source Han Sans TW Normal" w:hAnsi="Times New Roman" w:cs="Times New Roman"/>
          <w:bCs/>
          <w:color w:val="000000" w:themeColor="text1"/>
          <w:kern w:val="0"/>
          <w:lang w:eastAsia="zh-TW"/>
        </w:rPr>
        <w:t>，</w:t>
      </w:r>
      <w:bookmarkEnd w:id="0"/>
      <w:r w:rsidRPr="00293BD3">
        <w:rPr>
          <w:rFonts w:ascii="Times New Roman" w:eastAsia="Source Han Sans TW Normal" w:hAnsi="Times New Roman" w:cs="Times New Roman" w:hint="eastAsia"/>
          <w:bCs/>
          <w:color w:val="000000" w:themeColor="text1"/>
          <w:kern w:val="0"/>
          <w:lang w:eastAsia="zh-TW"/>
        </w:rPr>
        <w:t>在</w:t>
      </w:r>
      <w:r w:rsidRPr="00293BD3">
        <w:rPr>
          <w:rFonts w:ascii="Times New Roman" w:eastAsia="Source Han Sans TW Normal" w:hAnsi="Times New Roman" w:cs="Times New Roman" w:hint="eastAsia"/>
          <w:bCs/>
          <w:color w:val="000000" w:themeColor="text1"/>
          <w:kern w:val="0"/>
          <w:lang w:eastAsia="zh-TW"/>
        </w:rPr>
        <w:t>2007</w:t>
      </w:r>
      <w:r w:rsidRPr="00293BD3">
        <w:rPr>
          <w:rFonts w:ascii="Times New Roman" w:eastAsia="Source Han Sans TW Normal" w:hAnsi="Times New Roman" w:cs="Times New Roman" w:hint="eastAsia"/>
          <w:bCs/>
          <w:color w:val="000000" w:themeColor="text1"/>
          <w:kern w:val="0"/>
          <w:lang w:eastAsia="zh-TW"/>
        </w:rPr>
        <w:t>年</w:t>
      </w:r>
      <w:r w:rsidRPr="00293BD3">
        <w:rPr>
          <w:rFonts w:ascii="Times New Roman" w:eastAsia="Source Han Sans TW Normal" w:hAnsi="Times New Roman" w:cs="Times New Roman"/>
          <w:bCs/>
          <w:color w:val="000000" w:themeColor="text1"/>
          <w:kern w:val="0"/>
          <w:lang w:eastAsia="zh-TW"/>
        </w:rPr>
        <w:t>入選</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color w:val="000000" w:themeColor="text1"/>
          <w:kern w:val="0"/>
          <w:lang w:eastAsia="zh-TW"/>
        </w:rPr>
        <w:t>日本地質百選</w:t>
      </w:r>
      <w:r w:rsidRPr="00293BD3">
        <w:rPr>
          <w:rFonts w:ascii="Times New Roman" w:eastAsia="Source Han Sans TW Normal" w:hAnsi="Times New Roman" w:cs="Times New Roman" w:hint="eastAsia"/>
          <w:bCs/>
          <w:color w:val="000000" w:themeColor="text1"/>
          <w:kern w:val="0"/>
          <w:lang w:eastAsia="zh-TW"/>
        </w:rPr>
        <w:t>」。</w:t>
      </w:r>
      <w:bookmarkStart w:id="1" w:name="_Hlk175135048"/>
      <w:r w:rsidRPr="00293BD3">
        <w:rPr>
          <w:rFonts w:ascii="Times New Roman" w:eastAsia="Source Han Sans TW Normal" w:hAnsi="Times New Roman" w:cs="Times New Roman" w:hint="eastAsia"/>
          <w:bCs/>
          <w:color w:val="000000" w:themeColor="text1"/>
          <w:kern w:val="0"/>
          <w:lang w:eastAsia="zh-TW"/>
        </w:rPr>
        <w:t>複式火山多為圓錐形山體，由中心火山口噴出的熔岩和火山碎屑交互堆積而成。</w:t>
      </w:r>
      <w:bookmarkEnd w:id="1"/>
      <w:r w:rsidRPr="00293BD3">
        <w:rPr>
          <w:rFonts w:ascii="Times New Roman" w:eastAsia="Source Han Sans TW Normal" w:hAnsi="Times New Roman" w:cs="Times New Roman"/>
          <w:bCs/>
          <w:color w:val="000000" w:themeColor="text1"/>
          <w:kern w:val="0"/>
          <w:lang w:eastAsia="zh-TW"/>
        </w:rPr>
        <w:t>從</w:t>
      </w:r>
      <w:r w:rsidRPr="00293BD3">
        <w:rPr>
          <w:rFonts w:ascii="Times New Roman" w:eastAsia="Source Han Sans TW Normal" w:hAnsi="Times New Roman" w:cs="Times New Roman" w:hint="eastAsia"/>
          <w:bCs/>
          <w:color w:val="000000" w:themeColor="text1"/>
          <w:kern w:val="0"/>
          <w:lang w:eastAsia="zh-TW"/>
        </w:rPr>
        <w:t>裏</w:t>
      </w:r>
      <w:r w:rsidRPr="00293BD3">
        <w:rPr>
          <w:rFonts w:ascii="Times New Roman" w:eastAsia="Source Han Sans TW Normal" w:hAnsi="Times New Roman" w:cs="Times New Roman"/>
          <w:bCs/>
          <w:color w:val="000000" w:themeColor="text1"/>
          <w:kern w:val="0"/>
          <w:lang w:eastAsia="zh-TW"/>
        </w:rPr>
        <w:t>磐梯眺望，可以清晰地看到磐梯山部分崩塌</w:t>
      </w:r>
      <w:r w:rsidRPr="00293BD3">
        <w:rPr>
          <w:rFonts w:ascii="Times New Roman" w:eastAsia="Source Han Sans TW Normal" w:hAnsi="Times New Roman" w:cs="Times New Roman" w:hint="eastAsia"/>
          <w:bCs/>
          <w:color w:val="000000" w:themeColor="text1"/>
          <w:kern w:val="0"/>
          <w:lang w:eastAsia="zh-TW"/>
        </w:rPr>
        <w:t>的</w:t>
      </w:r>
      <w:r w:rsidRPr="00293BD3">
        <w:rPr>
          <w:rFonts w:ascii="Times New Roman" w:eastAsia="Source Han Sans TW Normal" w:hAnsi="Times New Roman" w:cs="Times New Roman"/>
          <w:bCs/>
          <w:color w:val="000000" w:themeColor="text1"/>
          <w:kern w:val="0"/>
          <w:lang w:eastAsia="zh-TW"/>
        </w:rPr>
        <w:t>頂峰</w:t>
      </w:r>
      <w:r w:rsidRPr="00293BD3">
        <w:rPr>
          <w:rFonts w:ascii="Times New Roman" w:eastAsia="Source Han Sans TW Normal" w:hAnsi="Times New Roman" w:cs="Times New Roman" w:hint="eastAsia"/>
          <w:bCs/>
          <w:color w:val="000000" w:themeColor="text1"/>
          <w:kern w:val="0"/>
          <w:lang w:eastAsia="zh-TW"/>
        </w:rPr>
        <w:t>，那是</w:t>
      </w:r>
      <w:r w:rsidRPr="00293BD3">
        <w:rPr>
          <w:rFonts w:ascii="Times New Roman" w:eastAsia="Source Han Sans TW Normal" w:hAnsi="Times New Roman" w:cs="Times New Roman"/>
          <w:bCs/>
          <w:color w:val="000000" w:themeColor="text1"/>
          <w:kern w:val="0"/>
          <w:lang w:eastAsia="zh-TW"/>
        </w:rPr>
        <w:t>1888</w:t>
      </w:r>
      <w:r w:rsidRPr="00293BD3">
        <w:rPr>
          <w:rFonts w:ascii="Times New Roman" w:eastAsia="Source Han Sans TW Normal" w:hAnsi="Times New Roman" w:cs="Times New Roman"/>
          <w:bCs/>
          <w:color w:val="000000" w:themeColor="text1"/>
          <w:kern w:val="0"/>
          <w:lang w:eastAsia="zh-TW"/>
        </w:rPr>
        <w:t>年</w:t>
      </w:r>
      <w:r w:rsidRPr="00293BD3">
        <w:rPr>
          <w:rFonts w:ascii="Times New Roman" w:eastAsia="Source Han Sans TW Normal" w:hAnsi="Times New Roman" w:cs="Times New Roman" w:hint="eastAsia"/>
          <w:bCs/>
          <w:color w:val="000000" w:themeColor="text1"/>
          <w:kern w:val="0"/>
          <w:lang w:eastAsia="zh-TW"/>
        </w:rPr>
        <w:t>的</w:t>
      </w:r>
      <w:r w:rsidRPr="00293BD3">
        <w:rPr>
          <w:rFonts w:ascii="Times New Roman" w:eastAsia="Source Han Sans TW Normal" w:hAnsi="Times New Roman" w:cs="Times New Roman"/>
          <w:bCs/>
          <w:color w:val="000000" w:themeColor="text1"/>
          <w:kern w:val="0"/>
          <w:lang w:eastAsia="zh-TW"/>
        </w:rPr>
        <w:t>大噴發留下的印記。</w:t>
      </w:r>
      <w:r w:rsidRPr="00293BD3">
        <w:rPr>
          <w:rFonts w:ascii="Times New Roman" w:eastAsia="Source Han Sans TW Normal" w:hAnsi="Times New Roman" w:cs="Times New Roman" w:hint="eastAsia"/>
          <w:bCs/>
          <w:color w:val="000000" w:themeColor="text1"/>
          <w:kern w:val="0"/>
          <w:lang w:eastAsia="zh-TW"/>
        </w:rPr>
        <w:t>當時的</w:t>
      </w:r>
      <w:r w:rsidRPr="00293BD3">
        <w:rPr>
          <w:rFonts w:ascii="Times New Roman" w:eastAsia="Source Han Sans TW Normal" w:hAnsi="Times New Roman" w:cs="Times New Roman"/>
          <w:bCs/>
          <w:color w:val="000000" w:themeColor="text1"/>
          <w:kern w:val="0"/>
          <w:lang w:eastAsia="zh-TW"/>
        </w:rPr>
        <w:t>大噴發</w:t>
      </w:r>
      <w:r w:rsidRPr="00293BD3">
        <w:rPr>
          <w:rFonts w:ascii="Times New Roman" w:eastAsia="Source Han Sans TW Normal" w:hAnsi="Times New Roman" w:cs="Times New Roman" w:hint="eastAsia"/>
          <w:bCs/>
          <w:color w:val="000000" w:themeColor="text1"/>
          <w:kern w:val="0"/>
          <w:lang w:eastAsia="zh-TW"/>
        </w:rPr>
        <w:t>還</w:t>
      </w:r>
      <w:r w:rsidRPr="00293BD3">
        <w:rPr>
          <w:rFonts w:ascii="Times New Roman" w:eastAsia="Source Han Sans TW Normal" w:hAnsi="Times New Roman" w:cs="Times New Roman"/>
          <w:bCs/>
          <w:color w:val="000000" w:themeColor="text1"/>
          <w:kern w:val="0"/>
          <w:lang w:eastAsia="zh-TW"/>
        </w:rPr>
        <w:t>造成</w:t>
      </w:r>
      <w:r w:rsidRPr="00293BD3">
        <w:rPr>
          <w:rFonts w:ascii="Times New Roman" w:eastAsia="Source Han Sans TW Normal" w:hAnsi="Times New Roman" w:cs="Times New Roman" w:hint="eastAsia"/>
          <w:bCs/>
          <w:color w:val="000000" w:themeColor="text1"/>
          <w:kern w:val="0"/>
          <w:lang w:eastAsia="zh-TW"/>
        </w:rPr>
        <w:t>了大規模</w:t>
      </w:r>
      <w:r w:rsidRPr="00293BD3">
        <w:rPr>
          <w:rFonts w:ascii="Times New Roman" w:eastAsia="Source Han Sans TW Normal" w:hAnsi="Times New Roman" w:cs="Times New Roman"/>
          <w:bCs/>
          <w:color w:val="000000" w:themeColor="text1"/>
          <w:kern w:val="0"/>
          <w:lang w:eastAsia="zh-TW"/>
        </w:rPr>
        <w:t>岩石塌</w:t>
      </w:r>
      <w:r w:rsidRPr="00293BD3">
        <w:rPr>
          <w:rFonts w:ascii="Times New Roman" w:eastAsia="Source Han Sans TW Normal" w:hAnsi="Times New Roman" w:cs="Times New Roman" w:hint="eastAsia"/>
          <w:bCs/>
          <w:color w:val="000000" w:themeColor="text1"/>
          <w:kern w:val="0"/>
          <w:lang w:eastAsia="zh-TW"/>
        </w:rPr>
        <w:t>方，</w:t>
      </w:r>
      <w:r w:rsidRPr="00293BD3">
        <w:rPr>
          <w:rFonts w:ascii="Times New Roman" w:eastAsia="Source Han Sans TW Normal" w:hAnsi="Times New Roman" w:cs="Times New Roman"/>
          <w:bCs/>
          <w:color w:val="000000" w:themeColor="text1"/>
          <w:kern w:val="0"/>
          <w:lang w:eastAsia="zh-TW"/>
        </w:rPr>
        <w:t>導致</w:t>
      </w:r>
      <w:r w:rsidRPr="00293BD3">
        <w:rPr>
          <w:rFonts w:ascii="Times New Roman" w:eastAsia="Source Han Sans TW Normal" w:hAnsi="Times New Roman" w:cs="Times New Roman" w:hint="eastAsia"/>
          <w:bCs/>
          <w:color w:val="000000" w:themeColor="text1"/>
          <w:kern w:val="0"/>
          <w:lang w:eastAsia="zh-TW"/>
        </w:rPr>
        <w:t>裏</w:t>
      </w:r>
      <w:r w:rsidRPr="00293BD3">
        <w:rPr>
          <w:rFonts w:ascii="Times New Roman" w:eastAsia="Source Han Sans TW Normal" w:hAnsi="Times New Roman" w:cs="Times New Roman"/>
          <w:bCs/>
          <w:color w:val="000000" w:themeColor="text1"/>
          <w:kern w:val="0"/>
          <w:lang w:eastAsia="zh-TW"/>
        </w:rPr>
        <w:t>磐梯的</w:t>
      </w:r>
      <w:r w:rsidRPr="00293BD3">
        <w:rPr>
          <w:rFonts w:ascii="Times New Roman" w:eastAsia="Source Han Sans TW Normal" w:hAnsi="Times New Roman" w:cs="Times New Roman"/>
          <w:bCs/>
          <w:color w:val="000000" w:themeColor="text1"/>
          <w:kern w:val="0"/>
          <w:lang w:eastAsia="zh-TW"/>
        </w:rPr>
        <w:t>5</w:t>
      </w:r>
      <w:r w:rsidRPr="00293BD3">
        <w:rPr>
          <w:rFonts w:ascii="Times New Roman" w:eastAsia="Source Han Sans TW Normal" w:hAnsi="Times New Roman" w:cs="Times New Roman"/>
          <w:bCs/>
          <w:color w:val="000000" w:themeColor="text1"/>
          <w:kern w:val="0"/>
          <w:lang w:eastAsia="zh-TW"/>
        </w:rPr>
        <w:t>個</w:t>
      </w:r>
      <w:r w:rsidRPr="00293BD3">
        <w:rPr>
          <w:rFonts w:ascii="Times New Roman" w:eastAsia="Source Han Sans TW Normal" w:hAnsi="Times New Roman" w:cs="Times New Roman" w:hint="eastAsia"/>
          <w:bCs/>
          <w:color w:val="000000" w:themeColor="text1"/>
          <w:kern w:val="0"/>
          <w:lang w:eastAsia="zh-TW"/>
        </w:rPr>
        <w:t>村莊</w:t>
      </w:r>
      <w:r w:rsidRPr="00293BD3">
        <w:rPr>
          <w:rFonts w:ascii="Times New Roman" w:eastAsia="Source Han Sans TW Normal" w:hAnsi="Times New Roman" w:cs="Times New Roman"/>
          <w:bCs/>
          <w:color w:val="000000" w:themeColor="text1"/>
          <w:kern w:val="0"/>
          <w:lang w:eastAsia="zh-TW"/>
        </w:rPr>
        <w:t>被徹底掩埋，山谷被阻斷，</w:t>
      </w:r>
      <w:r w:rsidRPr="00293BD3">
        <w:rPr>
          <w:rFonts w:ascii="Times New Roman" w:eastAsia="Source Han Sans TW Normal" w:hAnsi="Times New Roman" w:cs="Times New Roman" w:hint="eastAsia"/>
          <w:bCs/>
          <w:color w:val="000000" w:themeColor="text1"/>
          <w:kern w:val="0"/>
          <w:lang w:eastAsia="zh-TW"/>
        </w:rPr>
        <w:t>同時形成</w:t>
      </w:r>
      <w:r w:rsidRPr="00293BD3">
        <w:rPr>
          <w:rFonts w:ascii="Source Han Sans TW Normal" w:eastAsia="Source Han Sans TW Normal" w:hAnsi="Source Han Sans TW Normal" w:cs="Times New Roman" w:hint="eastAsia"/>
          <w:bCs/>
          <w:color w:val="000000" w:themeColor="text1"/>
          <w:kern w:val="0"/>
          <w:lang w:eastAsia="zh-TW"/>
        </w:rPr>
        <w:t>了被統稱為</w:t>
      </w:r>
      <w:r w:rsidRPr="00293BD3">
        <w:rPr>
          <w:rFonts w:ascii="Times New Roman" w:eastAsia="Source Han Sans TW Normal" w:hAnsi="Times New Roman" w:cs="Times New Roman" w:hint="eastAsia"/>
          <w:bCs/>
          <w:color w:val="000000" w:themeColor="text1"/>
          <w:kern w:val="0"/>
          <w:lang w:eastAsia="zh-TW"/>
        </w:rPr>
        <w:t>「</w:t>
      </w:r>
      <w:r w:rsidRPr="00293BD3">
        <w:rPr>
          <w:rFonts w:ascii="Times New Roman" w:eastAsia="Source Han Sans TW Normal" w:hAnsi="Times New Roman" w:cs="Times New Roman"/>
          <w:bCs/>
          <w:color w:val="000000" w:themeColor="text1"/>
          <w:kern w:val="0"/>
          <w:lang w:eastAsia="zh-TW"/>
        </w:rPr>
        <w:t>五色沼</w:t>
      </w:r>
      <w:r w:rsidRPr="00293BD3">
        <w:rPr>
          <w:rFonts w:ascii="Times New Roman" w:eastAsia="Source Han Sans TW Normal" w:hAnsi="Times New Roman" w:cs="Times New Roman" w:hint="eastAsia"/>
          <w:bCs/>
          <w:color w:val="000000" w:themeColor="text1"/>
          <w:kern w:val="0"/>
          <w:lang w:eastAsia="zh-TW"/>
        </w:rPr>
        <w:t>」的</w:t>
      </w:r>
      <w:r w:rsidRPr="00293BD3">
        <w:rPr>
          <w:rFonts w:ascii="Times New Roman" w:eastAsia="Source Han Sans TW Normal" w:hAnsi="Times New Roman" w:cs="Times New Roman"/>
          <w:bCs/>
          <w:color w:val="000000" w:themeColor="text1"/>
          <w:kern w:val="0"/>
          <w:lang w:eastAsia="zh-TW"/>
        </w:rPr>
        <w:t>湖沼</w:t>
      </w:r>
      <w:bookmarkStart w:id="2" w:name="_Hlk175133744"/>
      <w:r w:rsidRPr="00293BD3">
        <w:rPr>
          <w:rFonts w:ascii="Times New Roman" w:eastAsia="Source Han Sans TW Normal" w:hAnsi="Times New Roman" w:cs="Times New Roman" w:hint="eastAsia"/>
          <w:bCs/>
          <w:color w:val="000000" w:themeColor="text1"/>
          <w:kern w:val="0"/>
          <w:lang w:eastAsia="zh-TW"/>
        </w:rPr>
        <w:t>群</w:t>
      </w:r>
      <w:r w:rsidRPr="00293BD3">
        <w:rPr>
          <w:rFonts w:ascii="Times New Roman" w:eastAsia="Source Han Sans TW Normal" w:hAnsi="Times New Roman" w:cs="Times New Roman"/>
          <w:bCs/>
          <w:color w:val="000000" w:themeColor="text1"/>
          <w:kern w:val="0"/>
          <w:lang w:eastAsia="zh-TW"/>
        </w:rPr>
        <w:t>。</w:t>
      </w:r>
      <w:bookmarkEnd w:id="2"/>
      <w:r w:rsidRPr="00293BD3">
        <w:rPr>
          <w:rFonts w:ascii="Times New Roman" w:eastAsia="Source Han Sans TW Normal" w:hAnsi="Times New Roman" w:cs="Times New Roman"/>
          <w:bCs/>
          <w:color w:val="000000" w:themeColor="text1"/>
          <w:kern w:val="0"/>
          <w:lang w:eastAsia="zh-TW"/>
        </w:rPr>
        <w:t>火山沉積物、礦物質以及氧化鐵長年滲入湖床，使湖水呈現出不同顏色。檜原湖也是一</w:t>
      </w:r>
      <w:r w:rsidRPr="00293BD3">
        <w:rPr>
          <w:rFonts w:ascii="Times New Roman" w:eastAsia="Source Han Sans TW Normal" w:hAnsi="Times New Roman" w:cs="Times New Roman" w:hint="eastAsia"/>
          <w:bCs/>
          <w:color w:val="000000" w:themeColor="text1"/>
          <w:kern w:val="0"/>
          <w:lang w:eastAsia="zh-TW"/>
        </w:rPr>
        <w:t>處</w:t>
      </w:r>
      <w:r w:rsidRPr="00293BD3">
        <w:rPr>
          <w:rFonts w:ascii="Times New Roman" w:eastAsia="Source Han Sans TW Normal" w:hAnsi="Times New Roman" w:cs="Times New Roman"/>
          <w:bCs/>
          <w:color w:val="000000" w:themeColor="text1"/>
          <w:kern w:val="0"/>
          <w:lang w:eastAsia="zh-TW"/>
        </w:rPr>
        <w:t>堰塞湖，湖底還留存著檜原</w:t>
      </w:r>
      <w:r w:rsidRPr="00293BD3">
        <w:rPr>
          <w:rFonts w:ascii="Times New Roman" w:eastAsia="Source Han Sans TW Normal" w:hAnsi="Times New Roman" w:cs="Times New Roman" w:hint="eastAsia"/>
          <w:bCs/>
          <w:color w:val="000000" w:themeColor="text1"/>
          <w:kern w:val="0"/>
          <w:lang w:eastAsia="zh-TW"/>
        </w:rPr>
        <w:t>聚落的</w:t>
      </w:r>
      <w:r w:rsidRPr="00293BD3">
        <w:rPr>
          <w:rFonts w:ascii="Times New Roman" w:eastAsia="Source Han Sans TW Normal" w:hAnsi="Times New Roman" w:cs="Times New Roman"/>
          <w:bCs/>
          <w:color w:val="000000" w:themeColor="text1"/>
          <w:kern w:val="0"/>
          <w:lang w:eastAsia="zh-TW"/>
        </w:rPr>
        <w:t>遺跡。</w:t>
      </w:r>
    </w:p>
    <w:p w:rsidR="002E0B2E" w:rsidRPr="00293BD3" w:rsidRDefault="002E0B2E" w:rsidP="002E0B2E">
      <w:pPr>
        <w:widowControl/>
        <w:tabs>
          <w:tab w:val="left" w:pos="1227"/>
        </w:tabs>
        <w:adjustRightInd w:val="0"/>
        <w:snapToGrid w:val="0"/>
        <w:spacing w:line="240" w:lineRule="atLeast"/>
        <w:rPr>
          <w:rFonts w:ascii="Times New Roman" w:eastAsia="Source Han Sans TW Normal" w:hAnsi="Times New Roman" w:cs="Times New Roman"/>
          <w:bCs/>
          <w:color w:val="000000" w:themeColor="text1"/>
          <w:kern w:val="0"/>
          <w:lang w:eastAsia="zh-TW"/>
        </w:rPr>
      </w:pPr>
    </w:p>
    <w:p w:rsidR="002E0B2E" w:rsidRPr="00293BD3" w:rsidRDefault="002E0B2E" w:rsidP="002E0B2E">
      <w:pPr>
        <w:widowControl/>
        <w:tabs>
          <w:tab w:val="left" w:pos="1227"/>
        </w:tabs>
        <w:adjustRightInd w:val="0"/>
        <w:snapToGrid w:val="0"/>
        <w:spacing w:line="240" w:lineRule="atLeast"/>
        <w:rPr>
          <w:rFonts w:ascii="Times New Roman" w:eastAsia="Source Han Sans TW Normal" w:hAnsi="Times New Roman" w:cs="Times New Roman"/>
          <w:bCs/>
          <w:color w:val="000000" w:themeColor="text1"/>
          <w:kern w:val="0"/>
          <w:u w:val="single"/>
          <w:lang w:eastAsia="zh-TW"/>
        </w:rPr>
      </w:pPr>
      <w:r w:rsidRPr="00293BD3">
        <w:rPr>
          <w:rFonts w:ascii="Times New Roman" w:eastAsia="Source Han Sans TW Normal" w:hAnsi="Times New Roman" w:cs="Times New Roman"/>
          <w:bCs/>
          <w:color w:val="000000" w:themeColor="text1"/>
          <w:kern w:val="0"/>
          <w:u w:val="single"/>
          <w:lang w:eastAsia="zh-TW"/>
        </w:rPr>
        <w:t>磐梯山地質公園</w:t>
      </w:r>
    </w:p>
    <w:p w:rsidR="002E0B2E" w:rsidRDefault="002E0B2E" w:rsidP="002E0B2E">
      <w:pPr>
        <w:widowControl/>
        <w:tabs>
          <w:tab w:val="left" w:pos="1227"/>
        </w:tabs>
        <w:adjustRightInd w:val="0"/>
        <w:snapToGrid w:val="0"/>
        <w:spacing w:line="240" w:lineRule="atLeast"/>
        <w:ind w:firstLineChars="200" w:firstLine="440"/>
        <w:rPr>
          <w:rFonts w:ascii="Times New Roman" w:eastAsia="Source Han Sans TW Normal" w:hAnsi="Times New Roman" w:cs="Times New Roman"/>
          <w:color w:val="000000" w:themeColor="text1"/>
          <w:kern w:val="0"/>
          <w:lang w:eastAsia="zh-TW"/>
        </w:rPr>
      </w:pPr>
      <w:r w:rsidRPr="00293BD3">
        <w:rPr>
          <w:rFonts w:ascii="Times New Roman" w:eastAsia="Source Han Sans TW Normal" w:hAnsi="Times New Roman" w:cs="Times New Roman" w:hint="eastAsia"/>
          <w:bCs/>
          <w:color w:val="000000" w:themeColor="text1"/>
          <w:kern w:val="0"/>
          <w:lang w:eastAsia="zh-TW"/>
        </w:rPr>
        <w:t>地質公園是一個「透過地質、地形，</w:t>
      </w:r>
      <w:r w:rsidRPr="00293BD3">
        <w:rPr>
          <w:rFonts w:ascii="Source Han Sans TW Normal" w:eastAsia="Source Han Sans TW Normal" w:hAnsi="Source Han Sans TW Normal" w:cs="Times New Roman" w:hint="eastAsia"/>
          <w:bCs/>
          <w:color w:val="000000" w:themeColor="text1"/>
          <w:kern w:val="0"/>
          <w:lang w:eastAsia="zh-TW"/>
        </w:rPr>
        <w:t>了</w:t>
      </w:r>
      <w:r w:rsidRPr="00293BD3">
        <w:rPr>
          <w:rFonts w:ascii="Times New Roman" w:eastAsia="Source Han Sans TW Normal" w:hAnsi="Times New Roman" w:cs="Times New Roman" w:hint="eastAsia"/>
          <w:bCs/>
          <w:color w:val="000000" w:themeColor="text1"/>
          <w:kern w:val="0"/>
          <w:lang w:eastAsia="zh-TW"/>
        </w:rPr>
        <w:t>解地球歷史和思考地球未來並采取行動的地方」</w:t>
      </w:r>
      <w:r w:rsidRPr="00293BD3">
        <w:rPr>
          <w:rFonts w:ascii="Source Han Sans TW Normal" w:eastAsia="Source Han Sans TW Normal" w:hAnsi="Source Han Sans TW Normal" w:cs="Source Han Sans TW Normal" w:hint="eastAsia"/>
          <w:bCs/>
          <w:color w:val="000000" w:themeColor="text1"/>
          <w:kern w:val="0"/>
          <w:lang w:eastAsia="zh-TW"/>
        </w:rPr>
        <w:t>。</w:t>
      </w:r>
      <w:r w:rsidRPr="00293BD3">
        <w:rPr>
          <w:rFonts w:ascii="Times New Roman" w:eastAsia="Source Han Sans TW Normal" w:hAnsi="Times New Roman" w:cs="Times New Roman"/>
          <w:bCs/>
          <w:color w:val="000000" w:themeColor="text1"/>
          <w:kern w:val="0"/>
          <w:lang w:eastAsia="zh-TW"/>
        </w:rPr>
        <w:t>磐梯山地質公園包含了磐梯朝日國立公園的一部分和豬苗代湖周邊地區，在地質學和地</w:t>
      </w:r>
      <w:r w:rsidRPr="00293BD3">
        <w:rPr>
          <w:rFonts w:ascii="Times New Roman" w:eastAsia="Source Han Sans TW Normal" w:hAnsi="Times New Roman" w:cs="Times New Roman" w:hint="eastAsia"/>
          <w:bCs/>
          <w:color w:val="000000" w:themeColor="text1"/>
          <w:kern w:val="0"/>
          <w:lang w:eastAsia="zh-TW"/>
        </w:rPr>
        <w:t>貌</w:t>
      </w:r>
      <w:r w:rsidRPr="00293BD3">
        <w:rPr>
          <w:rFonts w:ascii="Times New Roman" w:eastAsia="Source Han Sans TW Normal" w:hAnsi="Times New Roman" w:cs="Times New Roman"/>
          <w:bCs/>
          <w:color w:val="000000" w:themeColor="text1"/>
          <w:kern w:val="0"/>
          <w:lang w:eastAsia="zh-TW"/>
        </w:rPr>
        <w:t>學上具有重要意義。</w:t>
      </w:r>
      <w:r w:rsidRPr="00293BD3">
        <w:rPr>
          <w:rFonts w:ascii="Times New Roman" w:eastAsia="Source Han Sans TW Normal" w:hAnsi="Times New Roman" w:cs="Times New Roman" w:hint="eastAsia"/>
          <w:bCs/>
          <w:color w:val="000000" w:themeColor="text1"/>
          <w:kern w:val="0"/>
          <w:lang w:eastAsia="zh-TW"/>
        </w:rPr>
        <w:t>在這裡，可以引發遊客對火山活動的破壞力與創造力，兩大並存力量的深度思考。</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083"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2E"/>
    <w:rsid w:val="001A5971"/>
    <w:rsid w:val="002E0B2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31568E3-92BC-4EB2-9708-0F1D90B6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0B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0B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0B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E0B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0B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0B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0B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0B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0B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0B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0B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0B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0B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0B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0B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0B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0B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0B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0B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0B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B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0B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B2E"/>
    <w:pPr>
      <w:spacing w:before="160"/>
      <w:jc w:val="center"/>
    </w:pPr>
    <w:rPr>
      <w:i/>
      <w:iCs/>
      <w:color w:val="404040" w:themeColor="text1" w:themeTint="BF"/>
    </w:rPr>
  </w:style>
  <w:style w:type="character" w:customStyle="1" w:styleId="a8">
    <w:name w:val="引用文 (文字)"/>
    <w:basedOn w:val="a0"/>
    <w:link w:val="a7"/>
    <w:uiPriority w:val="29"/>
    <w:rsid w:val="002E0B2E"/>
    <w:rPr>
      <w:i/>
      <w:iCs/>
      <w:color w:val="404040" w:themeColor="text1" w:themeTint="BF"/>
    </w:rPr>
  </w:style>
  <w:style w:type="paragraph" w:styleId="a9">
    <w:name w:val="List Paragraph"/>
    <w:basedOn w:val="a"/>
    <w:uiPriority w:val="34"/>
    <w:qFormat/>
    <w:rsid w:val="002E0B2E"/>
    <w:pPr>
      <w:ind w:left="720"/>
      <w:contextualSpacing/>
    </w:pPr>
  </w:style>
  <w:style w:type="character" w:styleId="21">
    <w:name w:val="Intense Emphasis"/>
    <w:basedOn w:val="a0"/>
    <w:uiPriority w:val="21"/>
    <w:qFormat/>
    <w:rsid w:val="002E0B2E"/>
    <w:rPr>
      <w:i/>
      <w:iCs/>
      <w:color w:val="0F4761" w:themeColor="accent1" w:themeShade="BF"/>
    </w:rPr>
  </w:style>
  <w:style w:type="paragraph" w:styleId="22">
    <w:name w:val="Intense Quote"/>
    <w:basedOn w:val="a"/>
    <w:next w:val="a"/>
    <w:link w:val="23"/>
    <w:uiPriority w:val="30"/>
    <w:qFormat/>
    <w:rsid w:val="002E0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0B2E"/>
    <w:rPr>
      <w:i/>
      <w:iCs/>
      <w:color w:val="0F4761" w:themeColor="accent1" w:themeShade="BF"/>
    </w:rPr>
  </w:style>
  <w:style w:type="character" w:styleId="24">
    <w:name w:val="Intense Reference"/>
    <w:basedOn w:val="a0"/>
    <w:uiPriority w:val="32"/>
    <w:qFormat/>
    <w:rsid w:val="002E0B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2025-08-29T15:55:00Z</dcterms:created>
  <dcterms:modified xsi:type="dcterms:W3CDTF">2025-08-29T15:55:00Z</dcterms:modified>
</cp:coreProperties>
</file>