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052" w:rsidRPr="00293BD3" w:rsidRDefault="00643052" w:rsidP="00643052">
      <w:pPr>
        <w:widowControl/>
        <w:tabs>
          <w:tab w:val="left" w:pos="1227"/>
        </w:tabs>
        <w:adjustRightInd w:val="0"/>
        <w:snapToGrid w:val="0"/>
        <w:spacing w:line="240" w:lineRule="atLeast"/>
        <w:rPr>
          <w:rFonts w:ascii="Times New Roman" w:eastAsia="Source Han Sans CN Normal" w:hAnsi="Times New Roman" w:cs="Times New Roman"/>
          <w:b/>
          <w:color w:val="000000" w:themeColor="text1"/>
          <w:kern w:val="0"/>
          <w:lang w:eastAsia="zh-CN"/>
        </w:rPr>
      </w:pPr>
      <w:r>
        <w:rPr>
          <w:b/>
        </w:rPr>
        <w:t>磐梯朝日国立公园</w:t>
      </w:r>
    </w:p>
    <w:p/>
    <w:p w:rsidR="00643052" w:rsidRPr="00293BD3" w:rsidRDefault="00643052" w:rsidP="00643052">
      <w:pPr>
        <w:widowControl/>
        <w:tabs>
          <w:tab w:val="left" w:pos="1227"/>
        </w:tabs>
        <w:adjustRightInd w:val="0"/>
        <w:snapToGrid w:val="0"/>
        <w:spacing w:line="240" w:lineRule="atLeast"/>
        <w:ind w:firstLineChars="200" w:firstLine="440"/>
        <w:rPr>
          <w:rFonts w:ascii="Times New Roman" w:eastAsia="Source Han Sans CN Normal" w:hAnsi="Times New Roman" w:cs="Times New Roman"/>
          <w:bCs/>
          <w:color w:val="000000" w:themeColor="text1"/>
          <w:kern w:val="0"/>
          <w:lang w:eastAsia="zh-CN"/>
        </w:rPr>
      </w:pPr>
      <w:r w:rsidRPr="00293BD3">
        <w:rPr>
          <w:rFonts w:ascii="Times New Roman" w:eastAsia="Source Han Sans CN Normal" w:hAnsi="Times New Roman" w:cs="Times New Roman" w:hint="eastAsia"/>
          <w:bCs/>
          <w:color w:val="000000" w:themeColor="text1"/>
          <w:kern w:val="0"/>
          <w:lang w:eastAsia="zh-CN"/>
        </w:rPr>
        <w:t>长达数百万年的火山活动和地壳活动造就了磐梯朝日国立公园的山脉、湖泊和湿地。公园横跨福岛、新潟（音同</w:t>
      </w:r>
      <w:r w:rsidRPr="00293BD3">
        <w:rPr>
          <w:rFonts w:ascii="Source Han Sans CN Normal" w:eastAsia="Source Han Sans CN Normal" w:hAnsi="Source Han Sans CN Normal" w:cs="Times New Roman" w:hint="eastAsia"/>
          <w:bCs/>
          <w:color w:val="000000" w:themeColor="text1"/>
          <w:kern w:val="0"/>
          <w:lang w:eastAsia="zh-CN"/>
        </w:rPr>
        <w:t>“戏”</w:t>
      </w:r>
      <w:r w:rsidRPr="00293BD3">
        <w:rPr>
          <w:rFonts w:ascii="Times New Roman" w:eastAsia="Source Han Sans CN Normal" w:hAnsi="Times New Roman" w:cs="Times New Roman" w:hint="eastAsia"/>
          <w:bCs/>
          <w:color w:val="000000" w:themeColor="text1"/>
          <w:kern w:val="0"/>
          <w:lang w:eastAsia="zh-CN"/>
        </w:rPr>
        <w:t>）、山形三县，覆盖多个在地质学、植物学和宗教信仰方面具有重要意义的地区，比如磐梯山周边的湖泊和湖沼、西吾妻山的针叶林以及被誉为“日本灵山”</w:t>
      </w:r>
      <w:r w:rsidRPr="00293BD3">
        <w:rPr>
          <w:rFonts w:ascii="Source Han Sans CN Normal" w:eastAsia="Source Han Sans CN Normal" w:hAnsi="Source Han Sans CN Normal" w:cs="Times New Roman" w:hint="eastAsia"/>
          <w:bCs/>
          <w:color w:val="000000" w:themeColor="text1"/>
          <w:kern w:val="0"/>
          <w:lang w:eastAsia="zh-CN"/>
        </w:rPr>
        <w:t>的出</w:t>
      </w:r>
      <w:r w:rsidRPr="00293BD3">
        <w:rPr>
          <w:rFonts w:ascii="Times New Roman" w:eastAsia="Source Han Sans CN Normal" w:hAnsi="Times New Roman" w:cs="Times New Roman" w:hint="eastAsia"/>
          <w:bCs/>
          <w:color w:val="000000" w:themeColor="text1"/>
          <w:kern w:val="0"/>
          <w:lang w:eastAsia="zh-CN"/>
        </w:rPr>
        <w:t>羽三山。</w:t>
      </w:r>
    </w:p>
    <w:p w:rsidR="00643052" w:rsidRPr="00293BD3" w:rsidRDefault="00643052" w:rsidP="00643052">
      <w:pPr>
        <w:widowControl/>
        <w:tabs>
          <w:tab w:val="left" w:pos="1227"/>
        </w:tabs>
        <w:adjustRightInd w:val="0"/>
        <w:snapToGrid w:val="0"/>
        <w:spacing w:line="240" w:lineRule="atLeast"/>
        <w:rPr>
          <w:rFonts w:ascii="Times New Roman" w:eastAsia="Source Han Sans CN Normal" w:hAnsi="Times New Roman" w:cs="Times New Roman"/>
          <w:b/>
          <w:color w:val="000000" w:themeColor="text1"/>
          <w:kern w:val="0"/>
          <w:lang w:eastAsia="zh-CN"/>
        </w:rPr>
      </w:pPr>
    </w:p>
    <w:p w:rsidR="00643052" w:rsidRPr="00293BD3" w:rsidRDefault="00643052" w:rsidP="00643052">
      <w:pPr>
        <w:widowControl/>
        <w:tabs>
          <w:tab w:val="left" w:pos="1227"/>
        </w:tabs>
        <w:adjustRightInd w:val="0"/>
        <w:snapToGrid w:val="0"/>
        <w:spacing w:line="240" w:lineRule="atLeast"/>
        <w:rPr>
          <w:rFonts w:ascii="Times New Roman" w:eastAsia="Source Han Sans CN Normal" w:hAnsi="Times New Roman" w:cs="Times New Roman"/>
          <w:bCs/>
          <w:color w:val="000000" w:themeColor="text1"/>
          <w:kern w:val="0"/>
          <w:u w:val="single"/>
          <w:lang w:eastAsia="zh-CN"/>
        </w:rPr>
      </w:pPr>
      <w:r w:rsidRPr="00293BD3">
        <w:rPr>
          <w:rFonts w:ascii="Times New Roman" w:eastAsia="Source Han Sans CN Normal" w:hAnsi="Times New Roman" w:cs="Times New Roman" w:hint="eastAsia"/>
          <w:bCs/>
          <w:color w:val="000000" w:themeColor="text1"/>
          <w:kern w:val="0"/>
          <w:u w:val="single"/>
          <w:lang w:eastAsia="zh-CN"/>
        </w:rPr>
        <w:t>公园亮点</w:t>
      </w:r>
    </w:p>
    <w:p w:rsidR="00643052" w:rsidRPr="00293BD3" w:rsidRDefault="00643052" w:rsidP="00643052">
      <w:pPr>
        <w:widowControl/>
        <w:tabs>
          <w:tab w:val="left" w:pos="1227"/>
        </w:tabs>
        <w:adjustRightInd w:val="0"/>
        <w:snapToGrid w:val="0"/>
        <w:spacing w:line="240" w:lineRule="atLeast"/>
        <w:ind w:firstLineChars="200" w:firstLine="440"/>
        <w:rPr>
          <w:rFonts w:ascii="Times New Roman" w:eastAsia="Source Han Sans CN Normal" w:hAnsi="Times New Roman" w:cs="Times New Roman"/>
          <w:bCs/>
          <w:color w:val="000000" w:themeColor="text1"/>
          <w:kern w:val="0"/>
          <w:lang w:eastAsia="zh-CN"/>
        </w:rPr>
      </w:pPr>
      <w:r w:rsidRPr="00293BD3">
        <w:rPr>
          <w:rFonts w:ascii="Times New Roman" w:eastAsia="Source Han Sans CN Normal" w:hAnsi="Times New Roman" w:cs="Times New Roman" w:hint="eastAsia"/>
          <w:bCs/>
          <w:color w:val="000000" w:themeColor="text1"/>
          <w:kern w:val="0"/>
          <w:lang w:eastAsia="zh-CN"/>
        </w:rPr>
        <w:t>磐梯山（</w:t>
      </w:r>
      <w:r w:rsidRPr="00293BD3">
        <w:rPr>
          <w:rFonts w:ascii="Times New Roman" w:eastAsia="Source Han Sans CN Normal" w:hAnsi="Times New Roman" w:cs="Times New Roman"/>
          <w:bCs/>
          <w:color w:val="000000" w:themeColor="text1"/>
          <w:kern w:val="0"/>
          <w:lang w:eastAsia="zh-CN"/>
        </w:rPr>
        <w:t>1816</w:t>
      </w:r>
      <w:r w:rsidRPr="00293BD3">
        <w:rPr>
          <w:rFonts w:ascii="Times New Roman" w:eastAsia="Source Han Sans CN Normal" w:hAnsi="Times New Roman" w:cs="Times New Roman" w:hint="eastAsia"/>
          <w:bCs/>
          <w:color w:val="000000" w:themeColor="text1"/>
          <w:kern w:val="0"/>
          <w:lang w:eastAsia="zh-CN"/>
        </w:rPr>
        <w:t>米）的多次喷发塑造了磐梯吾</w:t>
      </w:r>
      <w:r w:rsidRPr="00293BD3">
        <w:rPr>
          <w:rFonts w:ascii="Times New Roman" w:eastAsia="Source Han Sans CN Normal" w:hAnsi="Times New Roman" w:cs="Times New Roman"/>
          <w:bCs/>
          <w:color w:val="000000" w:themeColor="text1"/>
          <w:kern w:val="0"/>
          <w:lang w:eastAsia="zh-CN"/>
        </w:rPr>
        <w:t>妻</w:t>
      </w:r>
      <w:r w:rsidRPr="00293BD3">
        <w:rPr>
          <w:rFonts w:ascii="Source Han Sans CN Normal" w:eastAsia="Source Han Sans CN Normal" w:hAnsi="Source Han Sans CN Normal" w:cs="Times New Roman"/>
          <w:bCs/>
          <w:color w:val="000000" w:themeColor="text1"/>
          <w:kern w:val="0"/>
          <w:lang w:eastAsia="zh-CN"/>
        </w:rPr>
        <w:t>·</w:t>
      </w:r>
      <w:r w:rsidRPr="00293BD3">
        <w:rPr>
          <w:rFonts w:ascii="Times New Roman" w:eastAsia="Source Han Sans CN Normal" w:hAnsi="Times New Roman" w:cs="Times New Roman"/>
          <w:bCs/>
          <w:color w:val="000000" w:themeColor="text1"/>
          <w:kern w:val="0"/>
          <w:lang w:eastAsia="zh-CN"/>
        </w:rPr>
        <w:t>猪苗代</w:t>
      </w:r>
      <w:r w:rsidRPr="00293BD3">
        <w:rPr>
          <w:rFonts w:ascii="Times New Roman" w:eastAsia="Source Han Sans CN Normal" w:hAnsi="Times New Roman" w:cs="Times New Roman" w:hint="eastAsia"/>
          <w:bCs/>
          <w:color w:val="000000" w:themeColor="text1"/>
          <w:kern w:val="0"/>
          <w:lang w:eastAsia="zh-CN"/>
        </w:rPr>
        <w:t>地区独特的地貌。磐梯山北坡的</w:t>
      </w:r>
      <w:r w:rsidRPr="00293BD3">
        <w:rPr>
          <w:rFonts w:ascii="Source Han Sans CN Normal" w:eastAsia="Source Han Sans CN Normal" w:hAnsi="Source Han Sans CN Normal" w:cs="Times New Roman"/>
          <w:bCs/>
          <w:color w:val="000000" w:themeColor="text1"/>
          <w:kern w:val="0"/>
          <w:lang w:eastAsia="zh-CN"/>
        </w:rPr>
        <w:t>“里磐梯”</w:t>
      </w:r>
      <w:r w:rsidRPr="00293BD3">
        <w:rPr>
          <w:rFonts w:ascii="Source Han Sans CN Normal" w:eastAsia="Source Han Sans CN Normal" w:hAnsi="Source Han Sans CN Normal" w:cs="Times New Roman" w:hint="eastAsia"/>
          <w:bCs/>
          <w:color w:val="000000" w:themeColor="text1"/>
          <w:kern w:val="0"/>
          <w:lang w:eastAsia="zh-CN"/>
        </w:rPr>
        <w:t>一带</w:t>
      </w:r>
      <w:r w:rsidRPr="00293BD3">
        <w:rPr>
          <w:rFonts w:ascii="Times New Roman" w:eastAsia="Source Han Sans CN Normal" w:hAnsi="Times New Roman" w:cs="Times New Roman" w:hint="eastAsia"/>
          <w:bCs/>
          <w:color w:val="000000" w:themeColor="text1"/>
          <w:kern w:val="0"/>
          <w:lang w:eastAsia="zh-CN"/>
        </w:rPr>
        <w:t>由火山活动形成的湖泊和湿地构成</w:t>
      </w:r>
      <w:r w:rsidRPr="00293BD3">
        <w:rPr>
          <w:rFonts w:ascii="Times New Roman" w:eastAsia="Source Han Sans CN Normal" w:hAnsi="Times New Roman" w:cs="Times New Roman"/>
          <w:bCs/>
          <w:color w:val="000000" w:themeColor="text1"/>
          <w:kern w:val="0"/>
          <w:lang w:eastAsia="zh-CN"/>
        </w:rPr>
        <w:t>；南</w:t>
      </w:r>
      <w:r w:rsidRPr="00293BD3">
        <w:rPr>
          <w:rFonts w:ascii="Times New Roman" w:eastAsia="Source Han Sans CN Normal" w:hAnsi="Times New Roman" w:cs="Times New Roman" w:hint="eastAsia"/>
          <w:bCs/>
          <w:color w:val="000000" w:themeColor="text1"/>
          <w:kern w:val="0"/>
          <w:lang w:eastAsia="zh-CN"/>
        </w:rPr>
        <w:t>坡的猪苗代湖形成于大约</w:t>
      </w:r>
      <w:r w:rsidRPr="00293BD3">
        <w:rPr>
          <w:rFonts w:ascii="Times New Roman" w:eastAsia="Source Han Sans CN Normal" w:hAnsi="Times New Roman" w:cs="Times New Roman"/>
          <w:bCs/>
          <w:color w:val="000000" w:themeColor="text1"/>
          <w:kern w:val="0"/>
          <w:lang w:eastAsia="zh-CN"/>
        </w:rPr>
        <w:t>5</w:t>
      </w:r>
      <w:r w:rsidRPr="00293BD3">
        <w:rPr>
          <w:rFonts w:ascii="Times New Roman" w:eastAsia="Source Han Sans CN Normal" w:hAnsi="Times New Roman" w:cs="Times New Roman" w:hint="eastAsia"/>
          <w:bCs/>
          <w:color w:val="000000" w:themeColor="text1"/>
          <w:kern w:val="0"/>
          <w:lang w:eastAsia="zh-CN"/>
        </w:rPr>
        <w:t>万年前的火山喷发，位列日本第四大湖。</w:t>
      </w:r>
    </w:p>
    <w:p w:rsidR="00643052" w:rsidRPr="00293BD3" w:rsidRDefault="00643052" w:rsidP="00643052">
      <w:pPr>
        <w:widowControl/>
        <w:tabs>
          <w:tab w:val="left" w:pos="1227"/>
        </w:tabs>
        <w:adjustRightInd w:val="0"/>
        <w:snapToGrid w:val="0"/>
        <w:spacing w:line="240" w:lineRule="atLeast"/>
        <w:ind w:firstLineChars="200" w:firstLine="440"/>
        <w:rPr>
          <w:rFonts w:ascii="Times New Roman" w:eastAsia="Source Han Sans CN Normal" w:hAnsi="Times New Roman" w:cs="Times New Roman"/>
          <w:bCs/>
          <w:color w:val="000000" w:themeColor="text1"/>
          <w:kern w:val="0"/>
          <w:lang w:eastAsia="zh-CN"/>
        </w:rPr>
      </w:pPr>
      <w:r w:rsidRPr="00293BD3">
        <w:rPr>
          <w:rFonts w:ascii="Times New Roman" w:eastAsia="Source Han Sans CN Normal" w:hAnsi="Times New Roman" w:cs="Times New Roman" w:hint="eastAsia"/>
          <w:bCs/>
          <w:color w:val="000000" w:themeColor="text1"/>
          <w:kern w:val="0"/>
          <w:lang w:eastAsia="zh-CN"/>
        </w:rPr>
        <w:t>位于山形县的月山（</w:t>
      </w:r>
      <w:r w:rsidRPr="00293BD3">
        <w:rPr>
          <w:rFonts w:ascii="Times New Roman" w:eastAsia="Source Han Sans CN Normal" w:hAnsi="Times New Roman" w:cs="Times New Roman"/>
          <w:bCs/>
          <w:color w:val="000000" w:themeColor="text1"/>
          <w:kern w:val="0"/>
          <w:lang w:eastAsia="zh-CN"/>
        </w:rPr>
        <w:t>1984</w:t>
      </w:r>
      <w:r w:rsidRPr="00293BD3">
        <w:rPr>
          <w:rFonts w:ascii="Times New Roman" w:eastAsia="Source Han Sans CN Normal" w:hAnsi="Times New Roman" w:cs="Times New Roman" w:hint="eastAsia"/>
          <w:bCs/>
          <w:color w:val="000000" w:themeColor="text1"/>
          <w:kern w:val="0"/>
          <w:lang w:eastAsia="zh-CN"/>
        </w:rPr>
        <w:t>米）、羽黑山（</w:t>
      </w:r>
      <w:r w:rsidRPr="00293BD3">
        <w:rPr>
          <w:rFonts w:ascii="Times New Roman" w:eastAsia="Source Han Sans CN Normal" w:hAnsi="Times New Roman" w:cs="Times New Roman"/>
          <w:bCs/>
          <w:color w:val="000000" w:themeColor="text1"/>
          <w:kern w:val="0"/>
          <w:lang w:eastAsia="zh-CN"/>
        </w:rPr>
        <w:t>414</w:t>
      </w:r>
      <w:r w:rsidRPr="00293BD3">
        <w:rPr>
          <w:rFonts w:ascii="Times New Roman" w:eastAsia="Source Han Sans CN Normal" w:hAnsi="Times New Roman" w:cs="Times New Roman" w:hint="eastAsia"/>
          <w:bCs/>
          <w:color w:val="000000" w:themeColor="text1"/>
          <w:kern w:val="0"/>
          <w:lang w:eastAsia="zh-CN"/>
        </w:rPr>
        <w:t>米）、汤殿山（</w:t>
      </w:r>
      <w:r w:rsidRPr="00293BD3">
        <w:rPr>
          <w:rFonts w:ascii="Times New Roman" w:eastAsia="Source Han Sans CN Normal" w:hAnsi="Times New Roman" w:cs="Times New Roman"/>
          <w:bCs/>
          <w:color w:val="000000" w:themeColor="text1"/>
          <w:kern w:val="0"/>
          <w:lang w:eastAsia="zh-CN"/>
        </w:rPr>
        <w:t>1500</w:t>
      </w:r>
      <w:r w:rsidRPr="00293BD3">
        <w:rPr>
          <w:rFonts w:ascii="Times New Roman" w:eastAsia="Source Han Sans CN Normal" w:hAnsi="Times New Roman" w:cs="Times New Roman" w:hint="eastAsia"/>
          <w:bCs/>
          <w:color w:val="000000" w:themeColor="text1"/>
          <w:kern w:val="0"/>
          <w:lang w:eastAsia="zh-CN"/>
        </w:rPr>
        <w:t>米）三座山峰合称</w:t>
      </w:r>
      <w:r w:rsidRPr="00293BD3">
        <w:rPr>
          <w:rFonts w:ascii="Source Han Sans CN Normal" w:eastAsia="Source Han Sans CN Normal" w:hAnsi="Source Han Sans CN Normal" w:cs="Times New Roman"/>
          <w:bCs/>
          <w:color w:val="000000" w:themeColor="text1"/>
          <w:kern w:val="0"/>
          <w:lang w:eastAsia="zh-CN"/>
        </w:rPr>
        <w:t>“出羽三山”</w:t>
      </w:r>
      <w:r w:rsidRPr="00293BD3">
        <w:rPr>
          <w:rFonts w:ascii="Times New Roman" w:eastAsia="Source Han Sans CN Normal" w:hAnsi="Times New Roman" w:cs="Times New Roman" w:hint="eastAsia"/>
          <w:bCs/>
          <w:color w:val="000000" w:themeColor="text1"/>
          <w:kern w:val="0"/>
          <w:lang w:eastAsia="zh-CN"/>
        </w:rPr>
        <w:t>，</w:t>
      </w:r>
      <w:r w:rsidRPr="00293BD3">
        <w:rPr>
          <w:rFonts w:ascii="Times New Roman" w:eastAsia="Source Han Sans CN Normal" w:hAnsi="Times New Roman" w:cs="Times New Roman"/>
          <w:bCs/>
          <w:color w:val="000000" w:themeColor="text1"/>
          <w:kern w:val="0"/>
          <w:lang w:eastAsia="zh-CN"/>
        </w:rPr>
        <w:t>1400</w:t>
      </w:r>
      <w:r w:rsidRPr="00293BD3">
        <w:rPr>
          <w:rFonts w:ascii="Times New Roman" w:eastAsia="Source Han Sans CN Normal" w:hAnsi="Times New Roman" w:cs="Times New Roman" w:hint="eastAsia"/>
          <w:bCs/>
          <w:color w:val="000000" w:themeColor="text1"/>
          <w:kern w:val="0"/>
          <w:lang w:eastAsia="zh-CN"/>
        </w:rPr>
        <w:t>多年来，一直是山间苦修者们巡礼的圣地。朝日山脉则是山形县与新潟县的界山，山脊线两侧分布着原生亚高山带植物、野花缤纷的草甸以及湖沼，与山麓繁茂的森林形成鲜明的对比。</w:t>
      </w:r>
    </w:p>
    <w:p w:rsidR="00643052" w:rsidRPr="00293BD3" w:rsidRDefault="00643052" w:rsidP="00643052">
      <w:pPr>
        <w:widowControl/>
        <w:tabs>
          <w:tab w:val="left" w:pos="1227"/>
        </w:tabs>
        <w:adjustRightInd w:val="0"/>
        <w:snapToGrid w:val="0"/>
        <w:spacing w:line="240" w:lineRule="atLeast"/>
        <w:ind w:firstLineChars="200" w:firstLine="440"/>
        <w:rPr>
          <w:rFonts w:ascii="Times New Roman" w:eastAsia="Source Han Sans CN Normal" w:hAnsi="Times New Roman" w:cs="Times New Roman"/>
          <w:bCs/>
          <w:color w:val="000000" w:themeColor="text1"/>
          <w:kern w:val="0"/>
        </w:rPr>
      </w:pPr>
      <w:r w:rsidRPr="00293BD3">
        <w:rPr>
          <w:rFonts w:ascii="Times New Roman" w:eastAsia="Source Han Sans CN Normal" w:hAnsi="Times New Roman" w:cs="Times New Roman" w:hint="eastAsia"/>
          <w:bCs/>
          <w:color w:val="000000" w:themeColor="text1"/>
          <w:kern w:val="0"/>
        </w:rPr>
        <w:t>饭丰山</w:t>
      </w:r>
      <w:r w:rsidRPr="00293BD3">
        <w:rPr>
          <w:rFonts w:ascii="Times New Roman" w:eastAsia="Source Han Sans CN Normal" w:hAnsi="Times New Roman" w:cs="Times New Roman" w:hint="eastAsia"/>
          <w:bCs/>
          <w:color w:val="000000" w:themeColor="text1"/>
          <w:kern w:val="0"/>
          <w:lang w:eastAsia="zh-CN"/>
        </w:rPr>
        <w:t>（</w:t>
      </w:r>
      <w:r w:rsidRPr="00293BD3">
        <w:rPr>
          <w:rFonts w:ascii="Times New Roman" w:eastAsia="Source Han Sans CN Normal" w:hAnsi="Times New Roman" w:cs="Times New Roman"/>
          <w:bCs/>
          <w:color w:val="000000" w:themeColor="text1"/>
          <w:kern w:val="0"/>
        </w:rPr>
        <w:t>2105</w:t>
      </w:r>
      <w:r w:rsidRPr="00293BD3">
        <w:rPr>
          <w:rFonts w:ascii="Times New Roman" w:eastAsia="Source Han Sans CN Normal" w:hAnsi="Times New Roman" w:cs="Times New Roman" w:hint="eastAsia"/>
          <w:bCs/>
          <w:color w:val="000000" w:themeColor="text1"/>
          <w:kern w:val="0"/>
        </w:rPr>
        <w:t>米</w:t>
      </w:r>
      <w:r w:rsidRPr="00293BD3">
        <w:rPr>
          <w:rFonts w:ascii="Times New Roman" w:eastAsia="Source Han Sans CN Normal" w:hAnsi="Times New Roman" w:cs="Times New Roman" w:hint="eastAsia"/>
          <w:bCs/>
          <w:color w:val="000000" w:themeColor="text1"/>
          <w:kern w:val="0"/>
          <w:lang w:eastAsia="zh-CN"/>
        </w:rPr>
        <w:t>）</w:t>
      </w:r>
      <w:r w:rsidRPr="00293BD3">
        <w:rPr>
          <w:rFonts w:ascii="Times New Roman" w:eastAsia="Source Han Sans CN Normal" w:hAnsi="Times New Roman" w:cs="Times New Roman" w:hint="eastAsia"/>
          <w:bCs/>
          <w:color w:val="000000" w:themeColor="text1"/>
          <w:kern w:val="0"/>
        </w:rPr>
        <w:t>也是日本山岳信仰的圣地之一，</w:t>
      </w:r>
      <w:r w:rsidRPr="00293BD3">
        <w:rPr>
          <w:rFonts w:ascii="Times New Roman" w:eastAsia="Source Han Sans CN Normal" w:hAnsi="Times New Roman" w:cs="Times New Roman" w:hint="eastAsia"/>
          <w:bCs/>
          <w:color w:val="000000" w:themeColor="text1"/>
          <w:kern w:val="0"/>
          <w:lang w:eastAsia="zh-CN"/>
        </w:rPr>
        <w:t>它</w:t>
      </w:r>
      <w:r w:rsidRPr="00293BD3">
        <w:rPr>
          <w:rFonts w:ascii="Times New Roman" w:eastAsia="Source Han Sans CN Normal" w:hAnsi="Times New Roman" w:cs="Times New Roman" w:hint="eastAsia"/>
          <w:bCs/>
          <w:color w:val="000000" w:themeColor="text1"/>
          <w:kern w:val="0"/>
        </w:rPr>
        <w:t>所处的饭丰山脉上有大片的日本山毛榉</w:t>
      </w:r>
      <w:r w:rsidRPr="00293BD3">
        <w:rPr>
          <w:rFonts w:ascii="Times New Roman" w:eastAsia="Source Han Sans CN Normal" w:hAnsi="Times New Roman" w:cs="Times New Roman"/>
          <w:bCs/>
          <w:color w:val="000000" w:themeColor="text1"/>
          <w:kern w:val="0"/>
        </w:rPr>
        <w:t>(</w:t>
      </w:r>
      <w:r w:rsidRPr="00293BD3">
        <w:rPr>
          <w:rFonts w:ascii="Times New Roman" w:eastAsia="Source Han Sans CN Normal" w:hAnsi="Times New Roman" w:cs="Times New Roman"/>
          <w:bCs/>
          <w:i/>
          <w:iCs/>
          <w:color w:val="000000" w:themeColor="text1"/>
          <w:kern w:val="0"/>
        </w:rPr>
        <w:t>Fagus crenata</w:t>
      </w:r>
      <w:r w:rsidRPr="00293BD3">
        <w:rPr>
          <w:rFonts w:ascii="Times New Roman" w:eastAsia="Source Han Sans CN Normal" w:hAnsi="Times New Roman" w:cs="Times New Roman"/>
          <w:bCs/>
          <w:color w:val="000000" w:themeColor="text1"/>
          <w:kern w:val="0"/>
        </w:rPr>
        <w:t>)</w:t>
      </w:r>
      <w:r w:rsidRPr="00293BD3">
        <w:rPr>
          <w:rFonts w:ascii="Times New Roman" w:eastAsia="Source Han Sans CN Normal" w:hAnsi="Times New Roman" w:cs="Times New Roman" w:hint="eastAsia"/>
          <w:bCs/>
          <w:color w:val="000000" w:themeColor="text1"/>
          <w:kern w:val="0"/>
        </w:rPr>
        <w:t>、岳桦</w:t>
      </w:r>
      <w:r w:rsidRPr="00293BD3">
        <w:rPr>
          <w:rFonts w:ascii="Times New Roman" w:eastAsia="Source Han Sans CN Normal" w:hAnsi="Times New Roman" w:cs="Times New Roman"/>
          <w:bCs/>
          <w:color w:val="000000" w:themeColor="text1"/>
          <w:kern w:val="0"/>
        </w:rPr>
        <w:t>(</w:t>
      </w:r>
      <w:r w:rsidRPr="00293BD3">
        <w:rPr>
          <w:rFonts w:ascii="Times New Roman" w:eastAsia="Source Han Sans CN Normal" w:hAnsi="Times New Roman" w:cs="Times New Roman"/>
          <w:bCs/>
          <w:i/>
          <w:iCs/>
          <w:color w:val="000000" w:themeColor="text1"/>
          <w:kern w:val="0"/>
        </w:rPr>
        <w:t>Betula ermanii</w:t>
      </w:r>
      <w:r w:rsidRPr="00293BD3">
        <w:rPr>
          <w:rFonts w:ascii="Times New Roman" w:eastAsia="Source Han Sans CN Normal" w:hAnsi="Times New Roman" w:cs="Times New Roman"/>
          <w:bCs/>
          <w:color w:val="000000" w:themeColor="text1"/>
          <w:kern w:val="0"/>
        </w:rPr>
        <w:t>)</w:t>
      </w:r>
      <w:r w:rsidRPr="00293BD3">
        <w:rPr>
          <w:rFonts w:ascii="Times New Roman" w:eastAsia="Source Han Sans CN Normal" w:hAnsi="Times New Roman" w:cs="Times New Roman" w:hint="eastAsia"/>
          <w:bCs/>
          <w:color w:val="000000" w:themeColor="text1"/>
          <w:kern w:val="0"/>
        </w:rPr>
        <w:t>及黑松</w:t>
      </w:r>
      <w:r w:rsidRPr="00293BD3">
        <w:rPr>
          <w:rFonts w:ascii="Times New Roman" w:eastAsia="Source Han Sans CN Normal" w:hAnsi="Times New Roman" w:cs="Times New Roman"/>
          <w:bCs/>
          <w:color w:val="000000" w:themeColor="text1"/>
          <w:kern w:val="0"/>
        </w:rPr>
        <w:t>(</w:t>
      </w:r>
      <w:r w:rsidRPr="00293BD3">
        <w:rPr>
          <w:rFonts w:ascii="Times New Roman" w:eastAsia="Source Han Sans CN Normal" w:hAnsi="Times New Roman" w:cs="Times New Roman"/>
          <w:bCs/>
          <w:i/>
          <w:iCs/>
          <w:color w:val="000000" w:themeColor="text1"/>
          <w:kern w:val="0"/>
        </w:rPr>
        <w:t>Pinus thunbergii</w:t>
      </w:r>
      <w:r w:rsidRPr="00293BD3">
        <w:rPr>
          <w:rFonts w:ascii="Times New Roman" w:eastAsia="Source Han Sans CN Normal" w:hAnsi="Times New Roman" w:cs="Times New Roman"/>
          <w:bCs/>
          <w:color w:val="000000" w:themeColor="text1"/>
          <w:kern w:val="0"/>
        </w:rPr>
        <w:t>)</w:t>
      </w:r>
      <w:r w:rsidRPr="00293BD3">
        <w:rPr>
          <w:rFonts w:ascii="Times New Roman" w:eastAsia="Source Han Sans CN Normal" w:hAnsi="Times New Roman" w:cs="Times New Roman" w:hint="eastAsia"/>
          <w:bCs/>
          <w:color w:val="000000" w:themeColor="text1"/>
          <w:kern w:val="0"/>
        </w:rPr>
        <w:t>的天然林。这些森林是日本黑熊</w:t>
      </w:r>
      <w:r w:rsidRPr="00293BD3">
        <w:rPr>
          <w:rFonts w:ascii="Times New Roman" w:eastAsia="Source Han Sans CN Normal" w:hAnsi="Times New Roman" w:cs="Times New Roman"/>
          <w:bCs/>
          <w:color w:val="000000" w:themeColor="text1"/>
          <w:kern w:val="0"/>
        </w:rPr>
        <w:t>(</w:t>
      </w:r>
      <w:r w:rsidRPr="00293BD3">
        <w:rPr>
          <w:rFonts w:ascii="Times New Roman" w:eastAsia="Source Han Sans CN Normal" w:hAnsi="Times New Roman" w:cs="Times New Roman"/>
          <w:bCs/>
          <w:i/>
          <w:iCs/>
          <w:color w:val="000000" w:themeColor="text1"/>
          <w:kern w:val="0"/>
        </w:rPr>
        <w:t>Ursus thibetanus japonicus</w:t>
      </w:r>
      <w:r w:rsidRPr="00293BD3">
        <w:rPr>
          <w:rFonts w:ascii="Times New Roman" w:eastAsia="Source Han Sans CN Normal" w:hAnsi="Times New Roman" w:cs="Times New Roman"/>
          <w:bCs/>
          <w:color w:val="000000" w:themeColor="text1"/>
          <w:kern w:val="0"/>
        </w:rPr>
        <w:t>)</w:t>
      </w:r>
      <w:r w:rsidRPr="00293BD3">
        <w:rPr>
          <w:rFonts w:ascii="Times New Roman" w:eastAsia="Source Han Sans CN Normal" w:hAnsi="Times New Roman" w:cs="Times New Roman" w:hint="eastAsia"/>
          <w:bCs/>
          <w:color w:val="000000" w:themeColor="text1"/>
          <w:kern w:val="0"/>
        </w:rPr>
        <w:t>以及</w:t>
      </w:r>
      <w:r w:rsidRPr="00293BD3">
        <w:rPr>
          <w:rFonts w:ascii="Times New Roman" w:eastAsia="Source Han Sans CN Normal" w:hAnsi="Times New Roman" w:cs="Times New Roman"/>
          <w:bCs/>
          <w:color w:val="000000" w:themeColor="text1"/>
          <w:kern w:val="0"/>
        </w:rPr>
        <w:t>被指定为国家特别天然纪念物</w:t>
      </w:r>
      <w:r w:rsidRPr="00293BD3">
        <w:rPr>
          <w:rFonts w:ascii="Times New Roman" w:eastAsia="Source Han Sans CN Normal" w:hAnsi="Times New Roman" w:cs="Times New Roman" w:hint="eastAsia"/>
          <w:bCs/>
          <w:color w:val="000000" w:themeColor="text1"/>
          <w:kern w:val="0"/>
        </w:rPr>
        <w:t>的日本鬣羚</w:t>
      </w:r>
      <w:r w:rsidRPr="00293BD3">
        <w:rPr>
          <w:rFonts w:ascii="Times New Roman" w:eastAsia="Source Han Sans CN Normal" w:hAnsi="Times New Roman" w:cs="Times New Roman"/>
          <w:bCs/>
          <w:color w:val="000000" w:themeColor="text1"/>
          <w:kern w:val="0"/>
        </w:rPr>
        <w:t>(</w:t>
      </w:r>
      <w:r w:rsidRPr="00293BD3">
        <w:rPr>
          <w:rFonts w:ascii="Times New Roman" w:eastAsia="Source Han Sans CN Normal" w:hAnsi="Times New Roman" w:cs="Times New Roman"/>
          <w:bCs/>
          <w:i/>
          <w:iCs/>
          <w:color w:val="000000" w:themeColor="text1"/>
          <w:kern w:val="0"/>
        </w:rPr>
        <w:t>Capricornis crispus</w:t>
      </w:r>
      <w:r w:rsidRPr="00293BD3">
        <w:rPr>
          <w:rFonts w:ascii="Times New Roman" w:eastAsia="Source Han Sans CN Normal" w:hAnsi="Times New Roman" w:cs="Times New Roman"/>
          <w:bCs/>
          <w:color w:val="000000" w:themeColor="text1"/>
          <w:kern w:val="0"/>
        </w:rPr>
        <w:t>)</w:t>
      </w:r>
      <w:r w:rsidRPr="00293BD3">
        <w:rPr>
          <w:rFonts w:ascii="Times New Roman" w:eastAsia="Source Han Sans CN Normal" w:hAnsi="Times New Roman" w:cs="Times New Roman" w:hint="eastAsia"/>
          <w:bCs/>
          <w:color w:val="000000" w:themeColor="text1"/>
          <w:kern w:val="0"/>
        </w:rPr>
        <w:t>等大型哺乳动物的栖息地。</w:t>
      </w:r>
    </w:p>
    <w:p w:rsidR="00643052" w:rsidRPr="00293BD3" w:rsidRDefault="00643052" w:rsidP="00643052">
      <w:pPr>
        <w:widowControl/>
        <w:tabs>
          <w:tab w:val="left" w:pos="1227"/>
        </w:tabs>
        <w:adjustRightInd w:val="0"/>
        <w:snapToGrid w:val="0"/>
        <w:spacing w:line="240" w:lineRule="atLeast"/>
        <w:rPr>
          <w:rFonts w:ascii="Times New Roman" w:eastAsia="Source Han Sans CN Normal" w:hAnsi="Times New Roman" w:cs="Times New Roman"/>
          <w:bCs/>
          <w:color w:val="000000" w:themeColor="text1"/>
          <w:kern w:val="0"/>
        </w:rPr>
      </w:pPr>
    </w:p>
    <w:p w:rsidR="00643052" w:rsidRPr="00293BD3" w:rsidRDefault="00643052" w:rsidP="00643052">
      <w:pPr>
        <w:widowControl/>
        <w:tabs>
          <w:tab w:val="left" w:pos="1227"/>
        </w:tabs>
        <w:adjustRightInd w:val="0"/>
        <w:snapToGrid w:val="0"/>
        <w:spacing w:line="240" w:lineRule="atLeast"/>
        <w:rPr>
          <w:rFonts w:ascii="Times New Roman" w:eastAsia="Source Han Sans CN Normal" w:hAnsi="Times New Roman" w:cs="Times New Roman"/>
          <w:bCs/>
          <w:color w:val="000000" w:themeColor="text1"/>
          <w:kern w:val="0"/>
          <w:u w:val="single"/>
        </w:rPr>
      </w:pPr>
      <w:r w:rsidRPr="00293BD3">
        <w:rPr>
          <w:rFonts w:ascii="Times New Roman" w:eastAsia="Source Han Sans CN Normal" w:hAnsi="Times New Roman" w:cs="Times New Roman" w:hint="eastAsia"/>
          <w:bCs/>
          <w:color w:val="000000" w:themeColor="text1"/>
          <w:kern w:val="0"/>
          <w:u w:val="single"/>
        </w:rPr>
        <w:t>磐梯山</w:t>
      </w:r>
    </w:p>
    <w:p w:rsidR="00643052" w:rsidRPr="00293BD3" w:rsidRDefault="00643052" w:rsidP="00643052">
      <w:pPr>
        <w:widowControl/>
        <w:tabs>
          <w:tab w:val="left" w:pos="1227"/>
        </w:tabs>
        <w:adjustRightInd w:val="0"/>
        <w:snapToGrid w:val="0"/>
        <w:spacing w:line="240" w:lineRule="atLeast"/>
        <w:ind w:firstLineChars="200" w:firstLine="440"/>
        <w:rPr>
          <w:rFonts w:ascii="Times New Roman" w:eastAsia="Source Han Sans CN Normal" w:hAnsi="Times New Roman" w:cs="Times New Roman"/>
          <w:bCs/>
          <w:color w:val="000000" w:themeColor="text1"/>
          <w:kern w:val="0"/>
          <w:lang w:eastAsia="zh-CN"/>
        </w:rPr>
      </w:pPr>
      <w:r w:rsidRPr="00293BD3">
        <w:rPr>
          <w:rFonts w:ascii="Times New Roman" w:eastAsia="Source Han Sans CN Normal" w:hAnsi="Times New Roman" w:cs="Times New Roman" w:hint="eastAsia"/>
          <w:bCs/>
          <w:color w:val="000000" w:themeColor="text1"/>
          <w:kern w:val="0"/>
        </w:rPr>
        <w:t>磐梯山是一座活跃的复式火山，于</w:t>
      </w:r>
      <w:r w:rsidRPr="00293BD3">
        <w:rPr>
          <w:rFonts w:ascii="Times New Roman" w:eastAsia="Source Han Sans CN Normal" w:hAnsi="Times New Roman" w:cs="Times New Roman" w:hint="eastAsia"/>
          <w:bCs/>
          <w:color w:val="000000" w:themeColor="text1"/>
          <w:kern w:val="0"/>
        </w:rPr>
        <w:t>2</w:t>
      </w:r>
      <w:r w:rsidRPr="00293BD3">
        <w:rPr>
          <w:rFonts w:ascii="Times New Roman" w:eastAsia="Source Han Sans CN Normal" w:hAnsi="Times New Roman" w:cs="Times New Roman"/>
          <w:bCs/>
          <w:color w:val="000000" w:themeColor="text1"/>
          <w:kern w:val="0"/>
        </w:rPr>
        <w:t>007</w:t>
      </w:r>
      <w:r w:rsidRPr="00293BD3">
        <w:rPr>
          <w:rFonts w:ascii="Times New Roman" w:eastAsia="Source Han Sans CN Normal" w:hAnsi="Times New Roman" w:cs="Times New Roman" w:hint="eastAsia"/>
          <w:bCs/>
          <w:color w:val="000000" w:themeColor="text1"/>
          <w:kern w:val="0"/>
        </w:rPr>
        <w:t>年入选</w:t>
      </w:r>
      <w:r w:rsidRPr="00293BD3">
        <w:rPr>
          <w:rFonts w:ascii="Source Han Sans CN Normal" w:eastAsia="Source Han Sans CN Normal" w:hAnsi="Source Han Sans CN Normal" w:cs="Times New Roman" w:hint="eastAsia"/>
          <w:bCs/>
          <w:color w:val="000000" w:themeColor="text1"/>
          <w:kern w:val="0"/>
        </w:rPr>
        <w:t>“日本地质百选”。</w:t>
      </w:r>
      <w:bookmarkStart w:id="0" w:name="_Hlk175134031"/>
      <w:r w:rsidRPr="00293BD3">
        <w:rPr>
          <w:rFonts w:ascii="Times New Roman" w:eastAsia="Source Han Sans CN Normal" w:hAnsi="Times New Roman" w:cs="Times New Roman" w:hint="eastAsia"/>
          <w:bCs/>
          <w:color w:val="000000" w:themeColor="text1"/>
          <w:kern w:val="0"/>
          <w:lang w:eastAsia="zh-CN"/>
        </w:rPr>
        <w:t>复式火山多为圆锥形山体，由中心火山口喷出的熔岩和火山碎屑物交互堆积而成。</w:t>
      </w:r>
      <w:bookmarkEnd w:id="0"/>
      <w:r w:rsidRPr="00293BD3">
        <w:rPr>
          <w:rFonts w:ascii="Times New Roman" w:eastAsia="Source Han Sans CN Normal" w:hAnsi="Times New Roman" w:cs="Times New Roman" w:hint="eastAsia"/>
          <w:bCs/>
          <w:color w:val="000000" w:themeColor="text1"/>
          <w:kern w:val="0"/>
          <w:lang w:eastAsia="zh-CN"/>
        </w:rPr>
        <w:t>从里磐梯眺望，可以清晰地看到它部分崩塌的顶峰，那是</w:t>
      </w:r>
      <w:r w:rsidRPr="00293BD3">
        <w:rPr>
          <w:rFonts w:ascii="Times New Roman" w:eastAsia="Source Han Sans CN Normal" w:hAnsi="Times New Roman" w:cs="Times New Roman"/>
          <w:bCs/>
          <w:color w:val="000000" w:themeColor="text1"/>
          <w:kern w:val="0"/>
          <w:lang w:eastAsia="zh-CN"/>
        </w:rPr>
        <w:t>1888</w:t>
      </w:r>
      <w:r w:rsidRPr="00293BD3">
        <w:rPr>
          <w:rFonts w:ascii="Times New Roman" w:eastAsia="Source Han Sans CN Normal" w:hAnsi="Times New Roman" w:cs="Times New Roman" w:hint="eastAsia"/>
          <w:bCs/>
          <w:color w:val="000000" w:themeColor="text1"/>
          <w:kern w:val="0"/>
          <w:lang w:eastAsia="zh-CN"/>
        </w:rPr>
        <w:t>年大喷发留下的痕迹。大喷发造成的岩石塌方导致里磐梯的</w:t>
      </w:r>
      <w:r w:rsidRPr="00293BD3">
        <w:rPr>
          <w:rFonts w:ascii="Times New Roman" w:eastAsia="Source Han Sans CN Normal" w:hAnsi="Times New Roman" w:cs="Times New Roman"/>
          <w:bCs/>
          <w:color w:val="000000" w:themeColor="text1"/>
          <w:kern w:val="0"/>
          <w:lang w:eastAsia="zh-CN"/>
        </w:rPr>
        <w:t>5</w:t>
      </w:r>
      <w:r w:rsidRPr="00293BD3">
        <w:rPr>
          <w:rFonts w:ascii="Times New Roman" w:eastAsia="Source Han Sans CN Normal" w:hAnsi="Times New Roman" w:cs="Times New Roman" w:hint="eastAsia"/>
          <w:bCs/>
          <w:color w:val="000000" w:themeColor="text1"/>
          <w:kern w:val="0"/>
          <w:lang w:eastAsia="zh-CN"/>
        </w:rPr>
        <w:t>个村落被彻底掩埋，山谷被阻断，同时也形成了被统称为“五色沼”的湖沼群。火山沉积物、矿物质以及氧化铁长年渗入湖床，令湖水呈现出不同颜色。桧原湖就是一个堰塞湖，湖底还留存着桧原村遗迹。</w:t>
      </w:r>
    </w:p>
    <w:p w:rsidR="00643052" w:rsidRPr="00293BD3" w:rsidRDefault="00643052" w:rsidP="00643052">
      <w:pPr>
        <w:widowControl/>
        <w:tabs>
          <w:tab w:val="left" w:pos="1227"/>
        </w:tabs>
        <w:adjustRightInd w:val="0"/>
        <w:snapToGrid w:val="0"/>
        <w:spacing w:line="240" w:lineRule="atLeast"/>
        <w:rPr>
          <w:rFonts w:ascii="Times New Roman" w:eastAsia="Source Han Sans CN Normal" w:hAnsi="Times New Roman" w:cs="Times New Roman"/>
          <w:bCs/>
          <w:color w:val="000000" w:themeColor="text1"/>
          <w:kern w:val="0"/>
          <w:lang w:eastAsia="zh-CN"/>
        </w:rPr>
      </w:pPr>
    </w:p>
    <w:p w:rsidR="00643052" w:rsidRPr="00293BD3" w:rsidRDefault="00643052" w:rsidP="00643052">
      <w:pPr>
        <w:widowControl/>
        <w:tabs>
          <w:tab w:val="left" w:pos="1227"/>
        </w:tabs>
        <w:adjustRightInd w:val="0"/>
        <w:snapToGrid w:val="0"/>
        <w:spacing w:line="240" w:lineRule="atLeast"/>
        <w:rPr>
          <w:rFonts w:ascii="Times New Roman" w:eastAsia="Source Han Sans CN Normal" w:hAnsi="Times New Roman" w:cs="Times New Roman"/>
          <w:bCs/>
          <w:color w:val="000000" w:themeColor="text1"/>
          <w:kern w:val="0"/>
          <w:u w:val="single"/>
          <w:lang w:eastAsia="zh-CN"/>
        </w:rPr>
      </w:pPr>
      <w:r w:rsidRPr="00293BD3">
        <w:rPr>
          <w:rFonts w:ascii="Times New Roman" w:eastAsia="Source Han Sans CN Normal" w:hAnsi="Times New Roman" w:cs="Times New Roman" w:hint="eastAsia"/>
          <w:bCs/>
          <w:color w:val="000000" w:themeColor="text1"/>
          <w:kern w:val="0"/>
          <w:u w:val="single"/>
          <w:lang w:eastAsia="zh-CN"/>
        </w:rPr>
        <w:t>磐梯山地质公园</w:t>
      </w:r>
    </w:p>
    <w:p w:rsidR="00643052" w:rsidRPr="00293BD3" w:rsidRDefault="00643052" w:rsidP="00643052">
      <w:pPr>
        <w:widowControl/>
        <w:tabs>
          <w:tab w:val="left" w:pos="1227"/>
        </w:tabs>
        <w:adjustRightInd w:val="0"/>
        <w:snapToGrid w:val="0"/>
        <w:spacing w:line="240" w:lineRule="atLeast"/>
        <w:ind w:firstLineChars="200" w:firstLine="440"/>
        <w:rPr>
          <w:rFonts w:ascii="Times New Roman" w:eastAsia="Source Han Sans CN Normal" w:hAnsi="Times New Roman" w:cs="Times New Roman"/>
          <w:bCs/>
          <w:color w:val="000000" w:themeColor="text1"/>
          <w:kern w:val="0"/>
          <w:lang w:eastAsia="zh-CN"/>
        </w:rPr>
      </w:pPr>
      <w:r w:rsidRPr="00293BD3">
        <w:rPr>
          <w:rFonts w:ascii="Times New Roman" w:eastAsia="Source Han Sans CN Normal" w:hAnsi="Times New Roman" w:cs="Times New Roman" w:hint="eastAsia"/>
          <w:bCs/>
          <w:color w:val="000000" w:themeColor="text1"/>
          <w:kern w:val="0"/>
          <w:lang w:eastAsia="zh-CN"/>
        </w:rPr>
        <w:t>地质公园是一个“通过地质、地形，了解地球历史和思考地球未来并采取行动的地方”。磐梯山地质公园包含磐梯朝日国立公园的一部分和猪苗代湖周边地区，</w:t>
      </w:r>
      <w:r w:rsidRPr="00293BD3">
        <w:rPr>
          <w:rFonts w:ascii="Source Han Sans CN Normal" w:eastAsia="Source Han Sans CN Normal" w:hAnsi="Source Han Sans CN Normal" w:cs="Times New Roman" w:hint="eastAsia"/>
          <w:bCs/>
          <w:color w:val="000000" w:themeColor="text1"/>
          <w:kern w:val="0"/>
          <w:lang w:eastAsia="zh-CN"/>
        </w:rPr>
        <w:t>在地质学和地形学上具有重要意义，</w:t>
      </w:r>
      <w:bookmarkStart w:id="1" w:name="_Hlk176180654"/>
      <w:bookmarkStart w:id="2" w:name="_Hlk175133683"/>
      <w:r w:rsidRPr="00293BD3">
        <w:rPr>
          <w:rFonts w:ascii="Source Han Sans CN Normal" w:eastAsia="Source Han Sans CN Normal" w:hAnsi="Source Han Sans CN Normal" w:cs="Times New Roman" w:hint="eastAsia"/>
          <w:bCs/>
          <w:color w:val="000000" w:themeColor="text1"/>
          <w:kern w:val="0"/>
          <w:lang w:eastAsia="zh-CN"/>
        </w:rPr>
        <w:t>能</w:t>
      </w:r>
      <w:r w:rsidRPr="00293BD3">
        <w:rPr>
          <w:rFonts w:ascii="Source Han Sans CN Normal" w:eastAsia="Source Han Sans CN Normal" w:hAnsi="Source Han Sans CN Normal" w:cs="Times New Roman"/>
          <w:bCs/>
          <w:color w:val="000000" w:themeColor="text1"/>
          <w:kern w:val="0"/>
          <w:lang w:eastAsia="zh-CN"/>
        </w:rPr>
        <w:t>让每</w:t>
      </w:r>
      <w:r w:rsidRPr="00293BD3">
        <w:rPr>
          <w:rFonts w:ascii="Source Han Sans CN Normal" w:eastAsia="Source Han Sans CN Normal" w:hAnsi="Source Han Sans CN Normal" w:cs="Times New Roman" w:hint="eastAsia"/>
          <w:bCs/>
          <w:color w:val="000000" w:themeColor="text1"/>
          <w:kern w:val="0"/>
          <w:lang w:eastAsia="zh-CN"/>
        </w:rPr>
        <w:t>一位</w:t>
      </w:r>
      <w:r w:rsidRPr="00293BD3">
        <w:rPr>
          <w:rFonts w:ascii="Source Han Sans CN Normal" w:eastAsia="Source Han Sans CN Normal" w:hAnsi="Source Han Sans CN Normal" w:cs="Times New Roman"/>
          <w:bCs/>
          <w:color w:val="000000" w:themeColor="text1"/>
          <w:kern w:val="0"/>
          <w:lang w:eastAsia="zh-CN"/>
        </w:rPr>
        <w:t>来</w:t>
      </w:r>
      <w:r w:rsidRPr="00293BD3">
        <w:rPr>
          <w:rFonts w:ascii="Source Han Sans CN Normal" w:eastAsia="Source Han Sans CN Normal" w:hAnsi="Source Han Sans CN Normal" w:cs="Times New Roman" w:hint="eastAsia"/>
          <w:bCs/>
          <w:color w:val="000000" w:themeColor="text1"/>
          <w:kern w:val="0"/>
          <w:lang w:eastAsia="zh-CN"/>
        </w:rPr>
        <w:t>访者</w:t>
      </w:r>
      <w:r w:rsidRPr="00293BD3">
        <w:rPr>
          <w:rFonts w:ascii="Source Han Sans CN Normal" w:eastAsia="Source Han Sans CN Normal" w:hAnsi="Source Han Sans CN Normal" w:cs="SimSun" w:hint="eastAsia"/>
          <w:bCs/>
          <w:color w:val="000000" w:themeColor="text1"/>
          <w:kern w:val="0"/>
          <w:lang w:eastAsia="zh-CN"/>
        </w:rPr>
        <w:t>对</w:t>
      </w:r>
      <w:r w:rsidRPr="00293BD3">
        <w:rPr>
          <w:rFonts w:ascii="Source Han Sans CN Normal" w:eastAsia="Source Han Sans CN Normal" w:hAnsi="Source Han Sans CN Normal" w:cs="Times New Roman" w:hint="eastAsia"/>
          <w:bCs/>
          <w:color w:val="000000" w:themeColor="text1"/>
          <w:kern w:val="0"/>
          <w:lang w:eastAsia="zh-CN"/>
        </w:rPr>
        <w:t>火山活动所带来的破坏力和创造力</w:t>
      </w:r>
      <w:r w:rsidRPr="00293BD3">
        <w:rPr>
          <w:rFonts w:ascii="Source Han Sans CN Normal" w:eastAsia="Source Han Sans CN Normal" w:hAnsi="Source Han Sans CN Normal" w:cs="SimSun" w:hint="eastAsia"/>
          <w:bCs/>
          <w:color w:val="000000" w:themeColor="text1"/>
          <w:kern w:val="0"/>
          <w:lang w:eastAsia="zh-CN"/>
        </w:rPr>
        <w:t>产生</w:t>
      </w:r>
      <w:r w:rsidRPr="00293BD3">
        <w:rPr>
          <w:rFonts w:ascii="Source Han Sans CN Normal" w:eastAsia="Source Han Sans CN Normal" w:hAnsi="Source Han Sans CN Normal" w:cs="Times New Roman" w:hint="eastAsia"/>
          <w:bCs/>
          <w:color w:val="000000" w:themeColor="text1"/>
          <w:kern w:val="0"/>
          <w:lang w:eastAsia="zh-CN"/>
        </w:rPr>
        <w:t>新的</w:t>
      </w:r>
      <w:r w:rsidRPr="00293BD3">
        <w:rPr>
          <w:rFonts w:ascii="Source Han Sans CN Normal" w:eastAsia="Source Han Sans CN Normal" w:hAnsi="Source Han Sans CN Normal" w:cs="SimSun" w:hint="eastAsia"/>
          <w:bCs/>
          <w:color w:val="000000" w:themeColor="text1"/>
          <w:kern w:val="0"/>
          <w:lang w:eastAsia="zh-CN"/>
        </w:rPr>
        <w:t>认识</w:t>
      </w:r>
      <w:r w:rsidRPr="00293BD3">
        <w:rPr>
          <w:rFonts w:ascii="Source Han Sans CN Normal" w:eastAsia="Source Han Sans CN Normal" w:hAnsi="Source Han Sans CN Normal" w:cs="Times New Roman" w:hint="eastAsia"/>
          <w:bCs/>
          <w:color w:val="000000" w:themeColor="text1"/>
          <w:kern w:val="0"/>
          <w:lang w:eastAsia="zh-CN"/>
        </w:rPr>
        <w:t>。</w:t>
      </w:r>
      <w:bookmarkEnd w:id="1"/>
    </w:p>
    <w:bookmarkEnd w:id="2"/>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52"/>
    <w:rsid w:val="001A5971"/>
    <w:rsid w:val="00625A2B"/>
    <w:rsid w:val="0064305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E41E5DA-74E7-439C-8D92-0192BE5F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30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30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305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430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30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30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30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30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30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30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30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305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430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30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30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30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30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30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30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30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30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30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3052"/>
    <w:pPr>
      <w:spacing w:before="160"/>
      <w:jc w:val="center"/>
    </w:pPr>
    <w:rPr>
      <w:i/>
      <w:iCs/>
      <w:color w:val="404040" w:themeColor="text1" w:themeTint="BF"/>
    </w:rPr>
  </w:style>
  <w:style w:type="character" w:customStyle="1" w:styleId="a8">
    <w:name w:val="引用文 (文字)"/>
    <w:basedOn w:val="a0"/>
    <w:link w:val="a7"/>
    <w:uiPriority w:val="29"/>
    <w:rsid w:val="00643052"/>
    <w:rPr>
      <w:i/>
      <w:iCs/>
      <w:color w:val="404040" w:themeColor="text1" w:themeTint="BF"/>
    </w:rPr>
  </w:style>
  <w:style w:type="paragraph" w:styleId="a9">
    <w:name w:val="List Paragraph"/>
    <w:basedOn w:val="a"/>
    <w:uiPriority w:val="34"/>
    <w:qFormat/>
    <w:rsid w:val="00643052"/>
    <w:pPr>
      <w:ind w:left="720"/>
      <w:contextualSpacing/>
    </w:pPr>
  </w:style>
  <w:style w:type="character" w:styleId="21">
    <w:name w:val="Intense Emphasis"/>
    <w:basedOn w:val="a0"/>
    <w:uiPriority w:val="21"/>
    <w:qFormat/>
    <w:rsid w:val="00643052"/>
    <w:rPr>
      <w:i/>
      <w:iCs/>
      <w:color w:val="0F4761" w:themeColor="accent1" w:themeShade="BF"/>
    </w:rPr>
  </w:style>
  <w:style w:type="paragraph" w:styleId="22">
    <w:name w:val="Intense Quote"/>
    <w:basedOn w:val="a"/>
    <w:next w:val="a"/>
    <w:link w:val="23"/>
    <w:uiPriority w:val="30"/>
    <w:qFormat/>
    <w:rsid w:val="00643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43052"/>
    <w:rPr>
      <w:i/>
      <w:iCs/>
      <w:color w:val="0F4761" w:themeColor="accent1" w:themeShade="BF"/>
    </w:rPr>
  </w:style>
  <w:style w:type="character" w:styleId="24">
    <w:name w:val="Intense Reference"/>
    <w:basedOn w:val="a0"/>
    <w:uiPriority w:val="32"/>
    <w:qFormat/>
    <w:rsid w:val="006430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2025-08-29T15:54:00Z</dcterms:created>
  <dcterms:modified xsi:type="dcterms:W3CDTF">2025-08-29T15:54:00Z</dcterms:modified>
</cp:coreProperties>
</file>