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szCs w:val="22"/>
          <w:lang w:eastAsia="zh-TW"/>
        </w:rPr>
      </w:pPr>
      <w:r>
        <w:rPr>
          <w:b/>
        </w:rPr>
        <w:t>石垣：生活的基石</w:t>
      </w:r>
    </w:p>
    <w:p/>
    <w:p w:rsidR="003E36B1" w:rsidRPr="002E6CA5" w:rsidRDefault="003E36B1" w:rsidP="003E36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不使用灰泥等粘合材料修筑的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干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石墙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在日本被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称为“石垣”（音同“原”）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。这个词最常用于城郭的墙壁和地基，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福江城的围墙就是福江岛上最好的石垣典范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之一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。不过，石垣在这座岛上几乎随处可见，有切割精细的精修石墙，也有风格粗犷的散石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。福江岛的火山石资源十分丰富，是当地重要的建筑材料，从藩主到山野农夫，无论贵贱，不分行业，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生活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环境里都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少不了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火山石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。</w:t>
      </w:r>
    </w:p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/>
          <w:color w:val="000000" w:themeColor="text1"/>
          <w:szCs w:val="22"/>
          <w:lang w:eastAsia="zh-CN"/>
        </w:rPr>
      </w:pPr>
    </w:p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福江城和富江石藏</w:t>
      </w:r>
    </w:p>
    <w:p w:rsidR="003E36B1" w:rsidRPr="002E6CA5" w:rsidRDefault="003E36B1" w:rsidP="003E36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19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世纪的福江城城墙和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世纪的富江石藏（石头仓库）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外墙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或许是福江岛上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现存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质量最高的石垣建筑。坚硬的玄武岩经过精心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开采、加工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，所有石块都严丝合缝地拼合在一起，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形成了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光滑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平整的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外立面。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两处建筑均由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当时的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领主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下令修建，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因此有足够的财力甚至从日本其他地区请来专业石匠，以精良的工程凸显建筑的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尊贵程度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几百年过去，木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屋顶、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门扉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和地板均已不存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只留下石垣本身，在风雨和藤蔓的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长年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侵蚀下依旧坚固，屹立不倒。</w:t>
      </w:r>
    </w:p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iCs/>
          <w:color w:val="000000" w:themeColor="text1"/>
          <w:szCs w:val="22"/>
          <w:u w:val="single"/>
          <w:lang w:eastAsia="zh-CN"/>
        </w:rPr>
        <w:t>武家屋敷通</w:t>
      </w:r>
    </w:p>
    <w:p w:rsidR="003E36B1" w:rsidRPr="002E6CA5" w:rsidRDefault="003E36B1" w:rsidP="003E36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武家屋敷通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（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武士宅邸街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距离福江城不远，曾是中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阶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武士的聚居地，至今依然能够在这里窥见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17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世纪作为城下町（围绕城郭发展起来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市镇）时的福江面貌。这条街全长约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400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两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侧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宅邸均有石垣围绕。虽然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这些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房屋本身都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经过重建或翻新，石垣却大多保留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着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最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初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的模样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。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这里的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墙头上往往安放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着被称为“溢落石”的圆形石头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，这在日本其他地方非常罕见。据说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这些摇摇欲坠的石堆是一种防御设施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如果有敌人试图在夜间翻墙偷袭，石头滚落的声音就会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惊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醒住户。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此外，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大门左右两侧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半圆形的支架石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间也堆叠着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溢落石，这是福江石垣的另一大特征。这种支架石被亲切地称为“鱼糕石”，因为它们很像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放在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荞麦面和乌冬面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的半圆形鱼糕。</w:t>
      </w:r>
    </w:p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u w:val="single"/>
          <w:lang w:eastAsia="zh-CN"/>
        </w:rPr>
        <w:t>农舍与圆畑</w:t>
      </w:r>
    </w:p>
    <w:p w:rsidR="003E36B1" w:rsidRPr="002E6CA5" w:rsidRDefault="003E36B1" w:rsidP="003E36B1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福江市郊外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精削细凿的玄武岩石垣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，也有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粗糙多孔的火山熔岩石墙。只看材质的不同，便足以分辨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它们是出自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专业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匠人之手，还是由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农民使用田间石头自建的粗糙围墙。古老农舍的围墙、防风壁、锡皮顶的棚屋，乃至于晾晒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农作物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的单坡顶小屋，都是用这种坑坑洼洼的黑色火山石建造的。在三井乐半岛上，火山熔岩还被用来修筑田垄，保护当地被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称为“圆畑”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（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畑，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音同“田”）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的独特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的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圆形田地。其他地方的田地通常规划为方便耕作的长方形或正方形，三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井乐的农民们</w:t>
      </w:r>
      <w:r w:rsidRPr="002E6CA5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则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因地制宜，根据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火山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熔岩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台地上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平缓的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圆形阶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地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和自然形成的蜿蜒流水来规划田地。环绕圆畑的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熔岩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田垄可以防止土壤流失，同时兼顾排水性。水稻种植需要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不断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灌水，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当地条件无法满足，因此，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这些田地通常被用来种植红薯、大麦和大豆。</w:t>
      </w:r>
    </w:p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</w:p>
    <w:p w:rsidR="003E36B1" w:rsidRPr="002E6CA5" w:rsidRDefault="003E36B1" w:rsidP="003E36B1">
      <w:pPr>
        <w:adjustRightInd w:val="0"/>
        <w:snapToGrid w:val="0"/>
        <w:spacing w:line="240" w:lineRule="atLeast"/>
        <w:jc w:val="both"/>
        <w:rPr>
          <w:rFonts w:ascii="Source Han Sans CN Normal" w:eastAsia="Source Han Sans CN Normal" w:hAnsi="Source Han Sans CN Normal" w:cs="Times New Roman"/>
          <w:iCs/>
          <w:color w:val="000000" w:themeColor="text1"/>
          <w:szCs w:val="22"/>
          <w:u w:val="single"/>
          <w:lang w:eastAsia="zh-CN"/>
        </w:rPr>
      </w:pPr>
      <w:r w:rsidRPr="002E6CA5">
        <w:rPr>
          <w:rFonts w:ascii="Source Han Sans CN Normal" w:eastAsia="Source Han Sans CN Normal" w:hAnsi="Source Han Sans CN Normal" w:cs="Times New Roman" w:hint="eastAsia"/>
          <w:iCs/>
          <w:color w:val="000000" w:themeColor="text1"/>
          <w:szCs w:val="22"/>
          <w:u w:val="single"/>
          <w:lang w:eastAsia="zh-CN"/>
        </w:rPr>
        <w:t>勘次之城</w:t>
      </w:r>
    </w:p>
    <w:p w:rsidR="003E36B1" w:rsidRPr="002E6CA5" w:rsidRDefault="003E36B1" w:rsidP="003E36B1">
      <w:pPr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在福江半岛的南海岸，人们发现了另一个奇特的石垣样本，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称为“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勘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次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之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城”，也叫“山崎的石垒”。这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是一座迷宫般的海岸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要塞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遗址，自绿树丛中探出一角，粗糙的玄武岩城墙绵延大约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180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米。这座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要塞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的来历是个谜，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也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找不到任何建造记录。然而，多个特征显示，这里很可能曾是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一处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海盗据点。首先，它所处的地理位置十分隐蔽，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位于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礁石背后，却有一个通往外海的通道。其次，这座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要塞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只有一个入口，围墙上却遍布瞭望孔。此外，</w:t>
      </w:r>
      <w:r w:rsidRPr="002E6CA5">
        <w:rPr>
          <w:rFonts w:ascii="Times New Roman" w:eastAsia="Source Han Sans CN Normal" w:hAnsi="Times New Roman" w:cs="Times New Roman" w:hint="eastAsia"/>
          <w:color w:val="000000" w:themeColor="text1"/>
          <w:szCs w:val="22"/>
          <w:lang w:eastAsia="zh-CN"/>
        </w:rPr>
        <w:t>要塞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地下发掘出的中国明代钱币、陶器残片和人类遗骸进一步支持了这一推断。但本地民间还流传着另一种说法，认为这处建筑是一位</w:t>
      </w:r>
      <w:r w:rsidRPr="002E6CA5">
        <w:rPr>
          <w:rFonts w:ascii="思源黑体 CN Normal" w:eastAsia="思源黑体 CN Normal" w:hAnsi="思源黑体 CN Normal" w:cs="Times New Roman" w:hint="eastAsia"/>
          <w:color w:val="000000" w:themeColor="text1"/>
          <w:szCs w:val="22"/>
          <w:lang w:eastAsia="zh-CN"/>
        </w:rPr>
        <w:t>名</w:t>
      </w:r>
      <w:r w:rsidRPr="002E6CA5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  <w:lang w:eastAsia="zh-CN"/>
        </w:rPr>
        <w:t>叫勘次的木匠</w:t>
      </w:r>
      <w:r w:rsidRPr="002E6CA5">
        <w:rPr>
          <w:rFonts w:ascii="Source Han Sans CN Normal" w:eastAsia="Source Han Sans CN Normal" w:hAnsi="Source Han Sans CN Normal" w:cs="Times New Roman"/>
          <w:color w:val="000000" w:themeColor="text1"/>
          <w:szCs w:val="22"/>
          <w:lang w:eastAsia="zh-CN"/>
        </w:rPr>
        <w:t>在</w:t>
      </w:r>
      <w:r w:rsidRPr="002E6CA5"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  <w:t>一只河童的帮助下修建的。河童是一种形似乌龟的神话生物，常常出现在日本的民间故事里。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B1"/>
    <w:rsid w:val="001A5971"/>
    <w:rsid w:val="003E36B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ED6408-3F24-4190-BAB1-03CCD17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6B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B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B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B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B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B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B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36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36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36B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36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36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3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3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3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3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6B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36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3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36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3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2025-08-29T16:02:00Z</dcterms:created>
  <dcterms:modified xsi:type="dcterms:W3CDTF">2025-08-29T16:02:00Z</dcterms:modified>
</cp:coreProperties>
</file>