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0FF4" w:rsidRPr="004650EE" w:rsidRDefault="00B30FF4" w:rsidP="00B30FF4">
      <w:pPr>
        <w:tabs>
          <w:tab w:val="left" w:pos="1227"/>
        </w:tabs>
        <w:adjustRightInd w:val="0"/>
        <w:snapToGrid w:val="0"/>
        <w:spacing w:line="240" w:lineRule="atLeast"/>
        <w:jc w:val="both"/>
        <w:rPr>
          <w:rFonts w:eastAsia="思源黑体 CN Normal"/>
          <w:b/>
          <w:color w:val="000000" w:themeColor="text1"/>
          <w:lang w:eastAsia="zh-CN"/>
        </w:rPr>
      </w:pPr>
      <w:r>
        <w:rPr>
          <w:b/>
        </w:rPr>
        <w:t>常滑烧陶器</w:t>
      </w:r>
    </w:p>
    <w:p/>
    <w:p w:rsidR="00B30FF4" w:rsidRPr="004650EE" w:rsidRDefault="00B30FF4" w:rsidP="00B30FF4">
      <w:pPr>
        <w:tabs>
          <w:tab w:val="left" w:pos="1227"/>
        </w:tabs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CN Normal"/>
          <w:bCs/>
          <w:color w:val="000000" w:themeColor="text1"/>
          <w:lang w:eastAsia="zh-CN"/>
        </w:rPr>
      </w:pPr>
      <w:r w:rsidRPr="004650EE">
        <w:rPr>
          <w:rFonts w:ascii="Source Han Sans CN Normal" w:eastAsia="Source Han Sans CN Normal" w:hAnsi="Source Han Sans CN Normal" w:hint="eastAsia"/>
          <w:bCs/>
          <w:color w:val="000000" w:themeColor="text1"/>
          <w:lang w:eastAsia="zh-CN"/>
        </w:rPr>
        <w:t>在</w:t>
      </w:r>
      <w:r w:rsidRPr="004650EE">
        <w:rPr>
          <w:rFonts w:ascii="Source Han Sans CN Normal" w:eastAsia="Source Han Sans CN Normal" w:hAnsi="Source Han Sans CN Normal"/>
          <w:bCs/>
          <w:color w:val="000000" w:themeColor="text1"/>
          <w:lang w:eastAsia="zh-CN"/>
        </w:rPr>
        <w:t>著名的“日本六大古窑”</w:t>
      </w:r>
      <w:r w:rsidRPr="004650EE">
        <w:rPr>
          <w:rFonts w:ascii="Source Han Sans CN Normal" w:eastAsia="Source Han Sans CN Normal" w:hAnsi="Source Han Sans CN Normal" w:hint="eastAsia"/>
          <w:bCs/>
          <w:color w:val="000000" w:themeColor="text1"/>
          <w:lang w:eastAsia="zh-CN"/>
        </w:rPr>
        <w:t>中，</w:t>
      </w:r>
      <w:bookmarkStart w:id="0" w:name="_Hlk188888832"/>
      <w:r w:rsidRPr="004650EE">
        <w:rPr>
          <w:rFonts w:ascii="Source Han Sans CN Normal" w:eastAsia="Source Han Sans CN Normal" w:hAnsi="Source Han Sans CN Normal" w:hint="eastAsia"/>
          <w:bCs/>
          <w:color w:val="000000" w:themeColor="text1"/>
          <w:lang w:eastAsia="zh-CN"/>
        </w:rPr>
        <w:t>常</w:t>
      </w:r>
      <w:r w:rsidRPr="004650EE">
        <w:rPr>
          <w:rFonts w:ascii="Source Han Sans CN Normal" w:eastAsia="Source Han Sans CN Normal" w:hAnsi="Source Han Sans CN Normal"/>
          <w:bCs/>
          <w:color w:val="000000" w:themeColor="text1"/>
          <w:lang w:eastAsia="zh-CN"/>
        </w:rPr>
        <w:t>滑</w:t>
      </w:r>
      <w:bookmarkEnd w:id="0"/>
      <w:r w:rsidRPr="004650EE">
        <w:rPr>
          <w:rFonts w:ascii="Source Han Sans CN Normal" w:eastAsia="Source Han Sans CN Normal" w:hAnsi="Source Han Sans CN Normal" w:hint="eastAsia"/>
          <w:bCs/>
          <w:color w:val="000000" w:themeColor="text1"/>
          <w:lang w:eastAsia="zh-CN"/>
        </w:rPr>
        <w:t>不仅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年代最久，也是</w:t>
      </w:r>
      <w:r w:rsidRPr="004650EE">
        <w:rPr>
          <w:rFonts w:ascii="Source Han Sans CN Normal" w:eastAsia="Source Han Sans CN Normal" w:hAnsi="Source Han Sans CN Normal" w:hint="eastAsia"/>
          <w:bCs/>
          <w:color w:val="000000" w:themeColor="text1"/>
          <w:lang w:eastAsia="zh-CN"/>
        </w:rPr>
        <w:t>当时规模最大的一处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。</w:t>
      </w:r>
      <w:r w:rsidRPr="004650EE">
        <w:rPr>
          <w:rFonts w:ascii="Source Han Sans CN Normal" w:eastAsia="Source Han Sans CN Normal" w:hAnsi="Source Han Sans CN Normal" w:hint="eastAsia"/>
          <w:bCs/>
          <w:color w:val="000000" w:themeColor="text1"/>
          <w:lang w:eastAsia="zh-CN"/>
        </w:rPr>
        <w:t>常</w:t>
      </w:r>
      <w:r w:rsidRPr="004650EE">
        <w:rPr>
          <w:rFonts w:ascii="Source Han Sans CN Normal" w:eastAsia="Source Han Sans CN Normal" w:hAnsi="Source Han Sans CN Normal"/>
          <w:bCs/>
          <w:color w:val="000000" w:themeColor="text1"/>
          <w:lang w:eastAsia="zh-CN"/>
        </w:rPr>
        <w:t>滑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作为传统的陶器生产中心已有大约</w:t>
      </w:r>
      <w:r w:rsidRPr="004650EE">
        <w:rPr>
          <w:rFonts w:eastAsia="Source Han Sans CN Normal"/>
          <w:bCs/>
          <w:color w:val="000000" w:themeColor="text1"/>
          <w:lang w:eastAsia="zh-CN"/>
        </w:rPr>
        <w:t>1000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年的历史，因此，常滑的历史和经济发展都与常滑烧陶器密不可分。</w:t>
      </w:r>
    </w:p>
    <w:p w:rsidR="00B30FF4" w:rsidRPr="004650EE" w:rsidRDefault="00B30FF4" w:rsidP="00B30FF4">
      <w:pPr>
        <w:tabs>
          <w:tab w:val="left" w:pos="1227"/>
        </w:tabs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CN Normal"/>
          <w:bCs/>
          <w:color w:val="000000" w:themeColor="text1"/>
          <w:lang w:eastAsia="zh-CN"/>
        </w:rPr>
      </w:pPr>
      <w:r w:rsidRPr="004650EE">
        <w:rPr>
          <w:rFonts w:eastAsia="Source Han Sans CN Normal" w:hint="eastAsia"/>
          <w:bCs/>
          <w:color w:val="000000" w:themeColor="text1"/>
          <w:lang w:eastAsia="zh-CN"/>
        </w:rPr>
        <w:t>常滑的地理环境非常适合制陶。这里盛产优质粘土，而且土质松软，山势平缓，很利于在山坡上建设窑场。此外，常滑位处沿海地区，从海上运输材料和成品也很便利。</w:t>
      </w:r>
    </w:p>
    <w:p w:rsidR="00B30FF4" w:rsidRPr="004650EE" w:rsidRDefault="00B30FF4" w:rsidP="00B30FF4">
      <w:pPr>
        <w:tabs>
          <w:tab w:val="left" w:pos="1227"/>
        </w:tabs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CN Normal"/>
          <w:bCs/>
          <w:color w:val="000000" w:themeColor="text1"/>
          <w:lang w:eastAsia="zh-CN"/>
        </w:rPr>
      </w:pPr>
      <w:r w:rsidRPr="004650EE">
        <w:rPr>
          <w:rFonts w:eastAsia="Source Han Sans CN Normal" w:hint="eastAsia"/>
          <w:bCs/>
          <w:color w:val="000000" w:themeColor="text1"/>
          <w:lang w:eastAsia="zh-CN"/>
        </w:rPr>
        <w:t>常滑烧陶器起源于平安时代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(794-1185)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末期，当时陶工生产的大型储物罐和烹饪用具很快走向了全国各地。</w:t>
      </w:r>
      <w:r w:rsidRPr="004650EE">
        <w:rPr>
          <w:rFonts w:eastAsia="Source Han Sans CN Normal"/>
          <w:bCs/>
          <w:color w:val="000000" w:themeColor="text1"/>
          <w:lang w:eastAsia="zh-CN"/>
        </w:rPr>
        <w:t>19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世纪，中国宜兴紫砂壶制作技术</w:t>
      </w:r>
      <w:r w:rsidRPr="004650EE">
        <w:rPr>
          <w:rFonts w:eastAsia="Source Han Sans CN Normal"/>
          <w:bCs/>
          <w:color w:val="000000" w:themeColor="text1"/>
          <w:lang w:eastAsia="zh-CN"/>
        </w:rPr>
        <w:t>传入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该地区，从而诞生了</w:t>
      </w:r>
      <w:r w:rsidRPr="004650EE">
        <w:rPr>
          <w:rFonts w:ascii="Source Han Sans CN Normal" w:eastAsia="Source Han Sans CN Normal" w:hAnsi="Source Han Sans CN Normal" w:hint="eastAsia"/>
          <w:bCs/>
          <w:color w:val="000000" w:themeColor="text1"/>
          <w:lang w:eastAsia="zh-CN"/>
        </w:rPr>
        <w:t>常滑的标志产品——“</w:t>
      </w:r>
      <w:r w:rsidRPr="004650EE">
        <w:rPr>
          <w:rFonts w:eastAsia="Source Han Sans CN Normal"/>
          <w:bCs/>
          <w:color w:val="000000" w:themeColor="text1"/>
          <w:lang w:eastAsia="zh-CN"/>
        </w:rPr>
        <w:t>急须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”（</w:t>
      </w:r>
      <w:r w:rsidRPr="004650EE">
        <w:rPr>
          <w:rFonts w:eastAsia="Source Han Sans CN Normal"/>
          <w:bCs/>
          <w:color w:val="000000" w:themeColor="text1"/>
          <w:lang w:eastAsia="zh-CN"/>
        </w:rPr>
        <w:t>茶壶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），这种茶壶</w:t>
      </w:r>
      <w:r w:rsidRPr="004650EE">
        <w:rPr>
          <w:rFonts w:eastAsia="Source Han Sans CN Normal"/>
          <w:bCs/>
          <w:color w:val="000000" w:themeColor="text1"/>
          <w:lang w:eastAsia="zh-CN"/>
        </w:rPr>
        <w:t>使用富含铁</w:t>
      </w:r>
      <w:r w:rsidRPr="004650EE">
        <w:rPr>
          <w:rFonts w:ascii="Source Han Sans CN Normal" w:eastAsia="Source Han Sans CN Normal" w:hAnsi="Source Han Sans CN Normal"/>
          <w:bCs/>
          <w:color w:val="000000" w:themeColor="text1"/>
          <w:lang w:eastAsia="zh-CN"/>
        </w:rPr>
        <w:t>质的“朱泥”</w:t>
      </w:r>
      <w:r w:rsidRPr="004650EE">
        <w:rPr>
          <w:rFonts w:ascii="Source Han Sans CN Normal" w:eastAsia="Source Han Sans CN Normal" w:hAnsi="Source Han Sans CN Normal" w:hint="eastAsia"/>
          <w:bCs/>
          <w:color w:val="000000" w:themeColor="text1"/>
          <w:lang w:eastAsia="zh-CN"/>
        </w:rPr>
        <w:t>制成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。</w:t>
      </w:r>
      <w:r w:rsidRPr="004650EE">
        <w:rPr>
          <w:rFonts w:eastAsia="Source Han Sans CN Normal"/>
          <w:bCs/>
          <w:color w:val="000000" w:themeColor="text1"/>
          <w:lang w:eastAsia="zh-CN"/>
        </w:rPr>
        <w:t>1976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年，常滑烧陶器被指定为国家传统工艺品。</w:t>
      </w:r>
    </w:p>
    <w:p w:rsidR="00B30FF4" w:rsidRPr="004650EE" w:rsidRDefault="00B30FF4" w:rsidP="00B30FF4">
      <w:pPr>
        <w:tabs>
          <w:tab w:val="left" w:pos="1227"/>
        </w:tabs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CN Normal"/>
          <w:bCs/>
          <w:color w:val="000000" w:themeColor="text1"/>
          <w:lang w:eastAsia="zh-CN"/>
        </w:rPr>
      </w:pPr>
      <w:r w:rsidRPr="004650EE">
        <w:rPr>
          <w:rFonts w:eastAsia="Source Han Sans CN Normal"/>
          <w:bCs/>
          <w:color w:val="000000" w:themeColor="text1"/>
          <w:lang w:eastAsia="zh-CN"/>
        </w:rPr>
        <w:t>1830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年左右，登窑（阶梯窑）的出现促进了陶器的节能批量生产。</w:t>
      </w:r>
      <w:r w:rsidRPr="004650EE">
        <w:rPr>
          <w:rFonts w:eastAsia="Source Han Sans CN Normal"/>
          <w:bCs/>
          <w:color w:val="000000" w:themeColor="text1"/>
          <w:lang w:eastAsia="zh-CN"/>
        </w:rPr>
        <w:t>19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世纪下半叶，日本迅速进入现代化，常滑也开始制造瓦片和排水管道。当地大规模的陶瓷生产在</w:t>
      </w:r>
      <w:r w:rsidRPr="004650EE">
        <w:rPr>
          <w:rFonts w:eastAsia="Source Han Sans CN Normal"/>
          <w:bCs/>
          <w:color w:val="000000" w:themeColor="text1"/>
          <w:lang w:eastAsia="zh-CN"/>
        </w:rPr>
        <w:t>20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世纪</w:t>
      </w:r>
      <w:r w:rsidRPr="004650EE">
        <w:rPr>
          <w:rFonts w:eastAsia="Source Han Sans CN Normal"/>
          <w:bCs/>
          <w:color w:val="000000" w:themeColor="text1"/>
          <w:lang w:eastAsia="zh-CN"/>
        </w:rPr>
        <w:t>50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年代达到巅峰。</w:t>
      </w:r>
    </w:p>
    <w:p w:rsidR="00B30FF4" w:rsidRPr="004650EE" w:rsidRDefault="00B30FF4" w:rsidP="00B30FF4">
      <w:pPr>
        <w:tabs>
          <w:tab w:val="left" w:pos="1227"/>
        </w:tabs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CN Normal"/>
          <w:bCs/>
          <w:color w:val="000000" w:themeColor="text1"/>
          <w:lang w:eastAsia="zh-CN"/>
        </w:rPr>
      </w:pPr>
      <w:r w:rsidRPr="004650EE">
        <w:rPr>
          <w:rFonts w:eastAsia="Source Han Sans CN Normal" w:hint="eastAsia"/>
          <w:bCs/>
          <w:color w:val="000000" w:themeColor="text1"/>
          <w:lang w:eastAsia="zh-CN"/>
        </w:rPr>
        <w:t>近几十年来，生活方式的改变和来自海外市场的热切关注，促使常滑烧陶器更加多样化。工匠们应对不断变化的需求，将传统工艺与顺应现代生活的陶器烧制工艺相结合，确保了当地陶瓷业继续蓬勃发展。陶瓷招财猫、盆景花盆和朱泥急须茶壶是当下最受欢迎的产品。</w:t>
      </w:r>
    </w:p>
    <w:p w:rsidR="00B30FF4" w:rsidRPr="004650EE" w:rsidRDefault="00B30FF4" w:rsidP="00B30FF4">
      <w:pPr>
        <w:tabs>
          <w:tab w:val="left" w:pos="1227"/>
        </w:tabs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CN Normal"/>
          <w:bCs/>
          <w:color w:val="000000" w:themeColor="text1"/>
          <w:lang w:eastAsia="zh-CN"/>
        </w:rPr>
      </w:pPr>
      <w:r w:rsidRPr="004650EE">
        <w:rPr>
          <w:rFonts w:eastAsia="Source Han Sans CN Normal" w:hint="eastAsia"/>
          <w:bCs/>
          <w:color w:val="000000" w:themeColor="text1"/>
          <w:lang w:eastAsia="zh-CN"/>
        </w:rPr>
        <w:t>来访者可以在常滑陶之森（位于“陶器之路”步行街</w:t>
      </w:r>
      <w:r w:rsidRPr="004650EE">
        <w:rPr>
          <w:rFonts w:eastAsia="Source Han Sans CN Normal"/>
          <w:bCs/>
          <w:color w:val="000000" w:themeColor="text1"/>
          <w:lang w:eastAsia="zh-CN"/>
        </w:rPr>
        <w:t>B</w:t>
      </w:r>
      <w:r w:rsidRPr="004650EE">
        <w:rPr>
          <w:rFonts w:eastAsia="Source Han Sans CN Normal" w:hint="eastAsia"/>
          <w:bCs/>
          <w:color w:val="000000" w:themeColor="text1"/>
          <w:lang w:eastAsia="zh-CN"/>
        </w:rPr>
        <w:t>线上）进一步了解常滑烧陶器。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思源黑体 CN Normal">
    <w:altName w:val="游ゴシック"/>
    <w:charset w:val="80"/>
    <w:family w:val="swiss"/>
    <w:pitch w:val="variable"/>
    <w:sig w:usb0="20000207" w:usb1="2ADF3C10" w:usb2="00000016" w:usb3="00000000" w:csb0="00060107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F4"/>
    <w:rsid w:val="001A5971"/>
    <w:rsid w:val="00625A2B"/>
    <w:rsid w:val="00B30FF4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0B104AA-9CAE-4351-B09D-C996EF7E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0F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F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F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0F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F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F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F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F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0F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0F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0FF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30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0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0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0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0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0F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0FF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0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0F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0F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0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0F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0F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0F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0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0F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0F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2025-08-29T16:24:00Z</dcterms:created>
  <dcterms:modified xsi:type="dcterms:W3CDTF">2025-08-29T16:24:00Z</dcterms:modified>
</cp:coreProperties>
</file>