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BDF" w:rsidRPr="00D165CA" w:rsidRDefault="00737BDF" w:rsidP="00737BDF">
      <w:pPr>
        <w:spacing w:line="0" w:lineRule="atLeast"/>
        <w:rPr>
          <w:rFonts w:ascii="Batang" w:eastAsia="Batang" w:hAnsi="Batang"/>
          <w:b/>
          <w:bCs/>
          <w:sz w:val="21"/>
          <w:szCs w:val="21"/>
          <w:lang w:val="en" w:eastAsia="ko-KR"/>
        </w:rPr>
      </w:pPr>
      <w:r>
        <w:rPr>
          <w:b/>
        </w:rPr>
        <w:t>시라사키 해양공원</w:t>
      </w:r>
    </w:p>
    <w:p w:rsidR="00737BDF" w:rsidRPr="00D165CA" w:rsidRDefault="00737BDF" w:rsidP="00737BDF">
      <w:pPr>
        <w:spacing w:line="0" w:lineRule="atLeast"/>
        <w:rPr>
          <w:rFonts w:ascii="Batang" w:eastAsia="Batang" w:hAnsi="Batang"/>
          <w:sz w:val="21"/>
          <w:szCs w:val="21"/>
          <w:lang w:val="en" w:eastAsia="ko-KR"/>
        </w:rPr>
      </w:pPr>
      <w: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Arial" w:hint="eastAsia"/>
          <w:sz w:val="21"/>
          <w:szCs w:val="21"/>
          <w:u w:color="000000"/>
          <w:lang w:val="ko-KR" w:eastAsia="ko-KR" w:bidi="ko-KR"/>
        </w:rPr>
        <w:t xml:space="preserve">　시라사키 해양공원은 하얀 석회암으로 둘러싸인 아름다운 경치로 유명하며 ‘일본의 에게해’라고 불립니다. </w:t>
      </w:r>
      <w:r w:rsidRPr="00D165CA">
        <w:rPr>
          <w:rFonts w:ascii="Batang" w:eastAsia="Batang" w:hAnsi="Batang" w:cs="Meiryo UI" w:hint="eastAsia"/>
          <w:sz w:val="21"/>
          <w:szCs w:val="21"/>
          <w:lang w:val="ko-KR" w:eastAsia="ko-KR" w:bidi="ko-KR"/>
        </w:rPr>
        <w:t>공원의 석회암층은 시라사키 해안의 카르스트 지형 일부를 구성하고 있습니다. 카르스트</w:t>
      </w:r>
      <w:r w:rsidRPr="00D165CA">
        <w:rPr>
          <w:rFonts w:ascii="Batang" w:eastAsia="Batang" w:hAnsi="Batang" w:cs="Arial" w:hint="eastAsia"/>
          <w:sz w:val="21"/>
          <w:szCs w:val="21"/>
          <w:u w:color="000000"/>
          <w:lang w:val="ko-KR" w:eastAsia="ko-KR" w:bidi="ko-KR"/>
        </w:rPr>
        <w:t>란</w:t>
      </w:r>
      <w:r w:rsidRPr="00D165CA">
        <w:rPr>
          <w:rFonts w:ascii="Batang" w:eastAsia="Batang" w:hAnsi="Batang" w:cs="Meiryo UI" w:hint="eastAsia"/>
          <w:sz w:val="21"/>
          <w:szCs w:val="21"/>
          <w:lang w:val="ko-KR" w:eastAsia="ko-KR" w:bidi="ko-KR"/>
        </w:rPr>
        <w:t xml:space="preserve"> 암반의 용해로 싱크홀, 침강류, 동굴, 샘이 형성된 지형의 일종으로 가용성 암석류와 관련이 있습니다.</w:t>
      </w:r>
    </w:p>
    <w:p w:rsidR="00737BDF" w:rsidRPr="00D165CA" w:rsidRDefault="00737BDF" w:rsidP="00737BDF">
      <w:pPr>
        <w:spacing w:line="0" w:lineRule="atLeast"/>
        <w:rPr>
          <w:rFonts w:ascii="Batang" w:eastAsia="Batang" w:hAnsi="Batang"/>
          <w:sz w:val="21"/>
          <w:szCs w:val="21"/>
          <w:lang w:val="en" w:eastAsia="ko-KR"/>
        </w:rPr>
      </w:pP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이 지형은 2억 5,000만 년 전 페름기의 것으로 고대 해양생물의 화석이 존재합니다. 시라사키 해양공원</w:t>
      </w:r>
      <w:r w:rsidRPr="00D165CA">
        <w:rPr>
          <w:rFonts w:ascii="Batang" w:eastAsia="Batang" w:hAnsi="Batang" w:cs="Arial" w:hint="eastAsia"/>
          <w:sz w:val="21"/>
          <w:szCs w:val="21"/>
          <w:u w:color="000000"/>
          <w:lang w:val="ko-KR" w:eastAsia="ko-KR" w:bidi="ko-KR"/>
        </w:rPr>
        <w:t xml:space="preserve">에서는 </w:t>
      </w:r>
      <w:r w:rsidRPr="00D165CA">
        <w:rPr>
          <w:rFonts w:ascii="Batang" w:eastAsia="Batang" w:hAnsi="Batang" w:cs="Meiryo UI" w:hint="eastAsia"/>
          <w:sz w:val="21"/>
          <w:szCs w:val="21"/>
          <w:lang w:val="ko-KR" w:eastAsia="ko-KR" w:bidi="ko-KR"/>
        </w:rPr>
        <w:t>그 지형을 가까이서 보며 화석을 찾아보기도 하고, 전망대에서 해안선을 바라볼 수도 있습니다. 공원 내에는 다이빙 사이트와 캠핑장 외에도 현지 요리를 제공하는 레스토랑 병설 안내소가 있습니다.</w:t>
      </w:r>
    </w:p>
    <w:p w:rsidR="00737BDF" w:rsidRPr="00D165CA" w:rsidRDefault="00737BDF" w:rsidP="00737BDF">
      <w:pPr>
        <w:spacing w:line="0" w:lineRule="atLeast"/>
        <w:rPr>
          <w:rFonts w:ascii="Batang" w:eastAsia="Batang" w:hAnsi="Batang"/>
          <w:sz w:val="21"/>
          <w:szCs w:val="21"/>
          <w:lang w:val="en" w:eastAsia="ko-KR"/>
        </w:rPr>
      </w:pP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시라사키 해양공원의 지질학적 역사</w:t>
      </w: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석회암층은 조개껍데기와 산호 등의 생체 물질이 퇴적되어 만들어진 탄산칼슘 덩어리입니다. 크리노이드(별명: 바다나리 또는 깃별나리)와 푸줄리나(껍질을 가진 멸종 단세포 생물) 등 고대 멸종 해양생물의 화석이 존재합니다. 푸줄리나가 존재하는 것으로 보아 공원의 카르스트 지형과 주변 해안선은 </w:t>
      </w:r>
      <w:r w:rsidRPr="00D165CA">
        <w:rPr>
          <w:rFonts w:ascii="Batang" w:eastAsia="Batang" w:hAnsi="Batang" w:cs="Arial" w:hint="eastAsia"/>
          <w:sz w:val="21"/>
          <w:szCs w:val="21"/>
          <w:u w:color="000000"/>
          <w:lang w:val="ko-KR" w:eastAsia="ko-KR" w:bidi="ko-KR"/>
        </w:rPr>
        <w:t>적어도</w:t>
      </w:r>
      <w:r w:rsidRPr="00D165CA">
        <w:rPr>
          <w:rFonts w:ascii="Batang" w:eastAsia="Batang" w:hAnsi="Batang" w:cs="Meiryo UI"/>
          <w:sz w:val="21"/>
          <w:szCs w:val="21"/>
          <w:lang w:val="ko-KR" w:eastAsia="ko-KR" w:bidi="ko-KR"/>
        </w:rPr>
        <w:t xml:space="preserve"> 2억 5,000만 년 이상 되었다는 것을 알 수 있습니다. 푸줄리나 화석의 크기는 몇 mm에서 1cm 정도이며 쌀알처럼 보입니다. </w:t>
      </w:r>
      <w:r w:rsidRPr="00D165CA">
        <w:rPr>
          <w:rFonts w:ascii="Batang" w:eastAsia="Batang" w:hAnsi="Batang" w:cs="Arial" w:hint="eastAsia"/>
          <w:sz w:val="21"/>
          <w:szCs w:val="21"/>
          <w:u w:color="000000"/>
          <w:lang w:val="ko-KR" w:eastAsia="ko-KR" w:bidi="ko-KR"/>
        </w:rPr>
        <w:t xml:space="preserve">이는 수평 단면을 보면 </w:t>
      </w:r>
      <w:r w:rsidRPr="00D165CA">
        <w:rPr>
          <w:rFonts w:ascii="Batang" w:eastAsia="Batang" w:hAnsi="Batang" w:cs="Meiryo UI" w:hint="eastAsia"/>
          <w:sz w:val="21"/>
          <w:szCs w:val="21"/>
          <w:lang w:val="ko-KR" w:eastAsia="ko-KR" w:bidi="ko-KR"/>
        </w:rPr>
        <w:t>나선형으로 되어있습니다.</w:t>
      </w:r>
    </w:p>
    <w:p w:rsidR="00737BDF" w:rsidRPr="00D165CA" w:rsidRDefault="00737BDF" w:rsidP="00737BDF">
      <w:pPr>
        <w:spacing w:line="0" w:lineRule="atLeast"/>
        <w:rPr>
          <w:rFonts w:ascii="Batang" w:eastAsia="Batang" w:hAnsi="Batang"/>
          <w:sz w:val="21"/>
          <w:szCs w:val="21"/>
          <w:lang w:val="en" w:eastAsia="ko-KR"/>
        </w:rPr>
      </w:pP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석회암 채석</w:t>
      </w: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시라사키 해양공원의 옛 모습은 그 경관이나, 석회암 노출부분 외에도, 지금도 남아있는 몇몇 사용하지 않는 동굴에서 찾아볼 수 있습니다. </w:t>
      </w:r>
      <w:r w:rsidRPr="00D165CA">
        <w:rPr>
          <w:rFonts w:ascii="Batang" w:eastAsia="Batang" w:hAnsi="Batang" w:cs="Arial" w:hint="eastAsia"/>
          <w:sz w:val="21"/>
          <w:szCs w:val="21"/>
          <w:u w:color="000000"/>
          <w:lang w:val="ko-KR" w:eastAsia="ko-KR" w:bidi="ko-KR"/>
        </w:rPr>
        <w:t>이 공원에서는</w:t>
      </w:r>
      <w:r w:rsidRPr="00D165CA">
        <w:rPr>
          <w:rFonts w:ascii="Batang" w:eastAsia="Batang" w:hAnsi="Batang" w:cs="Arial" w:hint="eastAsia"/>
          <w:spacing w:val="8"/>
          <w:sz w:val="21"/>
          <w:szCs w:val="21"/>
          <w:lang w:val="ko-KR" w:eastAsia="ko-KR" w:bidi="ko-KR"/>
        </w:rPr>
        <w:t xml:space="preserve"> </w:t>
      </w:r>
      <w:r w:rsidRPr="00D165CA">
        <w:rPr>
          <w:rFonts w:ascii="Batang" w:eastAsia="Batang" w:hAnsi="Batang" w:cs="Meiryo UI" w:hint="eastAsia"/>
          <w:sz w:val="21"/>
          <w:szCs w:val="21"/>
          <w:lang w:val="ko-KR" w:eastAsia="ko-KR" w:bidi="ko-KR"/>
        </w:rPr>
        <w:t xml:space="preserve">1897년부터 1972년까지 석회암이 채석되었습니다. 채석된 석회암은 </w:t>
      </w:r>
      <w:r w:rsidRPr="00D165CA">
        <w:rPr>
          <w:rFonts w:ascii="Batang" w:eastAsia="Batang" w:hAnsi="Batang" w:cs="Arial" w:hint="eastAsia"/>
          <w:sz w:val="21"/>
          <w:szCs w:val="21"/>
          <w:u w:color="000000"/>
          <w:lang w:val="ko-KR" w:eastAsia="ko-KR" w:bidi="ko-KR"/>
        </w:rPr>
        <w:t xml:space="preserve">건축, 비료, </w:t>
      </w:r>
      <w:r w:rsidRPr="00D165CA">
        <w:rPr>
          <w:rFonts w:ascii="Batang" w:eastAsia="Batang" w:hAnsi="Batang" w:cs="Meiryo UI" w:hint="eastAsia"/>
          <w:sz w:val="21"/>
          <w:szCs w:val="21"/>
          <w:lang w:val="ko-KR" w:eastAsia="ko-KR" w:bidi="ko-KR"/>
        </w:rPr>
        <w:t xml:space="preserve">시멘트의 원료로 사용되었습니다. 제2차 세계대전 중 짧은 기간 동안 채굴용 동굴이 군사비밀기지로 </w:t>
      </w:r>
      <w:r w:rsidRPr="00D165CA">
        <w:rPr>
          <w:rFonts w:ascii="Batang" w:eastAsia="Batang" w:hAnsi="Batang" w:cs="Arial" w:hint="eastAsia"/>
          <w:sz w:val="21"/>
          <w:szCs w:val="21"/>
          <w:u w:color="000000"/>
          <w:lang w:val="ko-KR" w:eastAsia="ko-KR" w:bidi="ko-KR"/>
        </w:rPr>
        <w:t xml:space="preserve">병사를 태운 </w:t>
      </w:r>
      <w:r w:rsidRPr="00D165CA">
        <w:rPr>
          <w:rFonts w:ascii="Batang" w:eastAsia="Batang" w:hAnsi="Batang" w:cs="Meiryo UI" w:hint="eastAsia"/>
          <w:sz w:val="21"/>
          <w:szCs w:val="21"/>
          <w:lang w:val="ko-KR" w:eastAsia="ko-KR" w:bidi="ko-KR"/>
        </w:rPr>
        <w:t>어뢰의 보관과 발사용으로 사용되기도 했습니다.</w:t>
      </w:r>
    </w:p>
    <w:p w:rsidR="00737BDF" w:rsidRPr="00D165CA" w:rsidRDefault="00737BDF" w:rsidP="00737BDF">
      <w:pPr>
        <w:spacing w:line="0" w:lineRule="atLeast"/>
        <w:rPr>
          <w:rFonts w:ascii="Batang" w:eastAsia="Batang" w:hAnsi="Batang"/>
          <w:sz w:val="21"/>
          <w:szCs w:val="21"/>
          <w:lang w:val="en" w:eastAsia="ko-KR"/>
        </w:rPr>
      </w:pP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액티비티와 체험</w:t>
      </w:r>
    </w:p>
    <w:p w:rsidR="00737BDF" w:rsidRPr="00D165CA" w:rsidRDefault="00737BDF" w:rsidP="00737BDF">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시라사키 해양공원의 서쪽 경계에 </w:t>
      </w:r>
      <w:r w:rsidRPr="00D165CA">
        <w:rPr>
          <w:rFonts w:ascii="Batang" w:eastAsia="Batang" w:hAnsi="Batang" w:cs="Arial" w:hint="eastAsia"/>
          <w:sz w:val="21"/>
          <w:szCs w:val="21"/>
          <w:u w:color="000000"/>
          <w:lang w:val="ko-KR" w:eastAsia="ko-KR" w:bidi="ko-KR"/>
        </w:rPr>
        <w:t xml:space="preserve">있는 </w:t>
      </w:r>
      <w:r w:rsidRPr="00D165CA">
        <w:rPr>
          <w:rFonts w:ascii="Batang" w:eastAsia="Batang" w:hAnsi="Batang" w:cs="Meiryo UI" w:hint="eastAsia"/>
          <w:sz w:val="21"/>
          <w:szCs w:val="21"/>
          <w:lang w:val="ko-KR" w:eastAsia="ko-KR" w:bidi="ko-KR"/>
        </w:rPr>
        <w:t>석회암층 위에 설치된 전망대에서 카르스트 환경을 가까이서 볼 수 있습니다. 바위는 비에 의해 침식되었고, 칼슘 내성을 가진 식물이 들쭉날쭉한 융기 부분 사이에 군생하고 있습니다. 맑은 날에는 기이 수도(세토 내해 동쪽 끝에 위치) 너머로 아와지시마 섬과 시코쿠의 동쪽 해안이 보일 때도 있습니다. 전망대에 들르고 공원 주위를 산책하려면 30~60분이 걸립니다.</w:t>
      </w:r>
    </w:p>
    <w:p w:rsidR="00737BDF" w:rsidRPr="00D165CA" w:rsidRDefault="00737BDF" w:rsidP="00737BDF">
      <w:pPr>
        <w:spacing w:line="0" w:lineRule="atLeast"/>
        <w:rPr>
          <w:rFonts w:ascii="Batang" w:eastAsia="Batang" w:hAnsi="Batang"/>
          <w:sz w:val="21"/>
          <w:szCs w:val="21"/>
          <w:lang w:val="en" w:eastAsia="ko-KR"/>
        </w:rPr>
      </w:pPr>
    </w:p>
    <w:p w:rsidR="00737BDF" w:rsidRPr="00D165CA" w:rsidRDefault="00737BDF" w:rsidP="00737BDF">
      <w:pPr>
        <w:spacing w:line="0" w:lineRule="atLeast"/>
        <w:rPr>
          <w:rFonts w:ascii="Batang" w:eastAsia="Batang" w:hAnsi="Batang" w:cs="Meiryo UI"/>
          <w:sz w:val="21"/>
          <w:szCs w:val="21"/>
          <w:lang w:val="ko-KR" w:eastAsia="ko-KR" w:bidi="ko-KR"/>
        </w:rPr>
      </w:pPr>
      <w:r w:rsidRPr="00D165CA">
        <w:rPr>
          <w:rFonts w:ascii="Batang" w:eastAsia="Batang" w:hAnsi="Batang" w:cs="Arial" w:hint="eastAsia"/>
          <w:sz w:val="21"/>
          <w:szCs w:val="21"/>
          <w:u w:color="000000"/>
          <w:lang w:val="ko-KR" w:eastAsia="ko-KR" w:bidi="ko-KR"/>
        </w:rPr>
        <w:t xml:space="preserve">　이 공원은</w:t>
      </w:r>
      <w:r w:rsidRPr="00D165CA">
        <w:rPr>
          <w:rFonts w:ascii="Batang" w:eastAsia="Batang" w:hAnsi="Batang" w:cs="Arial" w:hint="eastAsia"/>
          <w:spacing w:val="8"/>
          <w:sz w:val="21"/>
          <w:szCs w:val="21"/>
          <w:lang w:val="ko-KR" w:eastAsia="ko-KR" w:bidi="ko-KR"/>
        </w:rPr>
        <w:t xml:space="preserve"> </w:t>
      </w:r>
      <w:r w:rsidRPr="00D165CA">
        <w:rPr>
          <w:rFonts w:ascii="Batang" w:eastAsia="Batang" w:hAnsi="Batang" w:cs="Meiryo UI" w:hint="eastAsia"/>
          <w:sz w:val="21"/>
          <w:szCs w:val="21"/>
          <w:lang w:val="ko-KR" w:eastAsia="ko-KR" w:bidi="ko-KR"/>
        </w:rPr>
        <w:t xml:space="preserve">캠핑과 다이빙 명소로 유명합니다. 캠핑장에는 텐트 사이트와 키친, 기본적인 전기제품이 완비된 오두막이 있습니다. </w:t>
      </w:r>
      <w:r w:rsidRPr="00D165CA">
        <w:rPr>
          <w:rFonts w:ascii="Batang" w:eastAsia="Batang" w:hAnsi="Batang" w:cs="Arial" w:hint="eastAsia"/>
          <w:sz w:val="21"/>
          <w:szCs w:val="21"/>
          <w:u w:color="000000"/>
          <w:lang w:val="ko-KR" w:eastAsia="ko-KR" w:bidi="ko-KR"/>
        </w:rPr>
        <w:t>이곳은 주택지에서 멀리 떨어져 있고</w:t>
      </w:r>
      <w:r w:rsidRPr="00D165CA">
        <w:rPr>
          <w:rFonts w:ascii="Batang" w:eastAsia="Batang" w:hAnsi="Batang" w:cs="Arial"/>
          <w:sz w:val="21"/>
          <w:szCs w:val="21"/>
          <w:u w:color="000000"/>
          <w:lang w:val="ko-KR" w:eastAsia="ko-KR" w:bidi="ko-KR"/>
        </w:rPr>
        <w:t>,</w:t>
      </w:r>
      <w:r w:rsidRPr="00D165CA">
        <w:rPr>
          <w:rFonts w:ascii="Batang" w:eastAsia="Batang" w:hAnsi="Batang" w:cs="Arial" w:hint="eastAsia"/>
          <w:sz w:val="21"/>
          <w:szCs w:val="21"/>
          <w:u w:color="000000"/>
          <w:lang w:val="ko-KR" w:eastAsia="ko-KR" w:bidi="ko-KR"/>
        </w:rPr>
        <w:t xml:space="preserve"> </w:t>
      </w:r>
      <w:r w:rsidRPr="00D165CA">
        <w:rPr>
          <w:rFonts w:ascii="Batang" w:eastAsia="Batang" w:hAnsi="Batang" w:cs="Meiryo UI" w:hint="eastAsia"/>
          <w:sz w:val="21"/>
          <w:szCs w:val="21"/>
          <w:lang w:val="ko-KR" w:eastAsia="ko-KR" w:bidi="ko-KR"/>
        </w:rPr>
        <w:t xml:space="preserve">또 주변 석회암층이 빛 공해를 차단해 주기 때문에 </w:t>
      </w:r>
      <w:r w:rsidRPr="00D165CA">
        <w:rPr>
          <w:rFonts w:ascii="Batang" w:eastAsia="Batang" w:hAnsi="Batang" w:cs="Arial" w:hint="eastAsia"/>
          <w:sz w:val="21"/>
          <w:szCs w:val="21"/>
          <w:u w:color="000000"/>
          <w:lang w:val="ko-KR" w:eastAsia="ko-KR" w:bidi="ko-KR"/>
        </w:rPr>
        <w:t>밤은 별하늘을 바라볼 수 있는 절호의 기회입니다</w:t>
      </w:r>
      <w:r w:rsidRPr="00D165CA">
        <w:rPr>
          <w:rFonts w:ascii="Batang" w:eastAsia="Batang" w:hAnsi="Batang" w:cs="Meiryo UI" w:hint="eastAsia"/>
          <w:sz w:val="21"/>
          <w:szCs w:val="21"/>
          <w:lang w:val="ko-KR" w:eastAsia="ko-KR" w:bidi="ko-KR"/>
        </w:rPr>
        <w:t xml:space="preserve">. 공원 및 그 주변에는 초보자를 위한 비치 엔트리 포인트와 상급 다이버 전용 보트 엔트리 수중동굴 등 몇 곳의 다이빙 사이트도 있습니다. 현지 다이빙 스쿨을 통해 다이빙을 </w:t>
      </w:r>
      <w:r w:rsidRPr="00D165CA">
        <w:rPr>
          <w:rFonts w:ascii="Batang" w:eastAsia="Batang" w:hAnsi="Batang" w:cs="Arial" w:hint="eastAsia"/>
          <w:sz w:val="21"/>
          <w:szCs w:val="21"/>
          <w:u w:color="000000"/>
          <w:lang w:val="ko-KR" w:eastAsia="ko-KR" w:bidi="ko-KR"/>
        </w:rPr>
        <w:t>신청할 수 있습니다</w:t>
      </w:r>
      <w:r w:rsidRPr="00D165CA">
        <w:rPr>
          <w:rFonts w:ascii="Batang" w:eastAsia="Batang" w:hAnsi="Batang" w:cs="Meiryo UI" w:hint="eastAsia"/>
          <w:sz w:val="21"/>
          <w:szCs w:val="21"/>
          <w:lang w:val="ko-KR" w:eastAsia="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DF"/>
    <w:rsid w:val="001A5971"/>
    <w:rsid w:val="00625A2B"/>
    <w:rsid w:val="00737BD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689B86-C7A0-4F50-9057-B0DF2493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B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7B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7B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7B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7B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7B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7B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7B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7B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7B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7B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7B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7B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7B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7B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7B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7B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7B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7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7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7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BDF"/>
    <w:pPr>
      <w:spacing w:before="160"/>
      <w:jc w:val="center"/>
    </w:pPr>
    <w:rPr>
      <w:i/>
      <w:iCs/>
      <w:color w:val="404040" w:themeColor="text1" w:themeTint="BF"/>
    </w:rPr>
  </w:style>
  <w:style w:type="character" w:customStyle="1" w:styleId="a8">
    <w:name w:val="引用文 (文字)"/>
    <w:basedOn w:val="a0"/>
    <w:link w:val="a7"/>
    <w:uiPriority w:val="29"/>
    <w:rsid w:val="00737BDF"/>
    <w:rPr>
      <w:i/>
      <w:iCs/>
      <w:color w:val="404040" w:themeColor="text1" w:themeTint="BF"/>
    </w:rPr>
  </w:style>
  <w:style w:type="paragraph" w:styleId="a9">
    <w:name w:val="List Paragraph"/>
    <w:basedOn w:val="a"/>
    <w:uiPriority w:val="34"/>
    <w:qFormat/>
    <w:rsid w:val="00737BDF"/>
    <w:pPr>
      <w:ind w:left="720"/>
      <w:contextualSpacing/>
    </w:pPr>
  </w:style>
  <w:style w:type="character" w:styleId="21">
    <w:name w:val="Intense Emphasis"/>
    <w:basedOn w:val="a0"/>
    <w:uiPriority w:val="21"/>
    <w:qFormat/>
    <w:rsid w:val="00737BDF"/>
    <w:rPr>
      <w:i/>
      <w:iCs/>
      <w:color w:val="0F4761" w:themeColor="accent1" w:themeShade="BF"/>
    </w:rPr>
  </w:style>
  <w:style w:type="paragraph" w:styleId="22">
    <w:name w:val="Intense Quote"/>
    <w:basedOn w:val="a"/>
    <w:next w:val="a"/>
    <w:link w:val="23"/>
    <w:uiPriority w:val="30"/>
    <w:qFormat/>
    <w:rsid w:val="0073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7BDF"/>
    <w:rPr>
      <w:i/>
      <w:iCs/>
      <w:color w:val="0F4761" w:themeColor="accent1" w:themeShade="BF"/>
    </w:rPr>
  </w:style>
  <w:style w:type="character" w:styleId="24">
    <w:name w:val="Intense Reference"/>
    <w:basedOn w:val="a0"/>
    <w:uiPriority w:val="32"/>
    <w:qFormat/>
    <w:rsid w:val="00737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2025-08-29T16:38:00Z</dcterms:created>
  <dcterms:modified xsi:type="dcterms:W3CDTF">2025-08-29T16:38:00Z</dcterms:modified>
</cp:coreProperties>
</file>