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1EE" w:rsidRPr="007B32F7" w:rsidRDefault="006211EE" w:rsidP="006211EE">
      <w:pPr>
        <w:pStyle w:val="JapaneseNouhin"/>
        <w:spacing w:before="75" w:after="75" w:line="240" w:lineRule="auto"/>
        <w:ind w:right="74"/>
        <w:rPr>
          <w:rFonts w:ascii="Batang" w:eastAsia="Batang" w:hAnsi="Batang"/>
          <w:b/>
          <w:bCs/>
          <w:sz w:val="21"/>
          <w:szCs w:val="21"/>
        </w:rPr>
      </w:pPr>
      <w:r>
        <w:rPr>
          <w:b/>
        </w:rPr>
        <w:t>간몬 기선</w:t>
      </w:r>
    </w:p>
    <w:p w:rsidR="006211EE" w:rsidRPr="00E40A93" w:rsidRDefault="006211EE" w:rsidP="006211EE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/>
    </w:p>
    <w:p w:rsidR="006211EE" w:rsidRDefault="006211EE" w:rsidP="006211EE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동쪽의 혼슈와 서쪽의 규슈를 가르는 간몬 해협은 좁고 파도가 거세 수 세기 동안 교역, 왕래, 통신에 불편한 장애물이었습니다. 메이지 시대(1868~1912)에 시모노세키(야마구치현)와 모지(후쿠오카현)가 번영하며 발전하기 시작하자 두 도시 사이를 확실하게 왕래할 방법이 필요해졌는데, 다리와 해저 터널은 기술적으로 아직 불가능했습니다. 1889년 9월, 지역 사업가이자 후에 중의원 의원이 된 이시다 헤이키치(1853~1929)가 해협을 건너는 최초의 페리 항로를 개설했습니다. 1896년, 도이 주키치(1853~1936)가 간몬 기선 주식회사를 설립하며, 배를 타고 본격적으로 해협을 왕래하는 새로운 시대가 막을 올렸습니다.</w:t>
      </w:r>
    </w:p>
    <w:p w:rsidR="006211EE" w:rsidRDefault="006211EE" w:rsidP="006211EE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6211EE" w:rsidRDefault="006211EE" w:rsidP="006211EE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>페리 사업</w:t>
      </w:r>
    </w:p>
    <w:p w:rsidR="006211EE" w:rsidRDefault="006211EE" w:rsidP="006211EE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간몬 기선은 창업 이후 1세기가 넘은 현재도 시모노세키의 가라토 부두와 모지의 마린게이트를 연결하는 간몬 연락선, 역사적인 섬인 간류지마 섬(후나시마 섬)의 연락선 등과 같은 정기 여객 페리를 운항하고 있습니다.</w:t>
      </w:r>
    </w:p>
    <w:p w:rsidR="006211EE" w:rsidRDefault="006211EE" w:rsidP="006211EE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6211EE" w:rsidRDefault="006211EE" w:rsidP="006211EE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가라토와 모지 항구를 연결하는 페리의 소요 시간은 약 5분 정도입니다. 페리는 양 항구에서 출발하며, 오전 6시(토, 일, 공휴일은 오전 7시)부터 오후 9시대까지 20분 간격으로 운</w:t>
      </w:r>
      <w:r>
        <w:rPr>
          <w:rFonts w:ascii="Batang" w:eastAsia="Batang" w:hAnsi="Batang" w:hint="eastAsia"/>
          <w:sz w:val="21"/>
          <w:lang w:val="ko-KR" w:bidi="ko-KR"/>
        </w:rPr>
        <w:t>항</w:t>
      </w:r>
      <w:r w:rsidRPr="00E40A93">
        <w:rPr>
          <w:rFonts w:ascii="Batang" w:eastAsia="Batang" w:hAnsi="Batang"/>
          <w:sz w:val="21"/>
          <w:lang w:val="ko-KR" w:bidi="ko-KR"/>
        </w:rPr>
        <w:t>합니다. 시모노세키와 간류지마 섬을 연결하는 페리</w:t>
      </w:r>
      <w:r>
        <w:rPr>
          <w:rFonts w:ascii="Batang" w:eastAsia="Batang" w:hAnsi="Batang" w:hint="eastAsia"/>
          <w:sz w:val="21"/>
          <w:lang w:val="ko-KR" w:bidi="ko-KR"/>
        </w:rPr>
        <w:t>의 운항은</w:t>
      </w:r>
      <w:r w:rsidRPr="00E40A93">
        <w:rPr>
          <w:rFonts w:ascii="Batang" w:eastAsia="Batang" w:hAnsi="Batang"/>
          <w:sz w:val="21"/>
          <w:lang w:val="ko-KR" w:bidi="ko-KR"/>
        </w:rPr>
        <w:t xml:space="preserve"> </w:t>
      </w:r>
      <w:r>
        <w:rPr>
          <w:rFonts w:ascii="Batang" w:eastAsia="Batang" w:hAnsi="Batang" w:hint="eastAsia"/>
          <w:sz w:val="21"/>
          <w:lang w:val="ko-KR" w:bidi="ko-KR"/>
        </w:rPr>
        <w:t xml:space="preserve">기본적으로 </w:t>
      </w:r>
      <w:r w:rsidRPr="00E40A93">
        <w:rPr>
          <w:rFonts w:ascii="Batang" w:eastAsia="Batang" w:hAnsi="Batang"/>
          <w:sz w:val="21"/>
          <w:lang w:val="ko-KR" w:bidi="ko-KR"/>
        </w:rPr>
        <w:t xml:space="preserve">오전 9시부터 오후 4시대까지 </w:t>
      </w:r>
      <w:r>
        <w:rPr>
          <w:rFonts w:ascii="Batang" w:eastAsia="Batang" w:hAnsi="Batang" w:hint="eastAsia"/>
          <w:sz w:val="21"/>
          <w:lang w:val="ko-KR" w:bidi="ko-KR"/>
        </w:rPr>
        <w:t>40분 간격으로 이루어지고</w:t>
      </w:r>
      <w:r w:rsidRPr="00E40A93">
        <w:rPr>
          <w:rFonts w:ascii="Batang" w:eastAsia="Batang" w:hAnsi="Batang"/>
          <w:sz w:val="21"/>
          <w:lang w:val="ko-KR" w:bidi="ko-KR"/>
        </w:rPr>
        <w:t xml:space="preserve"> 있습니다. 모지 항구와 간류지마 섬 사이는 운항 시간은 비슷하지만, 주말만 운항합니다.</w:t>
      </w:r>
    </w:p>
    <w:p w:rsidR="006211EE" w:rsidRDefault="006211EE" w:rsidP="006211EE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</w:p>
    <w:p w:rsidR="006211EE" w:rsidRPr="00E40A93" w:rsidRDefault="006211EE" w:rsidP="006211EE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이 페리의 선장들은 항로를 가로지르는 거대한 배를 피하면서 간몬 해협의 거센 조류를 능숙하게 항행합니다. 날씨가 좋으면 페리의 야외 갑판 위에서 해협의 전망과 양쪽으로 보이는 항구 도시의 풍경을 만끽하는 것도 좋을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EE"/>
    <w:rsid w:val="001A5971"/>
    <w:rsid w:val="006211E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F1643B-7DB9-47A9-9710-D7CEC4FD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1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1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1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1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1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1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1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1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1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1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1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1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1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1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1EE"/>
    <w:rPr>
      <w:b/>
      <w:bCs/>
      <w:smallCaps/>
      <w:color w:val="0F4761" w:themeColor="accent1" w:themeShade="BF"/>
      <w:spacing w:val="5"/>
    </w:rPr>
  </w:style>
  <w:style w:type="paragraph" w:customStyle="1" w:styleId="JapaneseNouhin">
    <w:name w:val="Japanese Nouhin"/>
    <w:basedOn w:val="a"/>
    <w:qFormat/>
    <w:rsid w:val="006211EE"/>
    <w:pPr>
      <w:spacing w:after="0" w:line="0" w:lineRule="atLeast"/>
      <w:jc w:val="both"/>
    </w:pPr>
    <w:rPr>
      <w:rFonts w:ascii="Meiryo UI" w:eastAsia="Meiryo UI" w:hAnsi="Meiryo UI" w:cs="Times New Roman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2025-08-29T16:47:00Z</dcterms:created>
  <dcterms:modified xsi:type="dcterms:W3CDTF">2025-08-29T16:47:00Z</dcterms:modified>
</cp:coreProperties>
</file>