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4D49" w:rsidRPr="0016533E" w:rsidRDefault="00874D49" w:rsidP="00874D49">
      <w:pPr>
        <w:rPr>
          <w:rFonts w:ascii="Batang" w:hAnsi="Batang"/>
          <w:b/>
          <w:sz w:val="21"/>
          <w:lang w:eastAsia="ko-KR"/>
        </w:rPr>
      </w:pPr>
      <w:r>
        <w:rPr>
          <w:b/>
        </w:rPr>
        <w:t>오무라즈시</w:t>
      </w:r>
    </w:p>
    <w:p w:rsidR="00874D49" w:rsidRPr="0016533E" w:rsidRDefault="00874D49" w:rsidP="00874D49">
      <w:pPr>
        <w:rPr>
          <w:rFonts w:ascii="Meiryo UI" w:hAnsi="Meiryo UI"/>
          <w:b/>
          <w:sz w:val="21"/>
          <w:lang w:eastAsia="ko-KR"/>
        </w:rPr>
      </w:pPr>
      <w:r/>
    </w:p>
    <w:p w:rsidR="00874D49" w:rsidRPr="0016533E" w:rsidRDefault="00874D49" w:rsidP="00874D49">
      <w:pPr>
        <w:ind w:firstLineChars="100" w:firstLine="210"/>
        <w:rPr>
          <w:rFonts w:ascii="Meiryo UI" w:eastAsia="Meiryo UI" w:hAnsi="Meiryo UI"/>
          <w:sz w:val="21"/>
          <w:lang w:eastAsia="ko-KR"/>
        </w:rPr>
      </w:pPr>
      <w:r w:rsidRPr="0016533E">
        <w:rPr>
          <w:rFonts w:ascii="Batang" w:eastAsia="Batang" w:hAnsi="Batang"/>
          <w:sz w:val="21"/>
          <w:lang w:eastAsia="ko-KR"/>
        </w:rPr>
        <w:t>오무라 가문을 상징하는 스시는 오무라 가문의 번주가 수년간의 추방 생활 끝에 승리하여 오무라번으로 귀환했을 때로 거슬러 올라간다고 합니다. 오무라즈시는 500년의 역사를 가진 오무라시의 향토 요리로 15세기부터 시작된 ‘누름초밥’의 일종입니다.</w:t>
      </w:r>
    </w:p>
    <w:p w:rsidR="00874D49" w:rsidRPr="0016533E" w:rsidRDefault="00874D49" w:rsidP="00874D49">
      <w:pPr>
        <w:rPr>
          <w:rFonts w:ascii="Meiryo UI" w:eastAsia="Meiryo UI" w:hAnsi="Meiryo UI"/>
          <w:sz w:val="21"/>
          <w:lang w:eastAsia="ko-KR"/>
        </w:rPr>
      </w:pPr>
    </w:p>
    <w:p w:rsidR="00874D49" w:rsidRPr="0016533E" w:rsidRDefault="00874D49" w:rsidP="00874D49">
      <w:pPr>
        <w:spacing w:before="75" w:after="75"/>
        <w:ind w:right="74" w:firstLineChars="100" w:firstLine="210"/>
        <w:rPr>
          <w:rFonts w:ascii="Meiryo UI" w:eastAsia="Meiryo UI" w:hAnsi="Meiryo UI"/>
          <w:sz w:val="21"/>
          <w:lang w:eastAsia="ko-KR"/>
        </w:rPr>
      </w:pPr>
      <w:r w:rsidRPr="0016533E">
        <w:rPr>
          <w:rFonts w:ascii="Batang" w:eastAsia="Batang" w:hAnsi="Batang"/>
          <w:sz w:val="21"/>
          <w:lang w:eastAsia="ko-KR"/>
        </w:rPr>
        <w:t xml:space="preserve">현지 전설에 따르면 1480년에 영주 오무라 스미코레(생몰년 미상)가 전투에서 오무라번의 영지를 탈환한 후 귀환한 것을 축하하기 위해 대접한 것이 시초였다고 합니다. 스미코레는 이보다 7년 전에 시마바라 반도와 현재의 사가현의 일부를 지배하던 아리마 가문에 </w:t>
      </w:r>
      <w:bookmarkStart w:id="0" w:name="_Hlk180065014"/>
      <w:r w:rsidRPr="0016533E">
        <w:rPr>
          <w:rFonts w:ascii="Batang" w:eastAsia="Batang" w:hAnsi="Batang"/>
          <w:sz w:val="21"/>
          <w:lang w:eastAsia="ko-KR"/>
        </w:rPr>
        <w:t>패</w:t>
      </w:r>
      <w:r w:rsidRPr="004901A6">
        <w:rPr>
          <w:rFonts w:eastAsia="Batang" w:hint="eastAsia"/>
          <w:sz w:val="21"/>
          <w:szCs w:val="21"/>
          <w:lang w:eastAsia="ko-KR"/>
        </w:rPr>
        <w:t>했</w:t>
      </w:r>
      <w:r w:rsidRPr="0016533E">
        <w:rPr>
          <w:rFonts w:ascii="Batang" w:eastAsia="Batang" w:hAnsi="Batang"/>
          <w:sz w:val="21"/>
          <w:lang w:eastAsia="ko-KR"/>
        </w:rPr>
        <w:t>습니다.</w:t>
      </w:r>
      <w:bookmarkEnd w:id="0"/>
      <w:r w:rsidRPr="0016533E">
        <w:rPr>
          <w:rFonts w:ascii="Batang" w:eastAsia="Batang" w:hAnsi="Batang"/>
          <w:sz w:val="21"/>
          <w:lang w:eastAsia="ko-KR"/>
        </w:rPr>
        <w:t xml:space="preserve"> 오무라번 사람들은 </w:t>
      </w:r>
      <w:r w:rsidRPr="0016533E">
        <w:rPr>
          <w:rFonts w:ascii="Batang" w:eastAsia="Batang" w:hAnsi="Batang" w:hint="eastAsia"/>
          <w:sz w:val="21"/>
          <w:lang w:eastAsia="ko-KR"/>
        </w:rPr>
        <w:t>오랫동안</w:t>
      </w:r>
      <w:r w:rsidRPr="0016533E">
        <w:rPr>
          <w:rFonts w:ascii="Batang" w:eastAsia="Batang" w:hAnsi="Batang"/>
          <w:sz w:val="21"/>
          <w:lang w:eastAsia="ko-KR"/>
        </w:rPr>
        <w:t xml:space="preserve"> </w:t>
      </w:r>
      <w:r w:rsidRPr="0016533E">
        <w:rPr>
          <w:rFonts w:ascii="Batang" w:eastAsia="Batang" w:hAnsi="Batang" w:hint="eastAsia"/>
          <w:sz w:val="21"/>
          <w:lang w:eastAsia="ko-KR"/>
        </w:rPr>
        <w:t>기다려</w:t>
      </w:r>
      <w:r w:rsidRPr="0016533E">
        <w:rPr>
          <w:rFonts w:ascii="Batang" w:eastAsia="Batang" w:hAnsi="Batang"/>
          <w:sz w:val="21"/>
          <w:lang w:eastAsia="ko-KR"/>
        </w:rPr>
        <w:t xml:space="preserve"> </w:t>
      </w:r>
      <w:r w:rsidRPr="0016533E">
        <w:rPr>
          <w:rFonts w:ascii="Batang" w:eastAsia="Batang" w:hAnsi="Batang" w:hint="eastAsia"/>
          <w:sz w:val="21"/>
          <w:lang w:eastAsia="ko-KR"/>
        </w:rPr>
        <w:t>왔</w:t>
      </w:r>
      <w:r w:rsidRPr="0016533E">
        <w:rPr>
          <w:rFonts w:ascii="Batang" w:eastAsia="Batang" w:hAnsi="Batang"/>
          <w:sz w:val="21"/>
          <w:lang w:eastAsia="ko-KR"/>
        </w:rPr>
        <w:t>던 번주의 승리를 축하하고 싶었으나 번주가 너무 빨리 귀환하여 당황스러</w:t>
      </w:r>
      <w:r w:rsidRPr="0016533E">
        <w:rPr>
          <w:rFonts w:ascii="Batang" w:eastAsia="Batang" w:hAnsi="Batang" w:hint="eastAsia"/>
          <w:sz w:val="21"/>
          <w:lang w:eastAsia="ko-KR"/>
        </w:rPr>
        <w:t>워했</w:t>
      </w:r>
      <w:r w:rsidRPr="0016533E">
        <w:rPr>
          <w:rFonts w:ascii="Batang" w:eastAsia="Batang" w:hAnsi="Batang"/>
          <w:sz w:val="21"/>
          <w:lang w:eastAsia="ko-KR"/>
        </w:rPr>
        <w:t xml:space="preserve">다고 합니다. 귀환한 병사들에게 대접할 그릇이 부족했기 때문에 </w:t>
      </w:r>
      <w:r w:rsidRPr="0016533E">
        <w:rPr>
          <w:rFonts w:ascii="Batang" w:eastAsia="Batang" w:hAnsi="Batang" w:hint="eastAsia"/>
          <w:sz w:val="21"/>
          <w:lang w:eastAsia="ko-KR"/>
        </w:rPr>
        <w:t>지혜로운</w:t>
      </w:r>
      <w:r w:rsidRPr="0016533E">
        <w:rPr>
          <w:rFonts w:ascii="Batang" w:eastAsia="Batang" w:hAnsi="Batang"/>
          <w:sz w:val="21"/>
          <w:lang w:eastAsia="ko-KR"/>
        </w:rPr>
        <w:t xml:space="preserve"> 현지인들은 깊이가 얕은 나무 상자를 사용해 상자 안에 밥을 깔고 재료를 층층이 쌓은 것을 올려 이를 대접했습니다. </w:t>
      </w:r>
      <w:r w:rsidRPr="00291993">
        <w:rPr>
          <w:rFonts w:ascii="Batang" w:eastAsia="Batang" w:hAnsi="Batang"/>
          <w:sz w:val="21"/>
          <w:lang w:eastAsia="ko-KR"/>
        </w:rPr>
        <w:t>이처럼 오무라즈시는 원래 ‘승전을 축하하는 스시’였기 때문에 오늘날에도 축하 자리에서 빼놓을 수 없는 요리이며, 꽃놀이와 피크닉에도 등장하는 등 남녀노소 모두에게 사랑받고 있습니다.</w:t>
      </w:r>
    </w:p>
    <w:p w:rsidR="00874D49" w:rsidRPr="0016533E" w:rsidRDefault="00874D49" w:rsidP="00874D49">
      <w:pPr>
        <w:rPr>
          <w:rFonts w:ascii="Meiryo UI" w:eastAsia="Meiryo UI" w:hAnsi="Meiryo UI"/>
          <w:sz w:val="21"/>
          <w:lang w:eastAsia="ko-KR"/>
        </w:rPr>
      </w:pPr>
    </w:p>
    <w:p w:rsidR="00874D49" w:rsidRPr="0016533E" w:rsidRDefault="00874D49" w:rsidP="00874D49">
      <w:pPr>
        <w:ind w:firstLineChars="100" w:firstLine="210"/>
        <w:rPr>
          <w:rFonts w:ascii="Meiryo UI" w:eastAsia="Meiryo UI" w:hAnsi="Meiryo UI"/>
          <w:sz w:val="21"/>
          <w:lang w:eastAsia="ko-KR"/>
        </w:rPr>
      </w:pPr>
      <w:r w:rsidRPr="0016533E">
        <w:rPr>
          <w:rFonts w:ascii="Batang" w:eastAsia="Batang" w:hAnsi="Batang"/>
          <w:sz w:val="21"/>
          <w:lang w:eastAsia="ko-KR"/>
        </w:rPr>
        <w:t>오무라즈시는 보통 달콤</w:t>
      </w:r>
      <w:r w:rsidRPr="0016533E">
        <w:rPr>
          <w:rFonts w:ascii="Batang" w:eastAsia="Batang" w:hAnsi="Batang" w:hint="eastAsia"/>
          <w:sz w:val="21"/>
          <w:lang w:eastAsia="ko-KR"/>
        </w:rPr>
        <w:t>한</w:t>
      </w:r>
      <w:r w:rsidRPr="0016533E">
        <w:rPr>
          <w:rFonts w:ascii="Batang" w:eastAsia="Batang" w:hAnsi="Batang"/>
          <w:sz w:val="21"/>
          <w:lang w:eastAsia="ko-KR"/>
        </w:rPr>
        <w:t xml:space="preserve"> 맛간장으로 </w:t>
      </w:r>
      <w:r w:rsidRPr="0016533E">
        <w:rPr>
          <w:rFonts w:ascii="Batang" w:eastAsia="Batang" w:hAnsi="Batang" w:hint="eastAsia"/>
          <w:sz w:val="21"/>
          <w:lang w:eastAsia="ko-KR"/>
        </w:rPr>
        <w:t xml:space="preserve">간을 </w:t>
      </w:r>
      <w:r w:rsidRPr="0016533E">
        <w:rPr>
          <w:rFonts w:ascii="Batang" w:eastAsia="Batang" w:hAnsi="Batang"/>
          <w:sz w:val="21"/>
          <w:lang w:eastAsia="ko-KR"/>
        </w:rPr>
        <w:t xml:space="preserve">한 후 잘게 썬 표고버섯, 당근, 우엉, 연근 등의 재료를 두 겹으로 된 밥 사이에 끼워 넣은 요리입니다. 오무라즈시 위에는 분홍색과 녹색의 ‘가마보코’(어묵의 일종)를 얇게 썬 것과 달걀지단이 올려져 있는 경우가 많습니다. 오무라즈시는 오무라 공원 </w:t>
      </w:r>
      <w:r w:rsidRPr="0016533E">
        <w:rPr>
          <w:rFonts w:ascii="Batang" w:eastAsia="Batang" w:hAnsi="Batang" w:hint="eastAsia"/>
          <w:sz w:val="21"/>
          <w:lang w:eastAsia="ko-KR"/>
        </w:rPr>
        <w:t>안에 있는</w:t>
      </w:r>
      <w:r w:rsidRPr="0016533E">
        <w:rPr>
          <w:rFonts w:ascii="Batang" w:eastAsia="Batang" w:hAnsi="Batang"/>
          <w:sz w:val="21"/>
          <w:lang w:eastAsia="ko-KR"/>
        </w:rPr>
        <w:t xml:space="preserve"> </w:t>
      </w:r>
      <w:bookmarkStart w:id="1" w:name="_Hlk180064958"/>
      <w:r w:rsidRPr="0016533E">
        <w:rPr>
          <w:rFonts w:ascii="Batang" w:eastAsia="Batang" w:hAnsi="Batang" w:hint="eastAsia"/>
          <w:sz w:val="21"/>
          <w:lang w:eastAsia="ko-KR"/>
        </w:rPr>
        <w:t>요정</w:t>
      </w:r>
      <w:r w:rsidRPr="0016533E">
        <w:rPr>
          <w:rFonts w:ascii="Batang" w:eastAsia="Batang" w:hAnsi="Batang"/>
          <w:sz w:val="21"/>
          <w:lang w:eastAsia="ko-KR"/>
        </w:rPr>
        <w:t xml:space="preserve"> 우메가에소(梅</w:t>
      </w:r>
      <w:r w:rsidRPr="0016533E">
        <w:rPr>
          <w:rFonts w:ascii="Batang" w:eastAsia="Batang" w:hAnsi="Batang"/>
          <w:sz w:val="21"/>
        </w:rPr>
        <w:t>ヶ</w:t>
      </w:r>
      <w:r w:rsidRPr="0016533E">
        <w:rPr>
          <w:rFonts w:ascii="Batang" w:eastAsia="Batang" w:hAnsi="Batang"/>
          <w:sz w:val="21"/>
          <w:lang w:eastAsia="ko-KR"/>
        </w:rPr>
        <w:t>枝荘)</w:t>
      </w:r>
      <w:bookmarkEnd w:id="1"/>
      <w:r w:rsidRPr="0016533E">
        <w:rPr>
          <w:rFonts w:ascii="Batang" w:eastAsia="Batang" w:hAnsi="Batang"/>
          <w:sz w:val="21"/>
          <w:lang w:eastAsia="ko-KR"/>
        </w:rPr>
        <w:t>를 비롯해 오무라와 나가사키현 곳곳에서 맛볼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49"/>
    <w:rsid w:val="001A5971"/>
    <w:rsid w:val="00625A2B"/>
    <w:rsid w:val="00874D4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A79A9C-BFFE-4FF2-9047-12C66312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D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D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D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D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D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D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D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4D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4D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4D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4D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4D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4D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4D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4D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4D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4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4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4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4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D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4D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4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4D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4D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2025-08-29T16:59:00Z</dcterms:created>
  <dcterms:modified xsi:type="dcterms:W3CDTF">2025-08-29T16:59:00Z</dcterms:modified>
</cp:coreProperties>
</file>