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34FA" w:rsidRPr="00E25A5B" w:rsidRDefault="002E34FA" w:rsidP="002E34FA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</w:rPr>
      </w:pPr>
      <w:r>
        <w:rPr>
          <w:b/>
        </w:rPr>
        <w:t>銅藻</w:t>
      </w:r>
    </w:p>
    <w:p/>
    <w:p w:rsidR="002E34FA" w:rsidRPr="00E25A5B" w:rsidRDefault="002E34FA" w:rsidP="002E34FA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</w:rPr>
        <w:t>銅藻</w:t>
      </w:r>
      <w:r w:rsidRPr="00E25A5B">
        <w:rPr>
          <w:rFonts w:eastAsia="Source Han Sans TW Normal" w:hint="eastAsia"/>
          <w:bCs/>
          <w:color w:val="000000" w:themeColor="text1"/>
        </w:rPr>
        <w:t>（</w:t>
      </w:r>
      <w:r w:rsidRPr="00E25A5B">
        <w:rPr>
          <w:rFonts w:ascii="Meiryo UI" w:eastAsia="Meiryo UI" w:hAnsi="Meiryo UI" w:hint="eastAsia"/>
          <w:bCs/>
          <w:color w:val="000000" w:themeColor="text1"/>
        </w:rPr>
        <w:t>アカモク</w:t>
      </w:r>
      <w:r w:rsidRPr="00E25A5B">
        <w:rPr>
          <w:rFonts w:eastAsia="Source Han Sans TW Normal" w:hint="eastAsia"/>
          <w:bCs/>
          <w:color w:val="000000" w:themeColor="text1"/>
        </w:rPr>
        <w:t>，讀</w:t>
      </w:r>
      <w:r w:rsidRPr="00E25A5B">
        <w:rPr>
          <w:rFonts w:eastAsia="Source Han Sans TW Normal" w:hint="eastAsia"/>
          <w:bCs/>
          <w:color w:val="000000" w:themeColor="text1"/>
        </w:rPr>
        <w:t>akamoku</w:t>
      </w:r>
      <w:r w:rsidRPr="00E25A5B">
        <w:rPr>
          <w:rFonts w:eastAsia="Source Han Sans TW Normal" w:hint="eastAsia"/>
          <w:bCs/>
          <w:color w:val="000000" w:themeColor="text1"/>
        </w:rPr>
        <w:t>）</w:t>
      </w:r>
      <w:r w:rsidRPr="00E25A5B">
        <w:rPr>
          <w:rFonts w:eastAsia="Source Han Sans TW Normal"/>
          <w:bCs/>
          <w:color w:val="000000" w:themeColor="text1"/>
        </w:rPr>
        <w:t>是一種可食用海藻</w:t>
      </w:r>
      <w:bookmarkStart w:id="0" w:name="_Hlk174471574"/>
      <w:r w:rsidRPr="00E25A5B">
        <w:rPr>
          <w:rFonts w:eastAsia="Source Han Sans TW Normal"/>
          <w:bCs/>
          <w:color w:val="000000" w:themeColor="text1"/>
        </w:rPr>
        <w:t>，</w:t>
      </w:r>
      <w:bookmarkEnd w:id="0"/>
      <w:r w:rsidRPr="00E25A5B">
        <w:rPr>
          <w:rFonts w:eastAsia="Source Han Sans TW Normal"/>
          <w:bCs/>
          <w:color w:val="000000" w:themeColor="text1"/>
        </w:rPr>
        <w:t>有著超級食物的美譽。</w:t>
      </w:r>
      <w:r w:rsidRPr="00E25A5B">
        <w:rPr>
          <w:rFonts w:eastAsia="Source Han Sans TW Normal"/>
          <w:bCs/>
          <w:color w:val="000000" w:themeColor="text1"/>
          <w:lang w:eastAsia="zh-TW"/>
        </w:rPr>
        <w:t>銅藻生長在由良町周圍的海灣，當地漁民採集並加工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後</w:t>
      </w:r>
      <w:r w:rsidRPr="00E25A5B">
        <w:rPr>
          <w:rFonts w:eastAsia="Source Han Sans TW Normal"/>
          <w:bCs/>
          <w:color w:val="000000" w:themeColor="text1"/>
          <w:lang w:eastAsia="zh-TW"/>
        </w:rPr>
        <w:t>用於製作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各類</w:t>
      </w:r>
      <w:r w:rsidRPr="00E25A5B">
        <w:rPr>
          <w:rFonts w:eastAsia="Source Han Sans TW Normal"/>
          <w:bCs/>
          <w:color w:val="000000" w:themeColor="text1"/>
          <w:lang w:eastAsia="zh-TW"/>
        </w:rPr>
        <w:t>當地特色菜餚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，比如</w:t>
      </w:r>
      <w:r w:rsidRPr="00E25A5B">
        <w:rPr>
          <w:rFonts w:eastAsia="Source Han Sans TW Normal"/>
          <w:color w:val="000000" w:themeColor="text1"/>
          <w:lang w:eastAsia="zh-TW"/>
        </w:rPr>
        <w:t>銅藻</w:t>
      </w:r>
      <w:bookmarkStart w:id="1" w:name="_Hlk174528938"/>
      <w:r w:rsidRPr="00E25A5B">
        <w:rPr>
          <w:rFonts w:eastAsia="Source Han Sans TW Normal"/>
          <w:color w:val="000000" w:themeColor="text1"/>
          <w:lang w:eastAsia="zh-TW"/>
        </w:rPr>
        <w:t>丼</w:t>
      </w:r>
      <w:bookmarkEnd w:id="1"/>
      <w:r w:rsidRPr="00E25A5B">
        <w:rPr>
          <w:rFonts w:eastAsia="Source Han Sans TW Normal"/>
          <w:bCs/>
          <w:color w:val="000000" w:themeColor="text1"/>
          <w:lang w:eastAsia="zh-TW"/>
        </w:rPr>
        <w:t>。由良附近的餐廳或旅店都可以品嘗到銅藻料理，也能夠買到冷凍銅藻帶回烹飪。</w:t>
      </w:r>
    </w:p>
    <w:p w:rsidR="002E34FA" w:rsidRPr="00E25A5B" w:rsidRDefault="002E34FA" w:rsidP="002E34FA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與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裙帶菜、海雲藻等</w:t>
      </w:r>
      <w:r w:rsidRPr="00E25A5B">
        <w:rPr>
          <w:rFonts w:eastAsia="Source Han Sans TW Normal"/>
          <w:bCs/>
          <w:color w:val="000000" w:themeColor="text1"/>
          <w:lang w:eastAsia="zh-TW"/>
        </w:rPr>
        <w:t>其他海藻相比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E25A5B">
        <w:rPr>
          <w:rFonts w:eastAsia="Source Han Sans TW Normal"/>
          <w:bCs/>
          <w:color w:val="000000" w:themeColor="text1"/>
          <w:lang w:eastAsia="zh-TW"/>
        </w:rPr>
        <w:t>這種褐紅色的海藻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營養價值更高，尤其是它</w:t>
      </w:r>
      <w:r w:rsidRPr="00E25A5B">
        <w:rPr>
          <w:rFonts w:eastAsia="Source Han Sans TW Normal"/>
          <w:color w:val="000000" w:themeColor="text1"/>
          <w:lang w:eastAsia="zh-TW"/>
        </w:rPr>
        <w:t>含</w:t>
      </w:r>
      <w:r w:rsidRPr="00E25A5B">
        <w:rPr>
          <w:rFonts w:eastAsia="Source Han Sans TW Normal" w:hint="eastAsia"/>
          <w:color w:val="000000" w:themeColor="text1"/>
          <w:lang w:eastAsia="zh-TW"/>
        </w:rPr>
        <w:t>有</w:t>
      </w:r>
      <w:r w:rsidRPr="00E25A5B">
        <w:rPr>
          <w:rFonts w:eastAsia="Source Han Sans TW Normal"/>
          <w:color w:val="000000" w:themeColor="text1"/>
          <w:lang w:eastAsia="zh-TW"/>
        </w:rPr>
        <w:t>高濃度的褐藻醣膠多醣體、多酚、鈣、鎂等礦物質。褐藻醣膠</w:t>
      </w:r>
      <w:r w:rsidRPr="00E25A5B">
        <w:rPr>
          <w:rFonts w:eastAsia="Source Han Sans TW Normal" w:hint="eastAsia"/>
          <w:color w:val="000000" w:themeColor="text1"/>
          <w:lang w:eastAsia="zh-TW"/>
        </w:rPr>
        <w:t>是某些</w:t>
      </w:r>
      <w:r w:rsidRPr="00E25A5B">
        <w:rPr>
          <w:rFonts w:eastAsia="Source Han Sans TW Normal"/>
          <w:color w:val="000000" w:themeColor="text1"/>
          <w:lang w:eastAsia="zh-TW"/>
        </w:rPr>
        <w:t>特定藻類才有的多</w:t>
      </w:r>
      <w:r w:rsidRPr="00E25A5B">
        <w:rPr>
          <w:rFonts w:eastAsia="Source Han Sans TW Normal" w:hint="eastAsia"/>
          <w:color w:val="000000" w:themeColor="text1"/>
          <w:lang w:eastAsia="zh-TW"/>
        </w:rPr>
        <w:t>醣</w:t>
      </w:r>
      <w:r w:rsidRPr="00E25A5B">
        <w:rPr>
          <w:rFonts w:eastAsia="Source Han Sans TW Normal"/>
          <w:color w:val="000000" w:themeColor="text1"/>
          <w:lang w:eastAsia="zh-TW"/>
        </w:rPr>
        <w:t>物質，研究顯示</w:t>
      </w:r>
      <w:r w:rsidRPr="00E25A5B">
        <w:rPr>
          <w:rFonts w:eastAsia="Source Han Sans TW Normal" w:hint="eastAsia"/>
          <w:color w:val="000000" w:themeColor="text1"/>
          <w:lang w:eastAsia="zh-TW"/>
        </w:rPr>
        <w:t>它</w:t>
      </w:r>
      <w:r w:rsidRPr="00E25A5B">
        <w:rPr>
          <w:rFonts w:eastAsia="Source Han Sans TW Normal"/>
          <w:color w:val="000000" w:themeColor="text1"/>
          <w:lang w:eastAsia="zh-TW"/>
        </w:rPr>
        <w:t>具有抗癌、抗腫瘤、抗病毒、抗衰老、抗發炎特性；多酚是具有抗氧化</w:t>
      </w:r>
      <w:r w:rsidRPr="00E25A5B">
        <w:rPr>
          <w:rFonts w:eastAsia="Source Han Sans TW Normal" w:hint="eastAsia"/>
          <w:color w:val="000000" w:themeColor="text1"/>
          <w:lang w:eastAsia="zh-TW"/>
        </w:rPr>
        <w:t>作用</w:t>
      </w:r>
      <w:r w:rsidRPr="00E25A5B">
        <w:rPr>
          <w:rFonts w:eastAsia="Source Han Sans TW Normal"/>
          <w:color w:val="000000" w:themeColor="text1"/>
          <w:lang w:eastAsia="zh-TW"/>
        </w:rPr>
        <w:t>的天然化合物。</w:t>
      </w:r>
    </w:p>
    <w:p w:rsidR="002E34FA" w:rsidRPr="00E25A5B" w:rsidRDefault="002E34FA" w:rsidP="002E34FA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銅藻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通常密集生長在</w:t>
      </w:r>
      <w:r w:rsidRPr="00E25A5B">
        <w:rPr>
          <w:rFonts w:eastAsia="Source Han Sans TW Normal"/>
          <w:bCs/>
          <w:color w:val="000000" w:themeColor="text1"/>
          <w:lang w:eastAsia="zh-TW"/>
        </w:rPr>
        <w:t>衣奈灣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等</w:t>
      </w:r>
      <w:r w:rsidRPr="00E25A5B">
        <w:rPr>
          <w:rFonts w:eastAsia="Source Han Sans TW Normal"/>
          <w:bCs/>
          <w:color w:val="000000" w:themeColor="text1"/>
          <w:lang w:eastAsia="zh-TW"/>
        </w:rPr>
        <w:t>由良町北側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、</w:t>
      </w:r>
      <w:r w:rsidRPr="00E25A5B">
        <w:rPr>
          <w:rFonts w:eastAsia="Source Han Sans TW Normal"/>
          <w:bCs/>
          <w:color w:val="000000" w:themeColor="text1"/>
          <w:lang w:eastAsia="zh-TW"/>
        </w:rPr>
        <w:t>水深</w:t>
      </w:r>
      <w:r w:rsidRPr="00E25A5B">
        <w:rPr>
          <w:rFonts w:eastAsia="Source Han Sans TW Normal"/>
          <w:bCs/>
          <w:color w:val="000000" w:themeColor="text1"/>
          <w:lang w:eastAsia="zh-TW"/>
        </w:rPr>
        <w:t>5</w:t>
      </w:r>
      <w:r w:rsidRPr="00E25A5B">
        <w:rPr>
          <w:rFonts w:eastAsia="Source Han Sans TW Normal"/>
          <w:bCs/>
          <w:color w:val="000000" w:themeColor="text1"/>
          <w:lang w:eastAsia="zh-TW"/>
        </w:rPr>
        <w:t>公尺左右的淺水區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，有時</w:t>
      </w:r>
      <w:r w:rsidRPr="00E25A5B">
        <w:rPr>
          <w:rFonts w:eastAsia="Source Han Sans TW Normal"/>
          <w:bCs/>
          <w:color w:val="000000" w:themeColor="text1"/>
          <w:lang w:eastAsia="zh-TW"/>
        </w:rPr>
        <w:t>藻類葉狀體可長達</w:t>
      </w:r>
      <w:r w:rsidRPr="00E25A5B">
        <w:rPr>
          <w:rFonts w:eastAsia="Source Han Sans TW Normal"/>
          <w:bCs/>
          <w:color w:val="000000" w:themeColor="text1"/>
          <w:lang w:eastAsia="zh-TW"/>
        </w:rPr>
        <w:t>8</w:t>
      </w:r>
      <w:r w:rsidRPr="00E25A5B">
        <w:rPr>
          <w:rFonts w:eastAsia="Source Han Sans TW Normal"/>
          <w:bCs/>
          <w:color w:val="000000" w:themeColor="text1"/>
          <w:lang w:eastAsia="zh-TW"/>
        </w:rPr>
        <w:t>公尺</w:t>
      </w:r>
      <w:bookmarkStart w:id="2" w:name="_Hlk174472470"/>
      <w:r w:rsidRPr="00E25A5B">
        <w:rPr>
          <w:rFonts w:eastAsia="Source Han Sans TW Normal"/>
          <w:bCs/>
          <w:color w:val="000000" w:themeColor="text1"/>
          <w:lang w:eastAsia="zh-TW"/>
        </w:rPr>
        <w:t>，</w:t>
      </w:r>
      <w:bookmarkEnd w:id="2"/>
      <w:r w:rsidRPr="00E25A5B">
        <w:rPr>
          <w:rFonts w:eastAsia="Source Han Sans TW Normal"/>
          <w:bCs/>
          <w:color w:val="000000" w:themeColor="text1"/>
          <w:lang w:eastAsia="zh-TW"/>
        </w:rPr>
        <w:t>在水面下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成群地</w:t>
      </w:r>
      <w:r w:rsidRPr="00E25A5B">
        <w:rPr>
          <w:rFonts w:eastAsia="Source Han Sans TW Normal"/>
          <w:bCs/>
          <w:color w:val="000000" w:themeColor="text1"/>
          <w:lang w:eastAsia="zh-TW"/>
        </w:rPr>
        <w:t>向外擴展。春天時，漁民會在船上使用長棍收穫銅藻，或是潛入水中採摘。</w:t>
      </w:r>
    </w:p>
    <w:p w:rsidR="002E34FA" w:rsidRPr="00E25A5B" w:rsidRDefault="002E34FA" w:rsidP="002E34FA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銅藻一般不直接生食，須清洗乾淨並煮熟。煮沸過程中，銅藻葉自紅銅色轉為綠色，並因</w:t>
      </w:r>
      <w:r w:rsidRPr="00E25A5B">
        <w:rPr>
          <w:rFonts w:eastAsia="Source Han Sans TW Normal"/>
          <w:color w:val="000000" w:themeColor="text1"/>
          <w:lang w:eastAsia="zh-TW"/>
        </w:rPr>
        <w:t>褐藻醣膠的釋放呈現出黏稠質地。最後</w:t>
      </w:r>
      <w:r w:rsidRPr="00E25A5B">
        <w:rPr>
          <w:rFonts w:eastAsia="Source Han Sans TW Normal" w:hint="eastAsia"/>
          <w:color w:val="000000" w:themeColor="text1"/>
          <w:lang w:eastAsia="zh-TW"/>
        </w:rPr>
        <w:t>，</w:t>
      </w:r>
      <w:r w:rsidRPr="00E25A5B">
        <w:rPr>
          <w:rFonts w:eastAsia="Source Han Sans TW Normal"/>
          <w:color w:val="000000" w:themeColor="text1"/>
          <w:lang w:eastAsia="zh-TW"/>
        </w:rPr>
        <w:t>將煮熟的銅藻切成碎末，以提升口感。最簡單的食用方式是搭配醬油</w:t>
      </w:r>
      <w:r w:rsidRPr="00E25A5B">
        <w:rPr>
          <w:rFonts w:eastAsia="Source Han Sans TW Normal" w:hint="eastAsia"/>
          <w:color w:val="000000" w:themeColor="text1"/>
          <w:lang w:eastAsia="zh-TW"/>
        </w:rPr>
        <w:t>或醋</w:t>
      </w:r>
      <w:r w:rsidRPr="00E25A5B">
        <w:rPr>
          <w:rFonts w:eastAsia="Source Han Sans TW Normal"/>
          <w:color w:val="000000" w:themeColor="text1"/>
          <w:lang w:eastAsia="zh-TW"/>
        </w:rPr>
        <w:t>，也可添加到沙拉、湯或麵條之中。</w:t>
      </w:r>
      <w:r w:rsidRPr="00E25A5B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而將銅藻放於飯上，再加入生雞蛋、小銀魚、紫蘇或酪梨等配菜，就能做成一碗銅藻丼。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FA"/>
    <w:rsid w:val="001A5971"/>
    <w:rsid w:val="002E34F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768CB7-AB52-4452-B2B3-CB75B21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4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4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4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4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4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4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4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34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34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34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3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3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3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3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3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34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3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3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3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3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4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34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3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34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3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