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05D" w:rsidRPr="00E25A5B" w:rsidRDefault="008F105D" w:rsidP="008F105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金山寺味噌</w:t>
      </w:r>
    </w:p>
    <w:p/>
    <w:p w:rsidR="008F105D" w:rsidRPr="00E25A5B" w:rsidRDefault="008F105D" w:rsidP="008F105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金山寺味噌（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據說源自</w:t>
      </w:r>
      <w:r w:rsidRPr="00E25A5B">
        <w:rPr>
          <w:rFonts w:eastAsia="Source Han Sans TW Normal"/>
          <w:bCs/>
          <w:color w:val="000000" w:themeColor="text1"/>
          <w:lang w:eastAsia="zh-TW"/>
        </w:rPr>
        <w:t>中國的徑山寺味噌）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是在</w:t>
      </w:r>
      <w:r w:rsidRPr="00E25A5B">
        <w:rPr>
          <w:rFonts w:eastAsia="Source Han Sans TW Normal"/>
          <w:bCs/>
          <w:color w:val="000000" w:themeColor="text1"/>
          <w:lang w:eastAsia="zh-TW"/>
        </w:rPr>
        <w:t>切碎的蔬菜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中加入</w:t>
      </w:r>
      <w:r w:rsidRPr="00E25A5B">
        <w:rPr>
          <w:rFonts w:eastAsia="Source Han Sans TW Normal"/>
          <w:bCs/>
          <w:color w:val="000000" w:themeColor="text1"/>
          <w:lang w:eastAsia="zh-TW"/>
        </w:rPr>
        <w:t>用大米、大豆和大麥混合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製成的</w:t>
      </w:r>
      <w:r w:rsidRPr="00E25A5B">
        <w:rPr>
          <w:rFonts w:eastAsia="Source Han Sans TW Normal"/>
          <w:bCs/>
          <w:color w:val="000000" w:themeColor="text1"/>
          <w:lang w:eastAsia="zh-TW"/>
        </w:rPr>
        <w:t>麴菌發酵而成。普通味噌主要用於調味，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而金山寺味噌</w:t>
      </w:r>
      <w:r w:rsidRPr="00E25A5B">
        <w:rPr>
          <w:rFonts w:eastAsia="Source Han Sans TW Normal"/>
          <w:bCs/>
          <w:color w:val="000000" w:themeColor="text1"/>
          <w:lang w:eastAsia="zh-TW"/>
        </w:rPr>
        <w:t>質地粗糙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可以作為配菜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或伴</w:t>
      </w:r>
      <w:r w:rsidRPr="00E25A5B">
        <w:rPr>
          <w:rFonts w:eastAsia="Source Han Sans TW Normal"/>
          <w:bCs/>
          <w:color w:val="000000" w:themeColor="text1"/>
          <w:lang w:eastAsia="zh-TW"/>
        </w:rPr>
        <w:t>飯食用。</w:t>
      </w:r>
    </w:p>
    <w:p w:rsidR="008F105D" w:rsidRPr="00E25A5B" w:rsidRDefault="008F105D" w:rsidP="008F105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由良町的興國寺被認為是金山寺味噌的發源地</w:t>
      </w:r>
      <w:bookmarkStart w:id="0" w:name="_Hlk174478156"/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E25A5B">
        <w:rPr>
          <w:rFonts w:eastAsia="Source Han Sans TW Normal" w:hint="eastAsia"/>
          <w:bCs/>
          <w:color w:val="000000" w:themeColor="text1"/>
          <w:lang w:eastAsia="zh-TW"/>
        </w:rPr>
        <w:t>最初在興國寺製作這款味噌的是</w:t>
      </w:r>
      <w:r w:rsidRPr="00E25A5B">
        <w:rPr>
          <w:rFonts w:eastAsia="Source Han Sans TW Normal"/>
          <w:bCs/>
          <w:color w:val="000000" w:themeColor="text1"/>
          <w:lang w:eastAsia="zh-TW"/>
        </w:rPr>
        <w:t>心地覺心禪師（</w:t>
      </w:r>
      <w:r w:rsidRPr="00E25A5B">
        <w:rPr>
          <w:rFonts w:eastAsia="Source Han Sans TW Normal"/>
          <w:bCs/>
          <w:color w:val="000000" w:themeColor="text1"/>
          <w:lang w:eastAsia="zh-TW"/>
        </w:rPr>
        <w:t>1207-1298</w:t>
      </w:r>
      <w:r w:rsidRPr="00E25A5B">
        <w:rPr>
          <w:rFonts w:eastAsia="Source Han Sans TW Normal"/>
          <w:bCs/>
          <w:color w:val="000000" w:themeColor="text1"/>
          <w:lang w:eastAsia="zh-TW"/>
        </w:rPr>
        <w:t>）。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他</w:t>
      </w:r>
      <w:r w:rsidRPr="00E25A5B">
        <w:rPr>
          <w:rFonts w:eastAsia="Source Han Sans TW Normal"/>
          <w:bCs/>
          <w:color w:val="000000" w:themeColor="text1"/>
          <w:lang w:eastAsia="zh-TW"/>
        </w:rPr>
        <w:t>從中國學佛歸來後擔任興國寺住持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。禪師將</w:t>
      </w:r>
      <w:r w:rsidRPr="00E25A5B">
        <w:rPr>
          <w:rFonts w:eastAsia="Source Han Sans TW Normal"/>
          <w:bCs/>
          <w:color w:val="000000" w:themeColor="text1"/>
          <w:lang w:eastAsia="zh-TW"/>
        </w:rPr>
        <w:t>禪宗佛教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以及</w:t>
      </w:r>
      <w:r w:rsidRPr="00E25A5B">
        <w:rPr>
          <w:rFonts w:eastAsia="Source Han Sans TW Normal"/>
          <w:bCs/>
          <w:color w:val="000000" w:themeColor="text1"/>
          <w:lang w:eastAsia="zh-TW"/>
        </w:rPr>
        <w:t>在中國獲得的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文化</w:t>
      </w:r>
      <w:r w:rsidRPr="00E25A5B">
        <w:rPr>
          <w:rFonts w:eastAsia="Source Han Sans TW Normal"/>
          <w:bCs/>
          <w:color w:val="000000" w:themeColor="text1"/>
          <w:lang w:eastAsia="zh-TW"/>
        </w:rPr>
        <w:t>與技能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帶回了日本</w:t>
      </w:r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比如演奏</w:t>
      </w:r>
      <w:r w:rsidRPr="00E25A5B">
        <w:rPr>
          <w:rFonts w:eastAsia="Source Han Sans TW Normal"/>
          <w:bCs/>
          <w:color w:val="000000" w:themeColor="text1"/>
          <w:lang w:eastAsia="zh-TW"/>
        </w:rPr>
        <w:t>尺八和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製作</w:t>
      </w:r>
      <w:r w:rsidRPr="00E25A5B">
        <w:rPr>
          <w:rFonts w:eastAsia="Source Han Sans TW Normal"/>
          <w:bCs/>
          <w:color w:val="000000" w:themeColor="text1"/>
          <w:lang w:eastAsia="zh-TW"/>
        </w:rPr>
        <w:t>味噌。</w:t>
      </w:r>
    </w:p>
    <w:p w:rsidR="008F105D" w:rsidRPr="00E25A5B" w:rsidRDefault="008F105D" w:rsidP="008F105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心地覺心也被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尊為「</w:t>
      </w:r>
      <w:r w:rsidRPr="00E25A5B">
        <w:rPr>
          <w:rFonts w:eastAsia="Source Han Sans TW Normal"/>
          <w:bCs/>
          <w:color w:val="000000" w:themeColor="text1"/>
          <w:lang w:eastAsia="zh-TW"/>
        </w:rPr>
        <w:t>日本醬油之父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E25A5B">
        <w:rPr>
          <w:rFonts w:eastAsia="Source Han Sans TW Normal"/>
          <w:bCs/>
          <w:color w:val="000000" w:themeColor="text1"/>
          <w:lang w:eastAsia="zh-TW"/>
        </w:rPr>
        <w:t>。味噌發酵過程中，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有</w:t>
      </w:r>
      <w:r w:rsidRPr="00E25A5B">
        <w:rPr>
          <w:rFonts w:eastAsia="Source Han Sans TW Normal"/>
          <w:bCs/>
          <w:color w:val="000000" w:themeColor="text1"/>
          <w:lang w:eastAsia="zh-TW"/>
        </w:rPr>
        <w:t>液體聚積在底部。傳說，心地覺心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實際品嘗後對其</w:t>
      </w:r>
      <w:r w:rsidRPr="00E25A5B">
        <w:rPr>
          <w:rFonts w:eastAsia="Source Han Sans TW Normal"/>
          <w:bCs/>
          <w:color w:val="000000" w:themeColor="text1"/>
          <w:lang w:eastAsia="zh-TW"/>
        </w:rPr>
        <w:t>濃稠的味道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讚不絕口</w:t>
      </w:r>
      <w:r w:rsidRPr="00E25A5B">
        <w:rPr>
          <w:rFonts w:eastAsia="Source Han Sans TW Normal"/>
          <w:bCs/>
          <w:color w:val="000000" w:themeColor="text1"/>
          <w:lang w:eastAsia="zh-TW"/>
        </w:rPr>
        <w:t>，決定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提取</w:t>
      </w:r>
      <w:r w:rsidRPr="00E25A5B">
        <w:rPr>
          <w:rFonts w:eastAsia="Source Han Sans TW Normal"/>
          <w:bCs/>
          <w:color w:val="000000" w:themeColor="text1"/>
          <w:lang w:eastAsia="zh-TW"/>
        </w:rPr>
        <w:t>出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來</w:t>
      </w:r>
      <w:r w:rsidRPr="00E25A5B">
        <w:rPr>
          <w:rFonts w:eastAsia="Source Han Sans TW Normal"/>
          <w:bCs/>
          <w:color w:val="000000" w:themeColor="text1"/>
          <w:lang w:eastAsia="zh-TW"/>
        </w:rPr>
        <w:t>使用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，從此</w:t>
      </w:r>
      <w:r w:rsidRPr="00E25A5B">
        <w:rPr>
          <w:rFonts w:eastAsia="Source Han Sans TW Normal"/>
          <w:bCs/>
          <w:color w:val="000000" w:themeColor="text1"/>
          <w:lang w:eastAsia="zh-TW"/>
        </w:rPr>
        <w:t>開啟了醬油釀造之路。</w:t>
      </w:r>
    </w:p>
    <w:p w:rsidR="008F105D" w:rsidRPr="00E25A5B" w:rsidRDefault="008F105D" w:rsidP="008F105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金山寺味噌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至今</w:t>
      </w:r>
      <w:r w:rsidRPr="00E25A5B">
        <w:rPr>
          <w:rFonts w:eastAsia="Source Han Sans TW Normal"/>
          <w:bCs/>
          <w:color w:val="000000" w:themeColor="text1"/>
          <w:lang w:eastAsia="zh-TW"/>
        </w:rPr>
        <w:t>在由良地區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依然深</w:t>
      </w:r>
      <w:r w:rsidRPr="00E25A5B">
        <w:rPr>
          <w:rFonts w:eastAsia="Source Han Sans TW Normal"/>
          <w:bCs/>
          <w:color w:val="000000" w:themeColor="text1"/>
          <w:lang w:eastAsia="zh-TW"/>
        </w:rPr>
        <w:t>受歡迎，許多家庭自製味噌。由良地區內的餐廳與住宿旅店經常提供這種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味噌</w:t>
      </w:r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當地店鋪</w:t>
      </w:r>
      <w:r w:rsidRPr="00E25A5B">
        <w:rPr>
          <w:rFonts w:eastAsia="Source Han Sans TW Normal"/>
          <w:bCs/>
          <w:color w:val="000000" w:themeColor="text1"/>
          <w:lang w:eastAsia="zh-TW"/>
        </w:rPr>
        <w:t>也時常將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它</w:t>
      </w:r>
      <w:r w:rsidRPr="00E25A5B">
        <w:rPr>
          <w:rFonts w:eastAsia="Source Han Sans TW Normal"/>
          <w:bCs/>
          <w:color w:val="000000" w:themeColor="text1"/>
          <w:lang w:eastAsia="zh-TW"/>
        </w:rPr>
        <w:t>與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本地產的</w:t>
      </w:r>
      <w:r w:rsidRPr="00E25A5B">
        <w:rPr>
          <w:rFonts w:eastAsia="Source Han Sans TW Normal"/>
          <w:bCs/>
          <w:color w:val="000000" w:themeColor="text1"/>
          <w:lang w:eastAsia="zh-TW"/>
        </w:rPr>
        <w:t>醬油一起販售。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5D"/>
    <w:rsid w:val="001A5971"/>
    <w:rsid w:val="00625A2B"/>
    <w:rsid w:val="008F105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CD52E-CD5A-44BA-9206-4F24D95F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0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0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0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0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0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0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0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0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0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0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0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0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0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