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0C0" w:rsidRPr="00721B51" w:rsidRDefault="00FF40C0" w:rsidP="00FF40C0">
      <w:pPr>
        <w:widowControl/>
        <w:adjustRightInd w:val="0"/>
        <w:snapToGrid w:val="0"/>
        <w:spacing w:line="240" w:lineRule="atLeast"/>
        <w:rPr>
          <w:rFonts w:ascii="Times New Roman" w:eastAsia="Source Han Sans TW Normal" w:hAnsi="Times New Roman" w:cs="Times New Roman"/>
          <w:b/>
          <w:bCs/>
          <w:color w:val="000000" w:themeColor="text1"/>
          <w:shd w:val="clear" w:color="auto" w:fill="FFFFFF"/>
          <w:lang w:eastAsia="zh-TW"/>
        </w:rPr>
      </w:pPr>
      <w:r>
        <w:rPr>
          <w:b/>
        </w:rPr>
        <w:t>赤間神宮</w:t>
      </w:r>
    </w:p>
    <w:p/>
    <w:p w:rsidR="00FF40C0" w:rsidRPr="00721B51" w:rsidRDefault="00FF40C0" w:rsidP="00FF40C0">
      <w:pPr>
        <w:widowControl/>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721B51">
        <w:rPr>
          <w:rFonts w:ascii="Times New Roman" w:eastAsia="Source Han Sans TW Normal" w:hAnsi="Times New Roman" w:cs="Times New Roman"/>
          <w:bCs/>
          <w:color w:val="000000" w:themeColor="text1"/>
          <w:kern w:val="0"/>
          <w:lang w:eastAsia="zh-TW"/>
        </w:rPr>
        <w:t>唐戶市場以東不遠處的赤間神宮有</w:t>
      </w:r>
      <w:r w:rsidRPr="00721B51">
        <w:rPr>
          <w:rFonts w:ascii="Times New Roman" w:eastAsia="Source Han Sans TW Normal" w:hAnsi="Times New Roman" w:cs="Times New Roman" w:hint="eastAsia"/>
          <w:bCs/>
          <w:color w:val="000000" w:themeColor="text1"/>
          <w:kern w:val="0"/>
          <w:lang w:eastAsia="zh-TW"/>
        </w:rPr>
        <w:t>一座</w:t>
      </w:r>
      <w:r w:rsidRPr="00721B51">
        <w:rPr>
          <w:rFonts w:ascii="Times New Roman" w:eastAsia="Source Han Sans TW Normal" w:hAnsi="Times New Roman" w:cs="Times New Roman"/>
          <w:bCs/>
          <w:color w:val="000000" w:themeColor="text1"/>
          <w:kern w:val="0"/>
          <w:lang w:eastAsia="zh-TW"/>
        </w:rPr>
        <w:t>醒目的朱紅色門樓，</w:t>
      </w:r>
      <w:r w:rsidRPr="00721B51">
        <w:rPr>
          <w:rFonts w:ascii="Times New Roman" w:eastAsia="Source Han Sans TW Normal" w:hAnsi="Times New Roman" w:cs="Times New Roman" w:hint="eastAsia"/>
          <w:bCs/>
          <w:color w:val="000000" w:themeColor="text1"/>
          <w:kern w:val="0"/>
          <w:lang w:eastAsia="zh-TW"/>
        </w:rPr>
        <w:t>它</w:t>
      </w:r>
      <w:r w:rsidRPr="00721B51">
        <w:rPr>
          <w:rFonts w:ascii="Times New Roman" w:eastAsia="Source Han Sans TW Normal" w:hAnsi="Times New Roman" w:cs="Times New Roman"/>
          <w:bCs/>
          <w:color w:val="000000" w:themeColor="text1"/>
          <w:kern w:val="0"/>
          <w:lang w:eastAsia="zh-TW"/>
        </w:rPr>
        <w:t>是下關的標誌性建築。今天的</w:t>
      </w:r>
      <w:r w:rsidRPr="00721B51">
        <w:rPr>
          <w:rFonts w:ascii="Times New Roman" w:eastAsia="Source Han Sans TW Normal" w:hAnsi="Times New Roman" w:cs="Times New Roman" w:hint="eastAsia"/>
          <w:bCs/>
          <w:color w:val="000000" w:themeColor="text1"/>
          <w:kern w:val="0"/>
          <w:lang w:eastAsia="zh-TW"/>
        </w:rPr>
        <w:t>神宮</w:t>
      </w:r>
      <w:r w:rsidRPr="00721B51">
        <w:rPr>
          <w:rFonts w:ascii="Times New Roman" w:eastAsia="Source Han Sans TW Normal" w:hAnsi="Times New Roman" w:cs="Times New Roman"/>
          <w:bCs/>
          <w:color w:val="000000" w:themeColor="text1"/>
          <w:kern w:val="0"/>
          <w:lang w:eastAsia="zh-TW"/>
        </w:rPr>
        <w:t>建築建於第二次世界大戰（</w:t>
      </w:r>
      <w:r w:rsidRPr="00721B51">
        <w:rPr>
          <w:rFonts w:ascii="Times New Roman" w:eastAsia="Source Han Sans TW Normal" w:hAnsi="Times New Roman" w:cs="Times New Roman"/>
          <w:bCs/>
          <w:color w:val="000000" w:themeColor="text1"/>
          <w:kern w:val="0"/>
          <w:lang w:eastAsia="zh-TW"/>
        </w:rPr>
        <w:t>1939-1945</w:t>
      </w:r>
      <w:r w:rsidRPr="00721B51">
        <w:rPr>
          <w:rFonts w:ascii="Times New Roman" w:eastAsia="Source Han Sans TW Normal" w:hAnsi="Times New Roman" w:cs="Times New Roman"/>
          <w:bCs/>
          <w:color w:val="000000" w:themeColor="text1"/>
          <w:kern w:val="0"/>
          <w:lang w:eastAsia="zh-TW"/>
        </w:rPr>
        <w:t>）之後，然而，融合了佛教和神道教兩大宗教文化傳統的</w:t>
      </w:r>
      <w:r w:rsidRPr="00721B51">
        <w:rPr>
          <w:rFonts w:ascii="Times New Roman" w:eastAsia="Source Han Sans TW Normal" w:hAnsi="Times New Roman" w:cs="Times New Roman" w:hint="eastAsia"/>
          <w:bCs/>
          <w:color w:val="000000" w:themeColor="text1"/>
          <w:kern w:val="0"/>
          <w:lang w:eastAsia="zh-TW"/>
        </w:rPr>
        <w:t>赤間</w:t>
      </w:r>
      <w:r w:rsidRPr="00721B51">
        <w:rPr>
          <w:rFonts w:ascii="Times New Roman" w:eastAsia="Source Han Sans TW Normal" w:hAnsi="Times New Roman" w:cs="Times New Roman"/>
          <w:bCs/>
          <w:color w:val="000000" w:themeColor="text1"/>
          <w:kern w:val="0"/>
          <w:lang w:eastAsia="zh-TW"/>
        </w:rPr>
        <w:t>神社，其歷史卻可以追溯到幾百年之前。</w:t>
      </w:r>
    </w:p>
    <w:p w:rsidR="00FF40C0" w:rsidRPr="00721B51" w:rsidRDefault="00FF40C0" w:rsidP="00FF40C0">
      <w:pPr>
        <w:widowControl/>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721B51">
        <w:rPr>
          <w:rFonts w:ascii="Times New Roman" w:eastAsia="Source Han Sans TW Normal" w:hAnsi="Times New Roman" w:cs="Times New Roman"/>
          <w:bCs/>
          <w:color w:val="000000" w:themeColor="text1"/>
          <w:kern w:val="0"/>
          <w:lang w:eastAsia="zh-TW"/>
        </w:rPr>
        <w:t>傳說佛僧行教（生卒年不詳）早在西元</w:t>
      </w:r>
      <w:r w:rsidRPr="00721B51">
        <w:rPr>
          <w:rFonts w:ascii="Times New Roman" w:eastAsia="Source Han Sans TW Normal" w:hAnsi="Times New Roman" w:cs="Times New Roman"/>
          <w:bCs/>
          <w:color w:val="000000" w:themeColor="text1"/>
          <w:kern w:val="0"/>
          <w:lang w:eastAsia="zh-TW"/>
        </w:rPr>
        <w:t>859</w:t>
      </w:r>
      <w:r w:rsidRPr="00721B51">
        <w:rPr>
          <w:rFonts w:ascii="Times New Roman" w:eastAsia="Source Han Sans TW Normal" w:hAnsi="Times New Roman" w:cs="Times New Roman"/>
          <w:bCs/>
          <w:color w:val="000000" w:themeColor="text1"/>
          <w:kern w:val="0"/>
          <w:lang w:eastAsia="zh-TW"/>
        </w:rPr>
        <w:t>年就在此地修建了供奉八幡神的阿彌陀寺。年幼的安德天皇（</w:t>
      </w:r>
      <w:r w:rsidRPr="00721B51">
        <w:rPr>
          <w:rFonts w:ascii="Times New Roman" w:eastAsia="Source Han Sans TW Normal" w:hAnsi="Times New Roman" w:cs="Times New Roman"/>
          <w:bCs/>
          <w:color w:val="000000" w:themeColor="text1"/>
          <w:kern w:val="0"/>
          <w:lang w:eastAsia="zh-TW"/>
        </w:rPr>
        <w:t>1178-1185</w:t>
      </w:r>
      <w:r w:rsidRPr="00721B51">
        <w:rPr>
          <w:rFonts w:ascii="Times New Roman" w:eastAsia="Source Han Sans TW Normal" w:hAnsi="Times New Roman" w:cs="Times New Roman"/>
          <w:bCs/>
          <w:color w:val="000000" w:themeColor="text1"/>
          <w:kern w:val="0"/>
          <w:lang w:eastAsia="zh-TW"/>
        </w:rPr>
        <w:t>）在</w:t>
      </w:r>
      <w:r w:rsidRPr="00721B51">
        <w:rPr>
          <w:rFonts w:ascii="Times New Roman" w:eastAsia="Source Han Sans TW Normal" w:hAnsi="Times New Roman" w:cs="Times New Roman" w:hint="eastAsia"/>
          <w:bCs/>
          <w:color w:val="000000" w:themeColor="text1"/>
          <w:kern w:val="0"/>
          <w:lang w:eastAsia="zh-TW"/>
        </w:rPr>
        <w:t>1185</w:t>
      </w:r>
      <w:r w:rsidRPr="00721B51">
        <w:rPr>
          <w:rFonts w:ascii="Times New Roman" w:eastAsia="Source Han Sans TW Normal" w:hAnsi="Times New Roman" w:cs="Times New Roman" w:hint="eastAsia"/>
          <w:bCs/>
          <w:color w:val="000000" w:themeColor="text1"/>
          <w:kern w:val="0"/>
          <w:lang w:eastAsia="zh-TW"/>
        </w:rPr>
        <w:t>年的</w:t>
      </w:r>
      <w:r w:rsidRPr="00721B51">
        <w:rPr>
          <w:rFonts w:ascii="Times New Roman" w:eastAsia="Source Han Sans TW Normal" w:hAnsi="Times New Roman" w:cs="Times New Roman"/>
          <w:bCs/>
          <w:color w:val="000000" w:themeColor="text1"/>
          <w:kern w:val="0"/>
          <w:lang w:eastAsia="zh-TW"/>
        </w:rPr>
        <w:t>壇之浦之戰中悲慘地</w:t>
      </w:r>
      <w:r w:rsidRPr="00721B51">
        <w:rPr>
          <w:rFonts w:ascii="Times New Roman" w:eastAsia="Source Han Sans TW Normal" w:hAnsi="Times New Roman" w:cs="Times New Roman" w:hint="eastAsia"/>
          <w:bCs/>
          <w:color w:val="000000" w:themeColor="text1"/>
          <w:kern w:val="0"/>
          <w:lang w:eastAsia="zh-TW"/>
        </w:rPr>
        <w:t>結束了</w:t>
      </w:r>
      <w:r w:rsidRPr="00721B51">
        <w:rPr>
          <w:rFonts w:ascii="Times New Roman" w:eastAsia="Source Han Sans TW Normal" w:hAnsi="Times New Roman" w:cs="Times New Roman"/>
          <w:bCs/>
          <w:color w:val="000000" w:themeColor="text1"/>
          <w:kern w:val="0"/>
          <w:lang w:eastAsia="zh-TW"/>
        </w:rPr>
        <w:t>一生</w:t>
      </w:r>
      <w:r w:rsidRPr="00721B51">
        <w:rPr>
          <w:rFonts w:ascii="Times New Roman" w:eastAsia="Source Han Sans TW Normal" w:hAnsi="Times New Roman" w:cs="Times New Roman" w:hint="eastAsia"/>
          <w:bCs/>
          <w:color w:val="000000" w:themeColor="text1"/>
          <w:kern w:val="0"/>
          <w:lang w:eastAsia="zh-TW"/>
        </w:rPr>
        <w:t>後，</w:t>
      </w:r>
      <w:r w:rsidRPr="00721B51">
        <w:rPr>
          <w:rFonts w:ascii="Times New Roman" w:eastAsia="Source Han Sans TW Normal" w:hAnsi="Times New Roman" w:cs="Times New Roman"/>
          <w:bCs/>
          <w:color w:val="000000" w:themeColor="text1"/>
          <w:kern w:val="0"/>
          <w:lang w:eastAsia="zh-TW"/>
        </w:rPr>
        <w:t>便與這座</w:t>
      </w:r>
      <w:r w:rsidRPr="00721B51">
        <w:rPr>
          <w:rFonts w:ascii="Times New Roman" w:eastAsia="Source Han Sans TW Normal" w:hAnsi="Times New Roman" w:cs="Times New Roman" w:hint="eastAsia"/>
          <w:bCs/>
          <w:color w:val="000000" w:themeColor="text1"/>
          <w:kern w:val="0"/>
          <w:lang w:eastAsia="zh-TW"/>
        </w:rPr>
        <w:t>神宮</w:t>
      </w:r>
      <w:r w:rsidRPr="00721B51">
        <w:rPr>
          <w:rFonts w:ascii="Times New Roman" w:eastAsia="Source Han Sans TW Normal" w:hAnsi="Times New Roman" w:cs="Times New Roman"/>
          <w:bCs/>
          <w:color w:val="000000" w:themeColor="text1"/>
          <w:kern w:val="0"/>
          <w:lang w:eastAsia="zh-TW"/>
        </w:rPr>
        <w:t>永遠地聯繫在了一起，赤間神宮也在數世紀之後被正式認定為安德天皇的安息之地。</w:t>
      </w:r>
    </w:p>
    <w:p w:rsidR="00FF40C0" w:rsidRPr="00721B51" w:rsidRDefault="00FF40C0" w:rsidP="00FF40C0">
      <w:pPr>
        <w:widowControl/>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721B51">
        <w:rPr>
          <w:rFonts w:ascii="Times New Roman" w:eastAsia="Source Han Sans TW Normal" w:hAnsi="Times New Roman" w:cs="Times New Roman"/>
          <w:bCs/>
          <w:color w:val="000000" w:themeColor="text1"/>
          <w:kern w:val="0"/>
          <w:lang w:eastAsia="zh-TW"/>
        </w:rPr>
        <w:t>根據佛教信仰的說法，崩逝天皇的靈魂需要得到安撫，這樣才能確保他不會變成冤魂怨鬼回來復仇。</w:t>
      </w:r>
      <w:r w:rsidRPr="00721B51">
        <w:rPr>
          <w:rFonts w:ascii="Times New Roman" w:eastAsia="Source Han Sans TW Normal" w:hAnsi="Times New Roman" w:cs="Times New Roman"/>
          <w:bCs/>
          <w:color w:val="000000" w:themeColor="text1"/>
          <w:kern w:val="0"/>
          <w:lang w:eastAsia="zh-TW"/>
        </w:rPr>
        <w:t>1191</w:t>
      </w:r>
      <w:r w:rsidRPr="00721B51">
        <w:rPr>
          <w:rFonts w:ascii="Times New Roman" w:eastAsia="Source Han Sans TW Normal" w:hAnsi="Times New Roman" w:cs="Times New Roman"/>
          <w:bCs/>
          <w:color w:val="000000" w:themeColor="text1"/>
          <w:kern w:val="0"/>
          <w:lang w:eastAsia="zh-TW"/>
        </w:rPr>
        <w:t>年，人們在可以俯瞰安德天皇溺死海灣的阿彌陀寺裡建造了一座御影堂，用來記念</w:t>
      </w:r>
      <w:r w:rsidRPr="00721B51">
        <w:rPr>
          <w:rFonts w:ascii="Times New Roman" w:eastAsia="Source Han Sans TW Normal" w:hAnsi="Times New Roman" w:cs="Times New Roman"/>
          <w:bCs/>
          <w:color w:val="000000" w:themeColor="text1"/>
          <w:kern w:val="0"/>
          <w:lang w:eastAsia="zh-TW"/>
        </w:rPr>
        <w:t>6</w:t>
      </w:r>
      <w:r w:rsidRPr="00721B51">
        <w:rPr>
          <w:rFonts w:ascii="Times New Roman" w:eastAsia="Source Han Sans TW Normal" w:hAnsi="Times New Roman" w:cs="Times New Roman"/>
          <w:bCs/>
          <w:color w:val="000000" w:themeColor="text1"/>
          <w:kern w:val="0"/>
          <w:lang w:eastAsia="zh-TW"/>
        </w:rPr>
        <w:t>年前在壇之浦</w:t>
      </w:r>
      <w:r w:rsidRPr="00721B51">
        <w:rPr>
          <w:rFonts w:ascii="Times New Roman" w:eastAsia="Source Han Sans TW Normal" w:hAnsi="Times New Roman" w:cs="Times New Roman" w:hint="eastAsia"/>
          <w:bCs/>
          <w:color w:val="000000" w:themeColor="text1"/>
          <w:kern w:val="0"/>
          <w:lang w:eastAsia="zh-TW"/>
        </w:rPr>
        <w:t>逝去的</w:t>
      </w:r>
      <w:r w:rsidRPr="00721B51">
        <w:rPr>
          <w:rFonts w:ascii="Times New Roman" w:eastAsia="Source Han Sans TW Normal" w:hAnsi="Times New Roman" w:cs="Times New Roman"/>
          <w:bCs/>
          <w:color w:val="000000" w:themeColor="text1"/>
          <w:kern w:val="0"/>
          <w:lang w:eastAsia="zh-TW"/>
        </w:rPr>
        <w:t>安德天皇</w:t>
      </w:r>
      <w:r w:rsidRPr="00721B51">
        <w:rPr>
          <w:rFonts w:ascii="Times New Roman" w:eastAsia="Source Han Sans TW Normal" w:hAnsi="Times New Roman" w:cs="Times New Roman" w:hint="eastAsia"/>
          <w:bCs/>
          <w:color w:val="000000" w:themeColor="text1"/>
          <w:kern w:val="0"/>
          <w:lang w:eastAsia="zh-TW"/>
        </w:rPr>
        <w:t>，以及與他</w:t>
      </w:r>
      <w:r w:rsidRPr="00721B51">
        <w:rPr>
          <w:rFonts w:ascii="Times New Roman" w:eastAsia="Source Han Sans TW Normal" w:hAnsi="Times New Roman" w:cs="Times New Roman"/>
          <w:bCs/>
          <w:color w:val="000000" w:themeColor="text1"/>
          <w:kern w:val="0"/>
          <w:lang w:eastAsia="zh-TW"/>
        </w:rPr>
        <w:t>一同殉難的數千名</w:t>
      </w:r>
      <w:r w:rsidRPr="00721B51">
        <w:rPr>
          <w:rFonts w:ascii="Times New Roman" w:eastAsia="Source Han Sans TW Normal" w:hAnsi="Times New Roman" w:cs="Times New Roman" w:hint="eastAsia"/>
          <w:bCs/>
          <w:color w:val="000000" w:themeColor="text1"/>
          <w:kern w:val="0"/>
          <w:lang w:eastAsia="zh-TW"/>
        </w:rPr>
        <w:t>武士</w:t>
      </w:r>
      <w:r w:rsidRPr="00721B51">
        <w:rPr>
          <w:rFonts w:ascii="Times New Roman" w:eastAsia="Source Han Sans TW Normal" w:hAnsi="Times New Roman" w:cs="Times New Roman"/>
          <w:bCs/>
          <w:color w:val="000000" w:themeColor="text1"/>
          <w:kern w:val="0"/>
          <w:lang w:eastAsia="zh-TW"/>
        </w:rPr>
        <w:t>，還舉行儀式來安撫天皇的靈魂。</w:t>
      </w:r>
    </w:p>
    <w:p w:rsidR="00FF40C0" w:rsidRPr="00721B51" w:rsidRDefault="00FF40C0" w:rsidP="00FF40C0">
      <w:pPr>
        <w:widowControl/>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721B51">
        <w:rPr>
          <w:rFonts w:ascii="Times New Roman" w:eastAsia="Source Han Sans TW Normal" w:hAnsi="Times New Roman" w:cs="Times New Roman"/>
          <w:bCs/>
          <w:color w:val="000000" w:themeColor="text1"/>
          <w:kern w:val="0"/>
        </w:rPr>
        <w:t>據說安德天皇母親的乳母是一位名叫</w:t>
      </w:r>
      <w:r w:rsidRPr="00721B51">
        <w:rPr>
          <w:rFonts w:ascii="Meiryo UI" w:eastAsia="Meiryo UI" w:hAnsi="Meiryo UI" w:cs="Times New Roman" w:hint="eastAsia"/>
          <w:bCs/>
          <w:color w:val="000000" w:themeColor="text1"/>
          <w:kern w:val="0"/>
        </w:rPr>
        <w:t>メア</w:t>
      </w:r>
      <w:r w:rsidRPr="00721B51">
        <w:rPr>
          <w:rFonts w:ascii="Times New Roman" w:eastAsia="Source Han Sans TW Normal" w:hAnsi="Times New Roman" w:cs="Times New Roman"/>
          <w:bCs/>
          <w:color w:val="000000" w:themeColor="text1"/>
          <w:kern w:val="0"/>
        </w:rPr>
        <w:t>（</w:t>
      </w:r>
      <w:r w:rsidRPr="00721B51">
        <w:rPr>
          <w:rFonts w:ascii="Times New Roman" w:eastAsia="Source Han Sans TW Normal" w:hAnsi="Times New Roman" w:cs="Times New Roman"/>
          <w:bCs/>
          <w:color w:val="000000" w:themeColor="text1"/>
          <w:kern w:val="0"/>
        </w:rPr>
        <w:t>Mea</w:t>
      </w:r>
      <w:r w:rsidRPr="00721B51">
        <w:rPr>
          <w:rFonts w:ascii="Times New Roman" w:eastAsia="Source Han Sans TW Normal" w:hAnsi="Times New Roman" w:cs="Times New Roman" w:hint="eastAsia"/>
          <w:bCs/>
          <w:color w:val="000000" w:themeColor="text1"/>
          <w:kern w:val="0"/>
        </w:rPr>
        <w:t>，</w:t>
      </w:r>
      <w:r w:rsidRPr="00721B51">
        <w:rPr>
          <w:rFonts w:ascii="Times New Roman" w:eastAsia="Source Han Sans TW Normal" w:hAnsi="Times New Roman" w:cs="Times New Roman"/>
          <w:bCs/>
          <w:color w:val="000000" w:themeColor="text1"/>
          <w:kern w:val="0"/>
        </w:rPr>
        <w:t>生卒年不詳）的尼姑，她幫</w:t>
      </w:r>
      <w:r w:rsidRPr="00721B51">
        <w:rPr>
          <w:rFonts w:ascii="Times New Roman" w:eastAsia="Source Han Sans TW Normal" w:hAnsi="Times New Roman" w:cs="Times New Roman" w:hint="eastAsia"/>
          <w:bCs/>
          <w:color w:val="000000" w:themeColor="text1"/>
          <w:kern w:val="0"/>
        </w:rPr>
        <w:t>助人</w:t>
      </w:r>
      <w:r w:rsidRPr="00721B51">
        <w:rPr>
          <w:rFonts w:ascii="Times New Roman" w:eastAsia="Source Han Sans TW Normal" w:hAnsi="Times New Roman" w:cs="Times New Roman"/>
          <w:bCs/>
          <w:color w:val="000000" w:themeColor="text1"/>
          <w:kern w:val="0"/>
        </w:rPr>
        <w:t>們舉行了安德天皇的安魂儀式。</w:t>
      </w:r>
      <w:r w:rsidRPr="00721B51">
        <w:rPr>
          <w:rFonts w:ascii="Times New Roman" w:eastAsia="Source Han Sans TW Normal" w:hAnsi="Times New Roman" w:cs="Times New Roman"/>
          <w:bCs/>
          <w:color w:val="000000" w:themeColor="text1"/>
          <w:kern w:val="0"/>
          <w:lang w:eastAsia="zh-TW"/>
        </w:rPr>
        <w:t>根據記載，當平家在壇之浦遭受滅頂之災時，抱著安德天皇一起躍入波濤之中的天皇外祖母二位尼（</w:t>
      </w:r>
      <w:r w:rsidRPr="00721B51">
        <w:rPr>
          <w:rFonts w:ascii="Times New Roman" w:eastAsia="Source Han Sans TW Normal" w:hAnsi="Times New Roman" w:cs="Times New Roman"/>
          <w:bCs/>
          <w:color w:val="000000" w:themeColor="text1"/>
          <w:kern w:val="0"/>
          <w:lang w:eastAsia="zh-TW"/>
        </w:rPr>
        <w:t>1126-1185</w:t>
      </w:r>
      <w:r w:rsidRPr="00721B51">
        <w:rPr>
          <w:rFonts w:ascii="Times New Roman" w:eastAsia="Source Han Sans TW Normal" w:hAnsi="Times New Roman" w:cs="Times New Roman" w:hint="eastAsia"/>
          <w:bCs/>
          <w:color w:val="000000" w:themeColor="text1"/>
          <w:kern w:val="0"/>
          <w:lang w:eastAsia="zh-TW"/>
        </w:rPr>
        <w:t>；</w:t>
      </w:r>
      <w:r w:rsidRPr="00721B51">
        <w:rPr>
          <w:rFonts w:ascii="Times New Roman" w:eastAsia="Source Han Sans TW Normal" w:hAnsi="Times New Roman" w:cs="Times New Roman"/>
          <w:bCs/>
          <w:color w:val="000000" w:themeColor="text1"/>
          <w:kern w:val="0"/>
          <w:lang w:eastAsia="zh-TW"/>
        </w:rPr>
        <w:t>平時子）曾說，她希望婦女們能倖免於難，這樣就能祭奠男人們的亡魂</w:t>
      </w:r>
      <w:r w:rsidRPr="00721B51">
        <w:rPr>
          <w:rFonts w:ascii="Times New Roman" w:eastAsia="Source Han Sans TW Normal" w:hAnsi="Times New Roman" w:cs="Times New Roman" w:hint="eastAsia"/>
          <w:bCs/>
          <w:color w:val="000000" w:themeColor="text1"/>
          <w:kern w:val="0"/>
          <w:lang w:eastAsia="zh-TW"/>
        </w:rPr>
        <w:t>。</w:t>
      </w:r>
      <w:r w:rsidRPr="00721B51">
        <w:rPr>
          <w:rFonts w:ascii="Times New Roman" w:eastAsia="Source Han Sans TW Normal" w:hAnsi="Times New Roman" w:cs="Times New Roman"/>
          <w:bCs/>
          <w:color w:val="000000" w:themeColor="text1"/>
          <w:kern w:val="0"/>
          <w:lang w:eastAsia="zh-TW"/>
        </w:rPr>
        <w:t>也許，這位乳母正是因為這樣的心願而來。</w:t>
      </w:r>
    </w:p>
    <w:p w:rsidR="00FF40C0" w:rsidRPr="00721B51" w:rsidRDefault="00FF40C0" w:rsidP="00FF40C0">
      <w:pPr>
        <w:widowControl/>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721B51">
        <w:rPr>
          <w:rFonts w:ascii="Times New Roman" w:eastAsia="Source Han Sans TW Normal" w:hAnsi="Times New Roman" w:cs="Times New Roman" w:hint="eastAsia"/>
          <w:bCs/>
          <w:color w:val="000000" w:themeColor="text1"/>
          <w:kern w:val="0"/>
          <w:lang w:eastAsia="zh-TW"/>
        </w:rPr>
        <w:t>在</w:t>
      </w:r>
      <w:r w:rsidRPr="00721B51">
        <w:rPr>
          <w:rFonts w:ascii="Times New Roman" w:eastAsia="Source Han Sans TW Normal" w:hAnsi="Times New Roman" w:cs="Times New Roman"/>
          <w:bCs/>
          <w:color w:val="000000" w:themeColor="text1"/>
          <w:kern w:val="0"/>
          <w:lang w:eastAsia="zh-TW"/>
        </w:rPr>
        <w:t>幾百年後</w:t>
      </w:r>
      <w:r w:rsidRPr="00721B51">
        <w:rPr>
          <w:rFonts w:ascii="Times New Roman" w:eastAsia="Source Han Sans TW Normal" w:hAnsi="Times New Roman" w:cs="Times New Roman" w:hint="eastAsia"/>
          <w:bCs/>
          <w:color w:val="000000" w:themeColor="text1"/>
          <w:kern w:val="0"/>
          <w:lang w:eastAsia="zh-TW"/>
        </w:rPr>
        <w:t>的</w:t>
      </w:r>
      <w:r w:rsidRPr="00721B51">
        <w:rPr>
          <w:rFonts w:ascii="Times New Roman" w:eastAsia="Source Han Sans TW Normal" w:hAnsi="Times New Roman" w:cs="Times New Roman"/>
          <w:bCs/>
          <w:color w:val="000000" w:themeColor="text1"/>
          <w:kern w:val="0"/>
          <w:lang w:eastAsia="zh-TW"/>
        </w:rPr>
        <w:t>明治時代（</w:t>
      </w:r>
      <w:r w:rsidRPr="00721B51">
        <w:rPr>
          <w:rFonts w:ascii="Times New Roman" w:eastAsia="Source Han Sans TW Normal" w:hAnsi="Times New Roman" w:cs="Times New Roman"/>
          <w:bCs/>
          <w:color w:val="000000" w:themeColor="text1"/>
          <w:kern w:val="0"/>
          <w:lang w:eastAsia="zh-TW"/>
        </w:rPr>
        <w:t>1868-1912</w:t>
      </w:r>
      <w:r w:rsidRPr="00721B51">
        <w:rPr>
          <w:rFonts w:ascii="Times New Roman" w:eastAsia="Source Han Sans TW Normal" w:hAnsi="Times New Roman" w:cs="Times New Roman"/>
          <w:bCs/>
          <w:color w:val="000000" w:themeColor="text1"/>
          <w:kern w:val="0"/>
          <w:lang w:eastAsia="zh-TW"/>
        </w:rPr>
        <w:t>），神佛習合（神道教和佛教融合）的傳統被打破，神道教和佛教正式分家，阿彌陀寺被分歸為神社，並更名「赤間宮」。</w:t>
      </w:r>
      <w:r w:rsidRPr="00721B51">
        <w:rPr>
          <w:rFonts w:ascii="Times New Roman" w:eastAsia="Source Han Sans TW Normal" w:hAnsi="Times New Roman" w:cs="Times New Roman"/>
          <w:bCs/>
          <w:color w:val="000000" w:themeColor="text1"/>
          <w:kern w:val="0"/>
          <w:lang w:eastAsia="zh-TW"/>
        </w:rPr>
        <w:t>1940</w:t>
      </w:r>
      <w:r w:rsidRPr="00721B51">
        <w:rPr>
          <w:rFonts w:ascii="Times New Roman" w:eastAsia="Source Han Sans TW Normal" w:hAnsi="Times New Roman" w:cs="Times New Roman"/>
          <w:bCs/>
          <w:color w:val="000000" w:themeColor="text1"/>
          <w:kern w:val="0"/>
          <w:lang w:eastAsia="zh-TW"/>
        </w:rPr>
        <w:t>年，赤間宮升級為最高級別的神社，</w:t>
      </w:r>
      <w:r w:rsidRPr="00721B51">
        <w:rPr>
          <w:rFonts w:ascii="Source Han Sans TW Normal" w:eastAsia="Source Han Sans TW Normal" w:hAnsi="Source Han Sans TW Normal" w:cs="Microsoft YaHei" w:hint="eastAsia"/>
          <w:bCs/>
          <w:color w:val="000000" w:themeColor="text1"/>
          <w:kern w:val="0"/>
          <w:lang w:eastAsia="zh-TW"/>
        </w:rPr>
        <w:t>更</w:t>
      </w:r>
      <w:r w:rsidRPr="00721B51">
        <w:rPr>
          <w:rFonts w:ascii="Source Han Sans TW Normal" w:eastAsia="Source Han Sans TW Normal" w:hAnsi="Source Han Sans TW Normal" w:cs="Times New Roman" w:hint="eastAsia"/>
          <w:bCs/>
          <w:color w:val="000000" w:themeColor="text1"/>
          <w:kern w:val="0"/>
          <w:lang w:eastAsia="zh-TW"/>
        </w:rPr>
        <w:t>名</w:t>
      </w:r>
      <w:r w:rsidRPr="00721B51">
        <w:rPr>
          <w:rFonts w:ascii="Times New Roman" w:eastAsia="Source Han Sans TW Normal" w:hAnsi="Times New Roman" w:cs="Times New Roman"/>
          <w:bCs/>
          <w:color w:val="000000" w:themeColor="text1"/>
          <w:kern w:val="0"/>
          <w:lang w:eastAsia="zh-TW"/>
        </w:rPr>
        <w:t>為「赤間神宮」。</w:t>
      </w:r>
      <w:r w:rsidRPr="00721B51">
        <w:rPr>
          <w:rFonts w:ascii="Times New Roman" w:eastAsia="Source Han Sans TW Normal" w:hAnsi="Times New Roman" w:cs="Times New Roman"/>
          <w:bCs/>
          <w:color w:val="000000" w:themeColor="text1"/>
          <w:kern w:val="0"/>
          <w:lang w:eastAsia="zh-TW"/>
        </w:rPr>
        <w:t>1945</w:t>
      </w:r>
      <w:r w:rsidRPr="00721B51">
        <w:rPr>
          <w:rFonts w:ascii="Times New Roman" w:eastAsia="Source Han Sans TW Normal" w:hAnsi="Times New Roman" w:cs="Times New Roman"/>
          <w:bCs/>
          <w:color w:val="000000" w:themeColor="text1"/>
          <w:kern w:val="0"/>
          <w:lang w:eastAsia="zh-TW"/>
        </w:rPr>
        <w:t>年</w:t>
      </w:r>
      <w:r w:rsidRPr="00721B51">
        <w:rPr>
          <w:rFonts w:ascii="Times New Roman" w:eastAsia="Source Han Sans TW Normal" w:hAnsi="Times New Roman" w:cs="Times New Roman"/>
          <w:bCs/>
          <w:color w:val="000000" w:themeColor="text1"/>
          <w:kern w:val="0"/>
          <w:lang w:eastAsia="zh-TW"/>
        </w:rPr>
        <w:t>7</w:t>
      </w:r>
      <w:r w:rsidRPr="00721B51">
        <w:rPr>
          <w:rFonts w:ascii="Times New Roman" w:eastAsia="Source Han Sans TW Normal" w:hAnsi="Times New Roman" w:cs="Times New Roman"/>
          <w:bCs/>
          <w:color w:val="000000" w:themeColor="text1"/>
          <w:kern w:val="0"/>
          <w:lang w:eastAsia="zh-TW"/>
        </w:rPr>
        <w:t>月</w:t>
      </w:r>
      <w:r w:rsidRPr="00721B51">
        <w:rPr>
          <w:rFonts w:ascii="Times New Roman" w:eastAsia="Source Han Sans TW Normal" w:hAnsi="Times New Roman" w:cs="Times New Roman"/>
          <w:bCs/>
          <w:color w:val="000000" w:themeColor="text1"/>
          <w:kern w:val="0"/>
          <w:lang w:eastAsia="zh-TW"/>
        </w:rPr>
        <w:t>2</w:t>
      </w:r>
      <w:r w:rsidRPr="00721B51">
        <w:rPr>
          <w:rFonts w:ascii="Times New Roman" w:eastAsia="Source Han Sans TW Normal" w:hAnsi="Times New Roman" w:cs="Times New Roman"/>
          <w:bCs/>
          <w:color w:val="000000" w:themeColor="text1"/>
          <w:kern w:val="0"/>
          <w:lang w:eastAsia="zh-TW"/>
        </w:rPr>
        <w:t>日淩晨，美軍</w:t>
      </w:r>
      <w:r w:rsidRPr="00721B51">
        <w:rPr>
          <w:rFonts w:ascii="Times New Roman" w:eastAsia="Source Han Sans TW Normal" w:hAnsi="Times New Roman" w:cs="Times New Roman"/>
          <w:bCs/>
          <w:color w:val="000000" w:themeColor="text1"/>
          <w:kern w:val="0"/>
          <w:lang w:eastAsia="zh-TW"/>
        </w:rPr>
        <w:t>B-29</w:t>
      </w:r>
      <w:r w:rsidRPr="00721B51">
        <w:rPr>
          <w:rFonts w:ascii="Times New Roman" w:eastAsia="Source Han Sans TW Normal" w:hAnsi="Times New Roman" w:cs="Times New Roman"/>
          <w:bCs/>
          <w:color w:val="000000" w:themeColor="text1"/>
          <w:kern w:val="0"/>
          <w:lang w:eastAsia="zh-TW"/>
        </w:rPr>
        <w:t>轟炸機在下關投下燃燒彈，</w:t>
      </w:r>
      <w:r w:rsidRPr="00721B51">
        <w:rPr>
          <w:rFonts w:ascii="Times New Roman" w:eastAsia="Source Han Sans TW Normal" w:hAnsi="Times New Roman" w:cs="Times New Roman" w:hint="eastAsia"/>
          <w:bCs/>
          <w:color w:val="000000" w:themeColor="text1"/>
          <w:kern w:val="0"/>
          <w:lang w:eastAsia="zh-TW"/>
        </w:rPr>
        <w:t>神宮</w:t>
      </w:r>
      <w:r w:rsidRPr="00721B51">
        <w:rPr>
          <w:rFonts w:ascii="Times New Roman" w:eastAsia="Source Han Sans TW Normal" w:hAnsi="Times New Roman" w:cs="Times New Roman"/>
          <w:bCs/>
          <w:color w:val="000000" w:themeColor="text1"/>
          <w:kern w:val="0"/>
          <w:lang w:eastAsia="zh-TW"/>
        </w:rPr>
        <w:t>也遭焚毀，直到</w:t>
      </w:r>
      <w:r w:rsidRPr="00721B51">
        <w:rPr>
          <w:rFonts w:ascii="Times New Roman" w:eastAsia="Source Han Sans TW Normal" w:hAnsi="Times New Roman" w:cs="Times New Roman"/>
          <w:bCs/>
          <w:color w:val="000000" w:themeColor="text1"/>
          <w:kern w:val="0"/>
          <w:lang w:eastAsia="zh-TW"/>
        </w:rPr>
        <w:t>1965</w:t>
      </w:r>
      <w:r w:rsidRPr="00721B51">
        <w:rPr>
          <w:rFonts w:ascii="Times New Roman" w:eastAsia="Source Han Sans TW Normal" w:hAnsi="Times New Roman" w:cs="Times New Roman"/>
          <w:bCs/>
          <w:color w:val="000000" w:themeColor="text1"/>
          <w:kern w:val="0"/>
          <w:lang w:eastAsia="zh-TW"/>
        </w:rPr>
        <w:t>年才得以重建。</w:t>
      </w:r>
    </w:p>
    <w:p w:rsidR="00FF40C0" w:rsidRPr="00721B51" w:rsidRDefault="00FF40C0" w:rsidP="00FF40C0">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p>
    <w:p w:rsidR="00FF40C0" w:rsidRPr="00721B51" w:rsidRDefault="00FF40C0" w:rsidP="00FF40C0">
      <w:pPr>
        <w:widowControl/>
        <w:adjustRightInd w:val="0"/>
        <w:snapToGrid w:val="0"/>
        <w:spacing w:line="240" w:lineRule="atLeast"/>
        <w:rPr>
          <w:rFonts w:ascii="Times New Roman" w:eastAsia="Source Han Sans TW Normal" w:hAnsi="Times New Roman" w:cs="Times New Roman"/>
          <w:color w:val="000000" w:themeColor="text1"/>
          <w:kern w:val="0"/>
          <w:u w:val="single"/>
          <w:lang w:eastAsia="zh-TW"/>
        </w:rPr>
      </w:pPr>
      <w:r w:rsidRPr="00721B51">
        <w:rPr>
          <w:rFonts w:ascii="Times New Roman" w:eastAsia="Source Han Sans TW Normal" w:hAnsi="Times New Roman" w:cs="Times New Roman"/>
          <w:color w:val="000000" w:themeColor="text1"/>
          <w:kern w:val="0"/>
          <w:u w:val="single"/>
          <w:lang w:eastAsia="zh-TW"/>
        </w:rPr>
        <w:t>奪目的建築</w:t>
      </w:r>
    </w:p>
    <w:p w:rsidR="00FF40C0" w:rsidRPr="00721B51" w:rsidRDefault="00FF40C0" w:rsidP="00FF40C0">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721B51">
        <w:rPr>
          <w:rFonts w:ascii="Times New Roman" w:eastAsia="Source Han Sans TW Normal" w:hAnsi="Times New Roman" w:cs="Times New Roman"/>
          <w:color w:val="000000" w:themeColor="text1"/>
          <w:kern w:val="0"/>
          <w:lang w:eastAsia="zh-TW"/>
        </w:rPr>
        <w:t>水天門</w:t>
      </w:r>
      <w:r w:rsidRPr="00721B51">
        <w:rPr>
          <w:rFonts w:ascii="Times New Roman" w:eastAsia="Source Han Sans TW Normal" w:hAnsi="Times New Roman" w:cs="Times New Roman" w:hint="eastAsia"/>
          <w:color w:val="000000" w:themeColor="text1"/>
          <w:kern w:val="0"/>
          <w:lang w:eastAsia="zh-TW"/>
        </w:rPr>
        <w:t>是</w:t>
      </w:r>
      <w:r w:rsidRPr="00721B51">
        <w:rPr>
          <w:rFonts w:ascii="Times New Roman" w:eastAsia="Source Han Sans TW Normal" w:hAnsi="Times New Roman" w:cs="Times New Roman"/>
          <w:color w:val="000000" w:themeColor="text1"/>
          <w:kern w:val="0"/>
          <w:lang w:eastAsia="zh-TW"/>
        </w:rPr>
        <w:t>赤間神</w:t>
      </w:r>
      <w:r w:rsidRPr="00721B51">
        <w:rPr>
          <w:rFonts w:ascii="Times New Roman" w:eastAsia="Source Han Sans TW Normal" w:hAnsi="Times New Roman" w:cs="Times New Roman" w:hint="eastAsia"/>
          <w:color w:val="000000" w:themeColor="text1"/>
          <w:kern w:val="0"/>
          <w:lang w:eastAsia="zh-TW"/>
        </w:rPr>
        <w:t>宮的</w:t>
      </w:r>
      <w:r w:rsidRPr="00721B51">
        <w:rPr>
          <w:rFonts w:ascii="Times New Roman" w:eastAsia="Source Han Sans TW Normal" w:hAnsi="Times New Roman" w:cs="Times New Roman"/>
          <w:color w:val="000000" w:themeColor="text1"/>
          <w:kern w:val="0"/>
          <w:lang w:eastAsia="zh-TW"/>
        </w:rPr>
        <w:t>入口</w:t>
      </w:r>
      <w:r w:rsidRPr="00721B51">
        <w:rPr>
          <w:rFonts w:ascii="Times New Roman" w:eastAsia="Source Han Sans TW Normal" w:hAnsi="Times New Roman" w:cs="Times New Roman" w:hint="eastAsia"/>
          <w:color w:val="000000" w:themeColor="text1"/>
          <w:kern w:val="0"/>
          <w:lang w:eastAsia="zh-TW"/>
        </w:rPr>
        <w:t>，其</w:t>
      </w:r>
      <w:r w:rsidRPr="00721B51">
        <w:rPr>
          <w:rFonts w:ascii="Times New Roman" w:eastAsia="Source Han Sans TW Normal" w:hAnsi="Times New Roman" w:cs="Times New Roman"/>
          <w:color w:val="000000" w:themeColor="text1"/>
          <w:kern w:val="0"/>
          <w:lang w:eastAsia="zh-TW"/>
        </w:rPr>
        <w:t>拱形大門上方有一座朱紅色門樓</w:t>
      </w:r>
      <w:r w:rsidRPr="00721B51">
        <w:rPr>
          <w:rFonts w:ascii="Times New Roman" w:eastAsia="Source Han Sans TW Normal" w:hAnsi="Times New Roman" w:cs="Times New Roman" w:hint="eastAsia"/>
          <w:color w:val="000000" w:themeColor="text1"/>
          <w:kern w:val="0"/>
          <w:lang w:eastAsia="zh-TW"/>
        </w:rPr>
        <w:t>。</w:t>
      </w:r>
      <w:r w:rsidRPr="00721B51">
        <w:rPr>
          <w:rFonts w:ascii="Times New Roman" w:eastAsia="Source Han Sans TW Normal" w:hAnsi="Times New Roman" w:cs="Times New Roman"/>
          <w:color w:val="000000" w:themeColor="text1"/>
          <w:kern w:val="0"/>
          <w:lang w:eastAsia="zh-TW"/>
        </w:rPr>
        <w:t>神</w:t>
      </w:r>
      <w:r w:rsidRPr="00721B51">
        <w:rPr>
          <w:rFonts w:ascii="Times New Roman" w:eastAsia="Source Han Sans TW Normal" w:hAnsi="Times New Roman" w:cs="Times New Roman" w:hint="eastAsia"/>
          <w:color w:val="000000" w:themeColor="text1"/>
          <w:kern w:val="0"/>
          <w:lang w:eastAsia="zh-TW"/>
        </w:rPr>
        <w:t>宮</w:t>
      </w:r>
      <w:r w:rsidRPr="00721B51">
        <w:rPr>
          <w:rFonts w:ascii="Times New Roman" w:eastAsia="Source Han Sans TW Normal" w:hAnsi="Times New Roman" w:cs="Times New Roman"/>
          <w:color w:val="000000" w:themeColor="text1"/>
          <w:kern w:val="0"/>
          <w:lang w:eastAsia="zh-TW"/>
        </w:rPr>
        <w:t>建築群中以外拜殿和內拜殿最為吸睛。據說在跳海前，二位尼曾安慰年幼的天皇說，他們是要去海底龍宮，建在淺水池上的內拜殿代表的就是傳說中的海底龍宮。御本殿（正殿）的西側則是安德天皇的陵墓「阿彌陀寺陵」。</w:t>
      </w:r>
    </w:p>
    <w:p w:rsidR="00FF40C0" w:rsidRPr="00721B51" w:rsidRDefault="00FF40C0" w:rsidP="00FF40C0">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p>
    <w:p w:rsidR="00FF40C0" w:rsidRPr="00721B51" w:rsidRDefault="00FF40C0" w:rsidP="00FF40C0">
      <w:pPr>
        <w:widowControl/>
        <w:adjustRightInd w:val="0"/>
        <w:snapToGrid w:val="0"/>
        <w:spacing w:line="240" w:lineRule="atLeast"/>
        <w:rPr>
          <w:rFonts w:ascii="Times New Roman" w:eastAsia="Source Han Sans TW Normal" w:hAnsi="Times New Roman" w:cs="Times New Roman"/>
          <w:color w:val="000000" w:themeColor="text1"/>
          <w:kern w:val="0"/>
          <w:u w:val="single"/>
        </w:rPr>
      </w:pPr>
      <w:r w:rsidRPr="00721B51">
        <w:rPr>
          <w:rFonts w:ascii="Times New Roman" w:eastAsia="Source Han Sans TW Normal" w:hAnsi="Times New Roman" w:cs="Times New Roman"/>
          <w:color w:val="000000" w:themeColor="text1"/>
          <w:kern w:val="0"/>
          <w:u w:val="single"/>
        </w:rPr>
        <w:t>無耳芳一</w:t>
      </w:r>
    </w:p>
    <w:p w:rsidR="00FF40C0" w:rsidRPr="00721B51" w:rsidRDefault="00FF40C0" w:rsidP="00FF40C0">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721B51">
        <w:rPr>
          <w:rFonts w:ascii="Times New Roman" w:eastAsia="Source Han Sans TW Normal" w:hAnsi="Times New Roman" w:cs="Times New Roman"/>
          <w:color w:val="000000" w:themeColor="text1"/>
          <w:kern w:val="0"/>
        </w:rPr>
        <w:t>日本著名鬼怪故事「琵琶法師・芳一」的舞台，就</w:t>
      </w:r>
      <w:r w:rsidRPr="00721B51">
        <w:rPr>
          <w:rFonts w:ascii="Times New Roman" w:eastAsia="Source Han Sans TW Normal" w:hAnsi="Times New Roman" w:cs="Times New Roman" w:hint="eastAsia"/>
          <w:color w:val="000000" w:themeColor="text1"/>
          <w:kern w:val="0"/>
        </w:rPr>
        <w:t>是</w:t>
      </w:r>
      <w:r w:rsidRPr="00721B51">
        <w:rPr>
          <w:rFonts w:ascii="Times New Roman" w:eastAsia="Source Han Sans TW Normal" w:hAnsi="Times New Roman" w:cs="Times New Roman"/>
          <w:color w:val="000000" w:themeColor="text1"/>
          <w:kern w:val="0"/>
        </w:rPr>
        <w:t>赤間神宮</w:t>
      </w:r>
      <w:bookmarkStart w:id="0" w:name="_Hlk186376579"/>
      <w:r w:rsidRPr="00721B51">
        <w:rPr>
          <w:rFonts w:ascii="Times New Roman" w:eastAsia="Source Han Sans TW Normal" w:hAnsi="Times New Roman" w:cs="Times New Roman"/>
          <w:color w:val="000000" w:themeColor="text1"/>
          <w:kern w:val="0"/>
        </w:rPr>
        <w:t>。</w:t>
      </w:r>
      <w:bookmarkEnd w:id="0"/>
      <w:r w:rsidRPr="00721B51">
        <w:rPr>
          <w:rFonts w:ascii="Times New Roman" w:eastAsia="Source Han Sans TW Normal" w:hAnsi="Times New Roman" w:cs="Times New Roman" w:hint="eastAsia"/>
          <w:color w:val="000000" w:themeColor="text1"/>
          <w:kern w:val="0"/>
          <w:lang w:eastAsia="zh-TW"/>
        </w:rPr>
        <w:t>據說，</w:t>
      </w:r>
      <w:r w:rsidRPr="00721B51">
        <w:rPr>
          <w:rFonts w:ascii="Times New Roman" w:eastAsia="Source Han Sans TW Normal" w:hAnsi="Times New Roman" w:cs="Times New Roman"/>
          <w:color w:val="000000" w:themeColor="text1"/>
          <w:kern w:val="0"/>
          <w:lang w:eastAsia="zh-TW"/>
        </w:rPr>
        <w:t>芳一</w:t>
      </w:r>
      <w:r w:rsidRPr="00721B51">
        <w:rPr>
          <w:rFonts w:ascii="Times New Roman" w:eastAsia="Source Han Sans TW Normal" w:hAnsi="Times New Roman" w:cs="Times New Roman" w:hint="eastAsia"/>
          <w:color w:val="000000" w:themeColor="text1"/>
          <w:kern w:val="0"/>
          <w:lang w:eastAsia="zh-TW"/>
        </w:rPr>
        <w:t>的</w:t>
      </w:r>
      <w:r w:rsidRPr="00721B51">
        <w:rPr>
          <w:rFonts w:ascii="Times New Roman" w:eastAsia="Source Han Sans TW Normal" w:hAnsi="Times New Roman" w:cs="Times New Roman"/>
          <w:color w:val="000000" w:themeColor="text1"/>
          <w:kern w:val="0"/>
          <w:lang w:eastAsia="zh-TW"/>
        </w:rPr>
        <w:t>耳朵</w:t>
      </w:r>
      <w:r w:rsidRPr="00721B51">
        <w:rPr>
          <w:rFonts w:ascii="Times New Roman" w:eastAsia="Source Han Sans TW Normal" w:hAnsi="Times New Roman" w:cs="Times New Roman" w:hint="eastAsia"/>
          <w:color w:val="000000" w:themeColor="text1"/>
          <w:kern w:val="0"/>
          <w:lang w:eastAsia="zh-TW"/>
        </w:rPr>
        <w:t>被</w:t>
      </w:r>
      <w:r w:rsidRPr="00721B51">
        <w:rPr>
          <w:rFonts w:ascii="Times New Roman" w:eastAsia="Source Han Sans TW Normal" w:hAnsi="Times New Roman" w:cs="Times New Roman"/>
          <w:color w:val="000000" w:themeColor="text1"/>
          <w:kern w:val="0"/>
          <w:lang w:eastAsia="zh-TW"/>
        </w:rPr>
        <w:t>平家武士鬼魂奪走了</w:t>
      </w:r>
      <w:r w:rsidRPr="00721B51">
        <w:rPr>
          <w:rFonts w:ascii="Times New Roman" w:eastAsia="Source Han Sans TW Normal" w:hAnsi="Times New Roman" w:cs="Times New Roman" w:hint="eastAsia"/>
          <w:color w:val="000000" w:themeColor="text1"/>
          <w:kern w:val="0"/>
          <w:lang w:eastAsia="zh-TW"/>
        </w:rPr>
        <w:t>。</w:t>
      </w:r>
      <w:r w:rsidRPr="00721B51">
        <w:rPr>
          <w:rFonts w:ascii="Times New Roman" w:eastAsia="Source Han Sans TW Normal" w:hAnsi="Times New Roman" w:cs="Times New Roman"/>
          <w:color w:val="000000" w:themeColor="text1"/>
          <w:kern w:val="0"/>
          <w:lang w:eastAsia="zh-TW"/>
        </w:rPr>
        <w:t>小泉八雲（</w:t>
      </w:r>
      <w:r w:rsidRPr="00721B51">
        <w:rPr>
          <w:rFonts w:ascii="Times New Roman" w:eastAsia="Source Han Sans TW Normal" w:hAnsi="Times New Roman" w:cs="Times New Roman"/>
          <w:color w:val="000000" w:themeColor="text1"/>
          <w:kern w:val="0"/>
          <w:lang w:eastAsia="zh-TW"/>
        </w:rPr>
        <w:t>1850-1904</w:t>
      </w:r>
      <w:r w:rsidRPr="00721B51">
        <w:rPr>
          <w:rFonts w:ascii="Times New Roman" w:eastAsia="Source Han Sans TW Normal" w:hAnsi="Times New Roman" w:cs="Times New Roman" w:hint="eastAsia"/>
          <w:color w:val="000000" w:themeColor="text1"/>
          <w:kern w:val="0"/>
          <w:lang w:eastAsia="zh-TW"/>
        </w:rPr>
        <w:t>；</w:t>
      </w:r>
      <w:r w:rsidRPr="00721B51">
        <w:rPr>
          <w:rFonts w:ascii="Times New Roman" w:eastAsia="Source Han Sans TW Normal" w:hAnsi="Times New Roman" w:cs="Times New Roman"/>
          <w:color w:val="000000" w:themeColor="text1"/>
          <w:kern w:val="0"/>
          <w:lang w:eastAsia="zh-TW"/>
        </w:rPr>
        <w:t>原名拉夫卡迪</w:t>
      </w:r>
      <w:r w:rsidRPr="00721B51">
        <w:rPr>
          <w:rFonts w:ascii="Source Han Sans TW Normal" w:eastAsia="Source Han Sans TW Normal" w:hAnsi="Source Han Sans TW Normal" w:cs="Times New Roman" w:hint="eastAsia"/>
          <w:color w:val="000000" w:themeColor="text1"/>
          <w:kern w:val="0"/>
          <w:lang w:eastAsia="zh-TW"/>
        </w:rPr>
        <w:t>奥</w:t>
      </w:r>
      <w:r w:rsidRPr="00721B51">
        <w:rPr>
          <w:rFonts w:ascii="Source Han Sans TW Normal" w:eastAsia="Source Han Sans TW Normal" w:hAnsi="Source Han Sans TW Normal" w:cs="Times New Roman"/>
          <w:color w:val="000000" w:themeColor="text1"/>
          <w:kern w:val="0"/>
          <w:lang w:eastAsia="zh-TW"/>
        </w:rPr>
        <w:t>·</w:t>
      </w:r>
      <w:r w:rsidRPr="00721B51">
        <w:rPr>
          <w:rFonts w:ascii="Source Han Sans TW Normal" w:eastAsia="Source Han Sans TW Normal" w:hAnsi="Source Han Sans TW Normal" w:cs="Times New Roman" w:hint="eastAsia"/>
          <w:color w:val="000000" w:themeColor="text1"/>
          <w:kern w:val="0"/>
          <w:lang w:eastAsia="zh-TW"/>
        </w:rPr>
        <w:t>赫</w:t>
      </w:r>
      <w:r w:rsidRPr="00721B51">
        <w:rPr>
          <w:rFonts w:ascii="Times New Roman" w:eastAsia="Source Han Sans TW Normal" w:hAnsi="Times New Roman" w:cs="Times New Roman"/>
          <w:color w:val="000000" w:themeColor="text1"/>
          <w:kern w:val="0"/>
          <w:lang w:eastAsia="zh-TW"/>
        </w:rPr>
        <w:t>恩）在</w:t>
      </w:r>
      <w:r w:rsidRPr="00721B51">
        <w:rPr>
          <w:rFonts w:ascii="Times New Roman" w:eastAsia="Source Han Sans TW Normal" w:hAnsi="Times New Roman" w:cs="Times New Roman"/>
          <w:color w:val="000000" w:themeColor="text1"/>
          <w:kern w:val="0"/>
          <w:lang w:eastAsia="zh-TW"/>
        </w:rPr>
        <w:t>1904</w:t>
      </w:r>
      <w:r w:rsidRPr="00721B51">
        <w:rPr>
          <w:rFonts w:ascii="Times New Roman" w:eastAsia="Source Han Sans TW Normal" w:hAnsi="Times New Roman" w:cs="Times New Roman"/>
          <w:color w:val="000000" w:themeColor="text1"/>
          <w:kern w:val="0"/>
          <w:lang w:eastAsia="zh-TW"/>
        </w:rPr>
        <w:t>年出版的代表作《怪談》中</w:t>
      </w:r>
      <w:r w:rsidRPr="00721B51">
        <w:rPr>
          <w:rFonts w:ascii="Times New Roman" w:eastAsia="Source Han Sans TW Normal" w:hAnsi="Times New Roman" w:cs="Times New Roman" w:hint="eastAsia"/>
          <w:color w:val="000000" w:themeColor="text1"/>
          <w:kern w:val="0"/>
          <w:lang w:eastAsia="zh-TW"/>
        </w:rPr>
        <w:t>寫道了這個故事，</w:t>
      </w:r>
      <w:r w:rsidRPr="00721B51">
        <w:rPr>
          <w:rFonts w:ascii="Times New Roman" w:eastAsia="Source Han Sans TW Normal" w:hAnsi="Times New Roman" w:cs="Times New Roman"/>
          <w:color w:val="000000" w:themeColor="text1"/>
          <w:kern w:val="0"/>
          <w:lang w:eastAsia="zh-TW"/>
        </w:rPr>
        <w:t>之後</w:t>
      </w:r>
      <w:r w:rsidRPr="00721B51">
        <w:rPr>
          <w:rFonts w:ascii="Times New Roman" w:eastAsia="Source Han Sans TW Normal" w:hAnsi="Times New Roman" w:cs="Times New Roman" w:hint="eastAsia"/>
          <w:color w:val="000000" w:themeColor="text1"/>
          <w:kern w:val="0"/>
          <w:lang w:eastAsia="zh-TW"/>
        </w:rPr>
        <w:t>該</w:t>
      </w:r>
      <w:r w:rsidRPr="00721B51">
        <w:rPr>
          <w:rFonts w:ascii="Times New Roman" w:eastAsia="Source Han Sans TW Normal" w:hAnsi="Times New Roman" w:cs="Times New Roman"/>
          <w:color w:val="000000" w:themeColor="text1"/>
          <w:kern w:val="0"/>
          <w:lang w:eastAsia="zh-TW"/>
        </w:rPr>
        <w:t>傳說便廣為流傳。寶物殿後供奉著一座表情豐富生動的芳一雕像，由出生於防府的藝術家押田政夫（</w:t>
      </w:r>
      <w:r w:rsidRPr="00721B51">
        <w:rPr>
          <w:rFonts w:ascii="Times New Roman" w:eastAsia="Source Han Sans TW Normal" w:hAnsi="Times New Roman" w:cs="Times New Roman"/>
          <w:color w:val="000000" w:themeColor="text1"/>
          <w:kern w:val="0"/>
          <w:lang w:eastAsia="zh-TW"/>
        </w:rPr>
        <w:t>1920-2008</w:t>
      </w:r>
      <w:r w:rsidRPr="00721B51">
        <w:rPr>
          <w:rFonts w:ascii="Times New Roman" w:eastAsia="Source Han Sans TW Normal" w:hAnsi="Times New Roman" w:cs="Times New Roman"/>
          <w:color w:val="000000" w:themeColor="text1"/>
          <w:kern w:val="0"/>
          <w:lang w:eastAsia="zh-TW"/>
        </w:rPr>
        <w:t>）以樟木製作。</w:t>
      </w:r>
    </w:p>
    <w:p w:rsidR="00FF40C0" w:rsidRPr="00721B51" w:rsidRDefault="00FF40C0" w:rsidP="00FF40C0">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p>
    <w:p w:rsidR="00FF40C0" w:rsidRPr="00721B51" w:rsidRDefault="00FF40C0" w:rsidP="00FF40C0">
      <w:pPr>
        <w:widowControl/>
        <w:adjustRightInd w:val="0"/>
        <w:snapToGrid w:val="0"/>
        <w:spacing w:line="240" w:lineRule="atLeast"/>
        <w:rPr>
          <w:rFonts w:ascii="Times New Roman" w:eastAsia="Source Han Sans TW Normal" w:hAnsi="Times New Roman" w:cs="Times New Roman"/>
          <w:color w:val="000000" w:themeColor="text1"/>
          <w:kern w:val="0"/>
          <w:u w:val="single"/>
          <w:lang w:eastAsia="zh-TW"/>
        </w:rPr>
      </w:pPr>
      <w:r w:rsidRPr="00721B51">
        <w:rPr>
          <w:rFonts w:ascii="Times New Roman" w:eastAsia="Source Han Sans TW Normal" w:hAnsi="Times New Roman" w:cs="Times New Roman"/>
          <w:color w:val="000000" w:themeColor="text1"/>
          <w:kern w:val="0"/>
          <w:u w:val="single"/>
          <w:lang w:eastAsia="zh-TW"/>
        </w:rPr>
        <w:t>先帝祭</w:t>
      </w:r>
    </w:p>
    <w:p w:rsidR="00FF40C0" w:rsidRPr="00721B51" w:rsidRDefault="00FF40C0" w:rsidP="00FF40C0">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TW"/>
        </w:rPr>
      </w:pPr>
      <w:r w:rsidRPr="00721B51">
        <w:rPr>
          <w:rFonts w:ascii="Times New Roman" w:eastAsia="Source Han Sans TW Normal" w:hAnsi="Times New Roman" w:cs="Times New Roman"/>
          <w:color w:val="000000" w:themeColor="text1"/>
          <w:kern w:val="0"/>
          <w:lang w:eastAsia="zh-TW"/>
        </w:rPr>
        <w:t>赤間神宮在每年</w:t>
      </w:r>
      <w:r w:rsidRPr="00721B51">
        <w:rPr>
          <w:rFonts w:ascii="Times New Roman" w:eastAsia="Source Han Sans TW Normal" w:hAnsi="Times New Roman" w:cs="Times New Roman"/>
          <w:color w:val="000000" w:themeColor="text1"/>
          <w:kern w:val="0"/>
          <w:lang w:eastAsia="zh-TW"/>
        </w:rPr>
        <w:t>5</w:t>
      </w:r>
      <w:r w:rsidRPr="00721B51">
        <w:rPr>
          <w:rFonts w:ascii="Times New Roman" w:eastAsia="Source Han Sans TW Normal" w:hAnsi="Times New Roman" w:cs="Times New Roman"/>
          <w:color w:val="000000" w:themeColor="text1"/>
          <w:kern w:val="0"/>
          <w:lang w:eastAsia="zh-TW"/>
        </w:rPr>
        <w:t>月</w:t>
      </w:r>
      <w:r w:rsidRPr="00721B51">
        <w:rPr>
          <w:rFonts w:ascii="Times New Roman" w:eastAsia="Source Han Sans TW Normal" w:hAnsi="Times New Roman" w:cs="Times New Roman"/>
          <w:color w:val="000000" w:themeColor="text1"/>
          <w:kern w:val="0"/>
          <w:lang w:eastAsia="zh-TW"/>
        </w:rPr>
        <w:t>2</w:t>
      </w:r>
      <w:r w:rsidRPr="00721B51">
        <w:rPr>
          <w:rFonts w:ascii="Times New Roman" w:eastAsia="Source Han Sans TW Normal" w:hAnsi="Times New Roman" w:cs="Times New Roman"/>
          <w:color w:val="000000" w:themeColor="text1"/>
          <w:kern w:val="0"/>
          <w:lang w:eastAsia="zh-TW"/>
        </w:rPr>
        <w:t>日至</w:t>
      </w:r>
      <w:r w:rsidRPr="00721B51">
        <w:rPr>
          <w:rFonts w:ascii="Times New Roman" w:eastAsia="Source Han Sans TW Normal" w:hAnsi="Times New Roman" w:cs="Times New Roman"/>
          <w:color w:val="000000" w:themeColor="text1"/>
          <w:kern w:val="0"/>
          <w:lang w:eastAsia="zh-TW"/>
        </w:rPr>
        <w:t>4</w:t>
      </w:r>
      <w:r w:rsidRPr="00721B51">
        <w:rPr>
          <w:rFonts w:ascii="Times New Roman" w:eastAsia="Source Han Sans TW Normal" w:hAnsi="Times New Roman" w:cs="Times New Roman"/>
          <w:color w:val="000000" w:themeColor="text1"/>
          <w:kern w:val="0"/>
          <w:lang w:eastAsia="zh-TW"/>
        </w:rPr>
        <w:t>日都會舉行記念安德天皇的「先帝祭」</w:t>
      </w:r>
      <w:r w:rsidRPr="00721B51">
        <w:rPr>
          <w:rFonts w:ascii="Times New Roman" w:eastAsia="Source Han Sans TW Normal" w:hAnsi="Times New Roman" w:cs="Times New Roman" w:hint="eastAsia"/>
          <w:color w:val="000000" w:themeColor="text1"/>
          <w:kern w:val="0"/>
          <w:lang w:eastAsia="zh-TW"/>
        </w:rPr>
        <w:t>。</w:t>
      </w:r>
      <w:r w:rsidRPr="00721B51">
        <w:rPr>
          <w:rFonts w:ascii="Times New Roman" w:eastAsia="Source Han Sans TW Normal" w:hAnsi="Times New Roman" w:cs="Times New Roman"/>
          <w:color w:val="000000" w:themeColor="text1"/>
          <w:kern w:val="0"/>
          <w:lang w:eastAsia="zh-TW"/>
        </w:rPr>
        <w:t>這個祭典</w:t>
      </w:r>
      <w:r w:rsidRPr="00721B51">
        <w:rPr>
          <w:rFonts w:ascii="Times New Roman" w:eastAsia="Source Han Sans TW Normal" w:hAnsi="Times New Roman" w:cs="Times New Roman" w:hint="eastAsia"/>
          <w:color w:val="000000" w:themeColor="text1"/>
          <w:kern w:val="0"/>
          <w:lang w:eastAsia="zh-TW"/>
        </w:rPr>
        <w:t>是</w:t>
      </w:r>
      <w:r w:rsidRPr="00721B51">
        <w:rPr>
          <w:rFonts w:ascii="Times New Roman" w:eastAsia="Source Han Sans TW Normal" w:hAnsi="Times New Roman" w:cs="Times New Roman"/>
          <w:color w:val="000000" w:themeColor="text1"/>
          <w:kern w:val="0"/>
          <w:lang w:eastAsia="zh-TW"/>
        </w:rPr>
        <w:t>「下關海峽祭」的一部分</w:t>
      </w:r>
      <w:r w:rsidRPr="00721B51">
        <w:rPr>
          <w:rFonts w:ascii="Times New Roman" w:eastAsia="Source Han Sans TW Normal" w:hAnsi="Times New Roman" w:cs="Times New Roman" w:hint="eastAsia"/>
          <w:color w:val="000000" w:themeColor="text1"/>
          <w:kern w:val="0"/>
          <w:lang w:eastAsia="zh-TW"/>
        </w:rPr>
        <w:t>，</w:t>
      </w:r>
      <w:r w:rsidRPr="00721B51">
        <w:rPr>
          <w:rFonts w:ascii="Times New Roman" w:eastAsia="Source Han Sans TW Normal" w:hAnsi="Times New Roman" w:cs="Times New Roman"/>
          <w:color w:val="000000" w:themeColor="text1"/>
          <w:kern w:val="0"/>
          <w:lang w:eastAsia="zh-TW"/>
        </w:rPr>
        <w:t>亮點是裝扮成妓子的婦女們在一群兒童和扮演保鏢的男子們的陪伴下巡遊</w:t>
      </w:r>
      <w:r w:rsidRPr="00721B51">
        <w:rPr>
          <w:rFonts w:ascii="Times New Roman" w:eastAsia="Source Han Sans TW Normal" w:hAnsi="Times New Roman" w:cs="Times New Roman" w:hint="eastAsia"/>
          <w:color w:val="000000" w:themeColor="text1"/>
          <w:kern w:val="0"/>
          <w:lang w:eastAsia="zh-TW"/>
        </w:rPr>
        <w:t>。</w:t>
      </w:r>
      <w:r w:rsidRPr="00721B51">
        <w:rPr>
          <w:rFonts w:ascii="Times New Roman" w:eastAsia="Source Han Sans TW Normal" w:hAnsi="Times New Roman" w:cs="Times New Roman"/>
          <w:color w:val="000000" w:themeColor="text1"/>
          <w:kern w:val="0"/>
          <w:lang w:eastAsia="zh-TW"/>
        </w:rPr>
        <w:t>這支隊伍是為了記念</w:t>
      </w:r>
      <w:r w:rsidRPr="00721B51">
        <w:rPr>
          <w:rFonts w:ascii="Times New Roman" w:eastAsia="Source Han Sans TW Normal" w:hAnsi="Times New Roman" w:cs="Times New Roman"/>
          <w:color w:val="000000" w:themeColor="text1"/>
          <w:kern w:val="0"/>
          <w:lang w:eastAsia="zh-TW"/>
        </w:rPr>
        <w:t>12</w:t>
      </w:r>
      <w:r w:rsidRPr="00721B51">
        <w:rPr>
          <w:rFonts w:ascii="Times New Roman" w:eastAsia="Source Han Sans TW Normal" w:hAnsi="Times New Roman" w:cs="Times New Roman"/>
          <w:color w:val="000000" w:themeColor="text1"/>
          <w:kern w:val="0"/>
          <w:lang w:eastAsia="zh-TW"/>
        </w:rPr>
        <w:t>世紀在戰爭中倖存下來的妓子，據說她們每年都會來安德天皇的陵墓獻花。</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C0"/>
    <w:rsid w:val="001A5971"/>
    <w:rsid w:val="00625A2B"/>
    <w:rsid w:val="00C41D39"/>
    <w:rsid w:val="00FF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35329F-FBD9-4CD1-96D6-1117B19D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0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40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40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40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40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40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40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40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40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40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40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40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40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40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40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40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40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40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40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4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0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4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0C0"/>
    <w:pPr>
      <w:spacing w:before="160"/>
      <w:jc w:val="center"/>
    </w:pPr>
    <w:rPr>
      <w:i/>
      <w:iCs/>
      <w:color w:val="404040" w:themeColor="text1" w:themeTint="BF"/>
    </w:rPr>
  </w:style>
  <w:style w:type="character" w:customStyle="1" w:styleId="a8">
    <w:name w:val="引用文 (文字)"/>
    <w:basedOn w:val="a0"/>
    <w:link w:val="a7"/>
    <w:uiPriority w:val="29"/>
    <w:rsid w:val="00FF40C0"/>
    <w:rPr>
      <w:i/>
      <w:iCs/>
      <w:color w:val="404040" w:themeColor="text1" w:themeTint="BF"/>
    </w:rPr>
  </w:style>
  <w:style w:type="paragraph" w:styleId="a9">
    <w:name w:val="List Paragraph"/>
    <w:basedOn w:val="a"/>
    <w:uiPriority w:val="34"/>
    <w:qFormat/>
    <w:rsid w:val="00FF40C0"/>
    <w:pPr>
      <w:ind w:left="720"/>
      <w:contextualSpacing/>
    </w:pPr>
  </w:style>
  <w:style w:type="character" w:styleId="21">
    <w:name w:val="Intense Emphasis"/>
    <w:basedOn w:val="a0"/>
    <w:uiPriority w:val="21"/>
    <w:qFormat/>
    <w:rsid w:val="00FF40C0"/>
    <w:rPr>
      <w:i/>
      <w:iCs/>
      <w:color w:val="0F4761" w:themeColor="accent1" w:themeShade="BF"/>
    </w:rPr>
  </w:style>
  <w:style w:type="paragraph" w:styleId="22">
    <w:name w:val="Intense Quote"/>
    <w:basedOn w:val="a"/>
    <w:next w:val="a"/>
    <w:link w:val="23"/>
    <w:uiPriority w:val="30"/>
    <w:qFormat/>
    <w:rsid w:val="00FF4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40C0"/>
    <w:rPr>
      <w:i/>
      <w:iCs/>
      <w:color w:val="0F4761" w:themeColor="accent1" w:themeShade="BF"/>
    </w:rPr>
  </w:style>
  <w:style w:type="character" w:styleId="24">
    <w:name w:val="Intense Reference"/>
    <w:basedOn w:val="a0"/>
    <w:uiPriority w:val="32"/>
    <w:qFormat/>
    <w:rsid w:val="00FF40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2025-08-29T16:09:00Z</dcterms:created>
  <dcterms:modified xsi:type="dcterms:W3CDTF">2025-08-29T16:09:00Z</dcterms:modified>
</cp:coreProperties>
</file>