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BF7" w:rsidRPr="00C12E3F" w:rsidRDefault="00FB5BF7" w:rsidP="00FB5BF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唐戶市場</w:t>
      </w:r>
    </w:p>
    <w:p/>
    <w:p w:rsidR="00FB5BF7" w:rsidRPr="00C12E3F" w:rsidRDefault="00FB5BF7" w:rsidP="00FB5BF7">
      <w:pPr>
        <w:adjustRightInd w:val="0"/>
        <w:snapToGrid w:val="0"/>
        <w:spacing w:line="240" w:lineRule="atLeast"/>
        <w:ind w:firstLineChars="200" w:firstLine="440"/>
        <w:rPr>
          <w:rFonts w:ascii="Times New Roman" w:eastAsia="DengXian" w:hAnsi="Times New Roman" w:cs="Times New Roman"/>
          <w:color w:val="000000" w:themeColor="text1"/>
          <w:lang w:eastAsia="zh-TW"/>
        </w:rPr>
      </w:pP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唐戶市場位於國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道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號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線的唐戶交叉口和關門海峽之間，屬於唐戶地區的中心部。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這裡是下關的美食中心</w:t>
      </w:r>
      <w:bookmarkStart w:id="0" w:name="_Hlk178507661"/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被</w:t>
      </w:r>
      <w:r w:rsidRPr="00C12E3F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稱為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「關門的廚房」。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無論海鮮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商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販、廚師、當地居民和遊客，都能在唐戶市場找到自己喜歡的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食材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自古以來，唐戶地區就是繁榮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交通和貿易樞紐，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並在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明治時代（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）迎來了鼎盛時期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當時，下關和關門海峽對岸的門司都是重要的貿易和航運中心。大街上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外國領事館、貿易公司和金融機構鱗次櫛比，一片欣欣向榮。到了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年至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1896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年，當地人在田中川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河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口的唐戶灣填海造地，慢慢形成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今天的唐戶。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1909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年，一些街頭小販從下關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獲得了販賣水果和蔬菜的官方許可，在以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u w:val="single"/>
          <w:lang w:eastAsia="zh-TW"/>
        </w:rPr>
        <w:t>赤間神宮</w:t>
      </w:r>
      <w:r w:rsidRPr="00C12E3F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（插入第</w:t>
      </w:r>
      <w:r w:rsidRPr="00C12E3F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8</w:t>
      </w:r>
      <w:r w:rsidRPr="00C12E3F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號解說文連結）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為中心的阿彌陀寺町建立了一個小型魚市場，這就是唐戶市場的雛型。到了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1924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年，市場稍稍向西南遷移到了唐戶市場今天的位置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從那時起，除了專門商販，一般老百姓也開始到這裡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購物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唐戶市場擴建為綜合性海鮮市場，大量國內外觀光客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接踵而至。此項擴建是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海濱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大型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開發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專案一環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，唐戶市場和海響館（水族館）、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門司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碼頭商城（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Kamon Wharf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）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一起，成為下關的主要旅遊景點。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唐戶市場裡的海鮮五花八門，其中最出名的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當屬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下關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名產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——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河豚。不同季節來到這裡，在市場的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水槽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裡和砧板上總能找到甘鯛、章魚、赤海膽和劍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頭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烏賊等海鮮，有時也能買到相當特別的漁獲，像是被稱作「九繪」的褐石斑魚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、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長相怪異但味道鮮美的鮟鱇魚。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這裡的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店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家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往往只賣專門的魚類或海鮮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在每週末和節假日</w:t>
      </w:r>
      <w:r w:rsidRPr="00C12E3F">
        <w:rPr>
          <w:rFonts w:ascii="Times New Roman" w:eastAsia="Source Han Sans TW Normal" w:hAnsi="Times New Roman" w:cs="Times New Roman"/>
          <w:color w:val="000000" w:themeColor="text1"/>
          <w:vertAlign w:val="superscript"/>
          <w:lang w:eastAsia="zh-TW"/>
        </w:rPr>
        <w:t>※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舉行的「生機勃勃的馬關街」活動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期間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，許多店家會賣即食的新鮮海鮮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如果想嘗試當地有名的河豚料理，價廉物美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河豚湯是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非常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不錯的選擇，河豚鰭酒也值得試一試。挑選購買了喜歡的海鮮後，也可在市場附近的長椅或唐戶市場屋頂上，一邊品嘗美食一邊欣賞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海濱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美景。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除了新鮮海產，唐戶市場也賣像是海鮮乾貨、罐頭、海藻、貝類等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食材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不過最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受歡迎的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伴手禮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還是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河豚相關產品，這裡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設有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河豚自動販賣機和扭蛋玩具機，只需要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日圓，就有可能贏得價值高達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15,000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日圓的河豚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相關食材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※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營業時間：週五和週六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，週日和節假日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15:00</w:t>
      </w:r>
    </w:p>
    <w:p w:rsidR="00FB5BF7" w:rsidRPr="00C12E3F" w:rsidRDefault="00FB5BF7" w:rsidP="00FB5BF7">
      <w:pPr>
        <w:widowControl/>
        <w:adjustRightInd w:val="0"/>
        <w:snapToGrid w:val="0"/>
        <w:spacing w:line="240" w:lineRule="atLeast"/>
        <w:ind w:firstLineChars="64" w:firstLine="141"/>
        <w:rPr>
          <w:rFonts w:ascii="Times New Roman" w:eastAsia="SimSun" w:hAnsi="Times New Roman" w:cs="Times New Roman"/>
          <w:color w:val="FF0000"/>
          <w:kern w:val="0"/>
          <w:lang w:eastAsia="zh-CN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請事先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市場官方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網站查詢具體活動日期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（</w:t>
      </w:r>
      <w:hyperlink r:id="rId4" w:history="1">
        <w:r w:rsidRPr="00C12E3F">
          <w:rPr>
            <w:rFonts w:ascii="Times New Roman" w:eastAsia="Source Han Sans TW Normal" w:hAnsi="Times New Roman" w:cs="Times New Roman"/>
            <w:color w:val="000000" w:themeColor="text1"/>
            <w:kern w:val="0"/>
            <w:lang w:eastAsia="zh-TW"/>
          </w:rPr>
          <w:t>https://www.karatoichiba.com/calendars/</w:t>
        </w:r>
      </w:hyperlink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</w:rPr>
        <w:t>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F7"/>
    <w:rsid w:val="001A5971"/>
    <w:rsid w:val="00625A2B"/>
    <w:rsid w:val="00C41D39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0E8BE-7822-42B0-8D02-4B37DF16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5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5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5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5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5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5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5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ratoichiba.com/calendar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